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line="256" w:lineRule="auto"/>
        <w:jc w:val="center"/>
        <w:rPr>
          <w:b/>
          <w:sz w:val="44"/>
          <w:szCs w:val="44"/>
          <w:u w:val="single"/>
        </w:rPr>
      </w:pPr>
    </w:p>
    <w:p>
      <w:pPr>
        <w:pStyle w:val="7"/>
        <w:spacing w:line="256" w:lineRule="auto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Assignment 3</w:t>
      </w:r>
    </w:p>
    <w:p>
      <w:pPr>
        <w:pStyle w:val="7"/>
        <w:spacing w:line="256" w:lineRule="auto"/>
        <w:rPr>
          <w:b/>
        </w:rPr>
      </w:pPr>
    </w:p>
    <w:p>
      <w:pPr>
        <w:pStyle w:val="7"/>
        <w:spacing w:line="256" w:lineRule="auto"/>
        <w:rPr>
          <w:sz w:val="24"/>
        </w:rPr>
      </w:pPr>
      <w:r>
        <w:t>Write SQL statements to CREATE a new database and tables</w:t>
      </w:r>
      <w:r>
        <w:rPr>
          <w:spacing w:val="-67"/>
        </w:rPr>
        <w:t xml:space="preserve"> </w:t>
      </w:r>
      <w:r>
        <w:t>that reflect the</w:t>
      </w:r>
      <w:r>
        <w:rPr>
          <w:rFonts w:hint="default"/>
          <w:lang w:val="en-US"/>
        </w:rPr>
        <w:t xml:space="preserve"> </w:t>
      </w:r>
      <w:r>
        <w:t>library schema you designed earlier. Use ALTER statements to</w:t>
      </w:r>
      <w:r>
        <w:rPr>
          <w:spacing w:val="-67"/>
        </w:rPr>
        <w:t xml:space="preserve"> </w:t>
      </w:r>
      <w:r>
        <w:t>modify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structures</w:t>
      </w:r>
      <w:r>
        <w:rPr>
          <w:rFonts w:hint="default"/>
          <w:lang w:val="en-US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statements to</w:t>
      </w:r>
      <w:r>
        <w:rPr>
          <w:spacing w:val="-2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a redundant</w:t>
      </w:r>
      <w:r>
        <w:rPr>
          <w:spacing w:val="-2"/>
        </w:rPr>
        <w:t xml:space="preserve"> </w:t>
      </w:r>
      <w:r>
        <w:t>table</w:t>
      </w:r>
      <w:r>
        <w:rPr>
          <w:sz w:val="24"/>
        </w:rPr>
        <w:t>.</w:t>
      </w:r>
    </w:p>
    <w:p>
      <w:pPr>
        <w:pStyle w:val="4"/>
        <w:rPr>
          <w:sz w:val="30"/>
        </w:rPr>
      </w:pPr>
    </w:p>
    <w:p>
      <w:pPr>
        <w:pStyle w:val="4"/>
        <w:spacing w:before="258"/>
        <w:ind w:left="100"/>
      </w:pPr>
      <w:r>
        <w:t>SQL</w:t>
      </w:r>
      <w:r>
        <w:rPr>
          <w:spacing w:val="-5"/>
        </w:rPr>
        <w:t xml:space="preserve"> </w:t>
      </w:r>
      <w:r>
        <w:t>Command:</w:t>
      </w:r>
    </w:p>
    <w:p>
      <w:pPr>
        <w:pStyle w:val="4"/>
        <w:rPr>
          <w:sz w:val="26"/>
        </w:rPr>
      </w:pPr>
      <w:bookmarkStart w:id="0" w:name="_GoBack"/>
      <w:bookmarkEnd w:id="0"/>
    </w:p>
    <w:p>
      <w:pPr>
        <w:pStyle w:val="4"/>
        <w:spacing w:before="6"/>
        <w:rPr>
          <w:sz w:val="28"/>
        </w:rPr>
      </w:pPr>
    </w:p>
    <w:p>
      <w:pPr>
        <w:pStyle w:val="4"/>
        <w:ind w:left="100"/>
      </w:pPr>
      <w:r>
        <w:t>create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customer(</w:t>
      </w:r>
    </w:p>
    <w:p>
      <w:pPr>
        <w:pStyle w:val="4"/>
        <w:spacing w:before="175" w:line="384" w:lineRule="auto"/>
        <w:ind w:left="100" w:right="5662"/>
      </w:pPr>
      <w:r>
        <w:rPr>
          <w:spacing w:val="-2"/>
        </w:rPr>
        <w:t>id</w:t>
      </w:r>
      <w:r>
        <w:rPr>
          <w:spacing w:val="-3"/>
        </w:rPr>
        <w:t xml:space="preserve"> </w:t>
      </w:r>
      <w:r>
        <w:rPr>
          <w:spacing w:val="-2"/>
        </w:rPr>
        <w:t>number</w:t>
      </w:r>
      <w:r>
        <w:rPr>
          <w:spacing w:val="-4"/>
        </w:rPr>
        <w:t xml:space="preserve"> </w:t>
      </w:r>
      <w:r>
        <w:rPr>
          <w:spacing w:val="-1"/>
        </w:rPr>
        <w:t>(10)</w:t>
      </w:r>
      <w:r>
        <w:rPr>
          <w:spacing w:val="-5"/>
        </w:rPr>
        <w:t xml:space="preserve"> </w:t>
      </w:r>
      <w:r>
        <w:rPr>
          <w:spacing w:val="-1"/>
        </w:rPr>
        <w:t>primary</w:t>
      </w:r>
      <w:r>
        <w:rPr>
          <w:spacing w:val="-15"/>
        </w:rPr>
        <w:t xml:space="preserve"> </w:t>
      </w:r>
      <w:r>
        <w:rPr>
          <w:spacing w:val="-1"/>
        </w:rPr>
        <w:t>key,</w:t>
      </w:r>
      <w:r>
        <w:rPr>
          <w:spacing w:val="-57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varchar2(20),</w:t>
      </w:r>
    </w:p>
    <w:p>
      <w:pPr>
        <w:pStyle w:val="4"/>
        <w:spacing w:before="10" w:line="388" w:lineRule="auto"/>
        <w:ind w:left="100" w:right="5662"/>
      </w:pPr>
      <w:r>
        <w:rPr>
          <w:spacing w:val="-1"/>
        </w:rPr>
        <w:t>email</w:t>
      </w:r>
      <w:r>
        <w:rPr>
          <w:spacing w:val="-13"/>
        </w:rPr>
        <w:t xml:space="preserve"> </w:t>
      </w:r>
      <w:r>
        <w:rPr>
          <w:spacing w:val="-1"/>
        </w:rPr>
        <w:t>address</w:t>
      </w:r>
      <w:r>
        <w:rPr>
          <w:spacing w:val="-8"/>
        </w:rPr>
        <w:t xml:space="preserve"> </w:t>
      </w:r>
      <w:r>
        <w:t>varchar2(20),</w:t>
      </w:r>
      <w:r>
        <w:rPr>
          <w:spacing w:val="-57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varchar2(20)</w:t>
      </w:r>
    </w:p>
    <w:p>
      <w:pPr>
        <w:pStyle w:val="4"/>
        <w:spacing w:line="275" w:lineRule="exact"/>
        <w:ind w:left="100"/>
      </w:pPr>
      <w:r>
        <w:t>);</w:t>
      </w:r>
    </w:p>
    <w:p>
      <w:pPr>
        <w:pStyle w:val="4"/>
        <w:rPr>
          <w:sz w:val="26"/>
        </w:rPr>
      </w:pPr>
    </w:p>
    <w:p>
      <w:pPr>
        <w:pStyle w:val="4"/>
        <w:spacing w:before="7"/>
        <w:rPr>
          <w:sz w:val="27"/>
        </w:rPr>
      </w:pPr>
    </w:p>
    <w:p>
      <w:pPr>
        <w:pStyle w:val="4"/>
        <w:ind w:left="100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values(5,</w:t>
      </w:r>
      <w:r>
        <w:rPr>
          <w:spacing w:val="-7"/>
        </w:rPr>
        <w:t xml:space="preserve"> </w:t>
      </w:r>
      <w:r>
        <w:t>'ee',</w:t>
      </w:r>
      <w:r>
        <w:rPr>
          <w:spacing w:val="-7"/>
        </w:rPr>
        <w:t xml:space="preserve"> </w:t>
      </w:r>
      <w:r>
        <w:t>'ee@gmail.com',</w:t>
      </w:r>
      <w:r>
        <w:rPr>
          <w:spacing w:val="-3"/>
        </w:rPr>
        <w:t xml:space="preserve"> </w:t>
      </w:r>
      <w:r>
        <w:t>'KA');</w:t>
      </w:r>
    </w:p>
    <w:p>
      <w:pPr>
        <w:pStyle w:val="4"/>
        <w:rPr>
          <w:sz w:val="26"/>
        </w:rPr>
      </w:pPr>
    </w:p>
    <w:p>
      <w:pPr>
        <w:pStyle w:val="4"/>
        <w:spacing w:before="1"/>
        <w:rPr>
          <w:sz w:val="28"/>
        </w:rPr>
      </w:pPr>
    </w:p>
    <w:p>
      <w:pPr>
        <w:pStyle w:val="4"/>
        <w:ind w:left="100"/>
      </w:pPr>
      <w:r>
        <w:t>alter</w:t>
      </w:r>
      <w:r>
        <w:rPr>
          <w:spacing w:val="-10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customer modify</w:t>
      </w:r>
      <w:r>
        <w:rPr>
          <w:spacing w:val="-8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varchar2(50);</w:t>
      </w:r>
    </w:p>
    <w:p>
      <w:pPr>
        <w:pStyle w:val="4"/>
        <w:rPr>
          <w:sz w:val="26"/>
        </w:rPr>
      </w:pPr>
    </w:p>
    <w:p>
      <w:pPr>
        <w:pStyle w:val="4"/>
        <w:spacing w:before="1"/>
        <w:rPr>
          <w:sz w:val="28"/>
        </w:rPr>
      </w:pPr>
    </w:p>
    <w:p>
      <w:pPr>
        <w:pStyle w:val="4"/>
        <w:ind w:left="100"/>
      </w:pPr>
      <w:r>
        <w:t>select *</w:t>
      </w:r>
      <w:r>
        <w:rPr>
          <w:spacing w:val="-5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customer;</w:t>
      </w:r>
    </w:p>
    <w:p>
      <w:pPr>
        <w:pStyle w:val="4"/>
        <w:rPr>
          <w:sz w:val="26"/>
        </w:rPr>
      </w:pPr>
    </w:p>
    <w:p>
      <w:pPr>
        <w:pStyle w:val="4"/>
        <w:spacing w:before="11"/>
        <w:rPr>
          <w:sz w:val="28"/>
        </w:rPr>
      </w:pPr>
    </w:p>
    <w:p>
      <w:pPr>
        <w:pStyle w:val="4"/>
        <w:spacing w:line="386" w:lineRule="auto"/>
        <w:ind w:left="100" w:right="6813"/>
      </w:pPr>
      <w:r>
        <w:t>select</w:t>
      </w:r>
      <w:r>
        <w:rPr>
          <w:spacing w:val="-12"/>
        </w:rPr>
        <w:t xml:space="preserve"> </w:t>
      </w:r>
      <w:r>
        <w:t>name,</w:t>
      </w:r>
      <w:r>
        <w:rPr>
          <w:spacing w:val="-11"/>
        </w:rPr>
        <w:t xml:space="preserve"> </w:t>
      </w:r>
      <w:r>
        <w:t>location</w:t>
      </w:r>
      <w:r>
        <w:rPr>
          <w:spacing w:val="-57"/>
        </w:rPr>
        <w:t xml:space="preserve"> </w:t>
      </w:r>
      <w:r>
        <w:t>from</w:t>
      </w:r>
      <w:r>
        <w:rPr>
          <w:spacing w:val="60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rPr>
          <w:spacing w:val="-2"/>
        </w:rPr>
        <w:t>where</w:t>
      </w:r>
      <w:r>
        <w:rPr>
          <w:spacing w:val="-11"/>
        </w:rPr>
        <w:t xml:space="preserve"> </w:t>
      </w:r>
      <w:r>
        <w:rPr>
          <w:spacing w:val="-1"/>
        </w:rPr>
        <w:t>location='TN';</w:t>
      </w:r>
    </w:p>
    <w:p>
      <w:pPr>
        <w:pStyle w:val="4"/>
        <w:rPr>
          <w:sz w:val="26"/>
        </w:rPr>
      </w:pPr>
    </w:p>
    <w:p>
      <w:pPr>
        <w:pStyle w:val="4"/>
        <w:spacing w:before="154"/>
        <w:ind w:left="100"/>
      </w:pPr>
      <w:r>
        <w:rPr>
          <w:spacing w:val="-1"/>
        </w:rPr>
        <w:t>drop</w:t>
      </w:r>
      <w:r>
        <w:rPr>
          <w:spacing w:val="-15"/>
        </w:rPr>
        <w:t xml:space="preserve"> </w:t>
      </w:r>
      <w:r>
        <w:rPr>
          <w:spacing w:val="-1"/>
        </w:rPr>
        <w:t>table</w:t>
      </w:r>
      <w:r>
        <w:rPr>
          <w:spacing w:val="-7"/>
        </w:rPr>
        <w:t xml:space="preserve"> </w:t>
      </w:r>
      <w:r>
        <w:t>customer;</w:t>
      </w:r>
    </w:p>
    <w:p>
      <w:pPr>
        <w:spacing w:after="0"/>
        <w:sectPr>
          <w:headerReference r:id="rId5" w:type="default"/>
          <w:type w:val="continuous"/>
          <w:pgSz w:w="11910" w:h="16840"/>
          <w:pgMar w:top="1340" w:right="164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4"/>
        <w:ind w:left="803"/>
        <w:rPr>
          <w:sz w:val="20"/>
        </w:rPr>
      </w:pPr>
      <w:r>
        <w:rPr>
          <w:sz w:val="20"/>
        </w:rPr>
        <w:drawing>
          <wp:inline distT="0" distB="0" distL="0" distR="0">
            <wp:extent cx="4845050" cy="273431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523" cy="273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1367155</wp:posOffset>
            </wp:positionH>
            <wp:positionV relativeFrom="paragraph">
              <wp:posOffset>102870</wp:posOffset>
            </wp:positionV>
            <wp:extent cx="4794885" cy="26682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4963" cy="2668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00" w:right="1640" w:bottom="280" w:left="134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>
    <w:pPr>
      <w:pStyle w:val="6"/>
      <w:rPr>
        <w:rFonts w:hint="default"/>
        <w:b/>
        <w:bCs/>
        <w:sz w:val="24"/>
        <w:szCs w:val="24"/>
        <w:lang w:val="en-US"/>
      </w:rPr>
    </w:pPr>
    <w:r>
      <w:rPr>
        <w:rFonts w:hint="default"/>
        <w:b/>
        <w:bCs/>
        <w:sz w:val="24"/>
        <w:szCs w:val="24"/>
        <w:lang w:val="en-US"/>
      </w:rPr>
      <w:t xml:space="preserve"> Name: Vaishnavi Vilas Surve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345226E"/>
    <w:rsid w:val="6A0271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Title"/>
    <w:basedOn w:val="1"/>
    <w:qFormat/>
    <w:uiPriority w:val="1"/>
    <w:pPr>
      <w:spacing w:before="60"/>
      <w:ind w:left="10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1</TotalTime>
  <ScaleCrop>false</ScaleCrop>
  <LinksUpToDate>false</LinksUpToDate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2024-06-04T09:31:00Z</dcterms:created>
  <dc:creator>RAJKUMAR R</dc:creator>
  <cp:lastModifiedBy>Vaishnavi Surve</cp:lastModifiedBy>
  <dcterms:modified xsi:type="dcterms:W3CDTF">2024-06-04T09:39:02Z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2024-06-04T00:00:00Z</vt:filetime>
  </property>
  <property fmtid="{D5CDD505-2E9C-101B-9397-08002B2CF9AE}" pid="5" name="KSOProductBuildVer">
    <vt:lpwstr>1033-12.2.0.16909</vt:lpwstr>
  </property>
  <property fmtid="{D5CDD505-2E9C-101B-9397-08002B2CF9AE}" pid="6" name="ICV">
    <vt:lpwstr>EE2D954898714E5EBED2CAD5853B7B3A_13</vt:lpwstr>
  </property>
</Properties>
</file>