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88E" w:rsidRPr="004E288E" w:rsidRDefault="004E288E">
      <w:pPr>
        <w:rPr>
          <w:b/>
        </w:rPr>
      </w:pPr>
      <w:r>
        <w:rPr>
          <w:b/>
          <w:noProof/>
        </w:rPr>
        <w:pict>
          <v:rect id="_x0000_s1034" style="position:absolute;margin-left:-15pt;margin-top:-17.25pt;width:188.25pt;height:90pt;z-index:251666432" filled="f"/>
        </w:pict>
      </w:r>
      <w:r w:rsidRPr="004E288E">
        <w:rPr>
          <w:b/>
        </w:rPr>
        <w:t>Name: Vaishnavi Dinesh Thavai</w:t>
      </w:r>
    </w:p>
    <w:p w:rsidR="004E288E" w:rsidRPr="004E288E" w:rsidRDefault="004E288E">
      <w:pPr>
        <w:rPr>
          <w:b/>
        </w:rPr>
      </w:pPr>
      <w:r w:rsidRPr="004E288E">
        <w:rPr>
          <w:b/>
        </w:rPr>
        <w:t>College name:BVIMIT</w:t>
      </w:r>
    </w:p>
    <w:p w:rsidR="004E288E" w:rsidRPr="004E288E" w:rsidRDefault="004E288E">
      <w:pPr>
        <w:rPr>
          <w:b/>
        </w:rPr>
      </w:pPr>
      <w:r w:rsidRPr="004E288E">
        <w:rPr>
          <w:b/>
        </w:rPr>
        <w:t>Project  1</w:t>
      </w:r>
    </w:p>
    <w:p w:rsidR="00F717B1" w:rsidRDefault="00354ABA">
      <w:r>
        <w:t xml:space="preserve">Q.1 </w:t>
      </w:r>
      <w:r w:rsidR="000E11BD" w:rsidRPr="000E11BD">
        <w:t>Create a DB Schema for Hospital Management System.</w:t>
      </w:r>
    </w:p>
    <w:p w:rsidR="00895CE2" w:rsidRPr="00895CE2" w:rsidRDefault="00895CE2" w:rsidP="00895CE2">
      <w:r w:rsidRPr="00895CE2">
        <w:rPr>
          <w:b/>
          <w:bCs/>
        </w:rPr>
        <w:t>Table: Patients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487"/>
        <w:gridCol w:w="2300"/>
        <w:gridCol w:w="2693"/>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PatientID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Name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DateOfBirth</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DATE</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Gender</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CHAR(1)</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ContactNumber</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2" w:space="0" w:color="E3E3E3"/>
              <w:right w:val="single" w:sz="2" w:space="0" w:color="E3E3E3"/>
            </w:tcBorders>
            <w:vAlign w:val="bottom"/>
            <w:hideMark/>
          </w:tcPr>
          <w:p w:rsidR="00895CE2" w:rsidRPr="00895CE2" w:rsidRDefault="00895CE2" w:rsidP="00895CE2">
            <w:r w:rsidRPr="00895CE2">
              <w:t>Address</w:t>
            </w:r>
          </w:p>
        </w:tc>
        <w:tc>
          <w:tcPr>
            <w:tcW w:w="0" w:type="auto"/>
            <w:tcBorders>
              <w:top w:val="single" w:sz="2" w:space="0" w:color="E3E3E3"/>
              <w:left w:val="single" w:sz="8" w:space="0" w:color="E3E3E3"/>
              <w:bottom w:val="single" w:sz="2"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2"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bl>
    <w:p w:rsidR="00895CE2" w:rsidRDefault="00895CE2" w:rsidP="00895CE2">
      <w:pPr>
        <w:rPr>
          <w:b/>
          <w:bCs/>
        </w:rPr>
      </w:pPr>
      <w:r>
        <w:rPr>
          <w:b/>
          <w:bCs/>
          <w:noProof/>
        </w:rPr>
        <w:drawing>
          <wp:inline distT="0" distB="0" distL="0" distR="0">
            <wp:extent cx="5943600" cy="3444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44472"/>
                    </a:xfrm>
                    <a:prstGeom prst="rect">
                      <a:avLst/>
                    </a:prstGeom>
                    <a:noFill/>
                    <a:ln w="9525">
                      <a:noFill/>
                      <a:miter lim="800000"/>
                      <a:headEnd/>
                      <a:tailEnd/>
                    </a:ln>
                  </pic:spPr>
                </pic:pic>
              </a:graphicData>
            </a:graphic>
          </wp:inline>
        </w:drawing>
      </w:r>
    </w:p>
    <w:p w:rsidR="0058453C" w:rsidRDefault="0058453C" w:rsidP="00895CE2">
      <w:pPr>
        <w:rPr>
          <w:b/>
          <w:bCs/>
        </w:rPr>
      </w:pPr>
      <w:r>
        <w:rPr>
          <w:b/>
          <w:bCs/>
          <w:noProof/>
        </w:rPr>
        <w:drawing>
          <wp:inline distT="0" distB="0" distL="0" distR="0">
            <wp:extent cx="5943600" cy="15493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549372"/>
                    </a:xfrm>
                    <a:prstGeom prst="rect">
                      <a:avLst/>
                    </a:prstGeom>
                    <a:noFill/>
                    <a:ln w="9525">
                      <a:noFill/>
                      <a:miter lim="800000"/>
                      <a:headEnd/>
                      <a:tailEnd/>
                    </a:ln>
                  </pic:spPr>
                </pic:pic>
              </a:graphicData>
            </a:graphic>
          </wp:inline>
        </w:drawing>
      </w:r>
    </w:p>
    <w:p w:rsidR="0058453C" w:rsidRDefault="0058453C" w:rsidP="00895CE2">
      <w:pPr>
        <w:rPr>
          <w:b/>
          <w:bCs/>
        </w:rPr>
      </w:pPr>
      <w:r>
        <w:rPr>
          <w:b/>
          <w:bCs/>
          <w:noProof/>
        </w:rPr>
        <w:drawing>
          <wp:inline distT="0" distB="0" distL="0" distR="0">
            <wp:extent cx="5943600" cy="16258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625855"/>
                    </a:xfrm>
                    <a:prstGeom prst="rect">
                      <a:avLst/>
                    </a:prstGeom>
                    <a:noFill/>
                    <a:ln w="9525">
                      <a:noFill/>
                      <a:miter lim="800000"/>
                      <a:headEnd/>
                      <a:tailEnd/>
                    </a:ln>
                  </pic:spPr>
                </pic:pic>
              </a:graphicData>
            </a:graphic>
          </wp:inline>
        </w:drawing>
      </w:r>
    </w:p>
    <w:p w:rsidR="0058453C" w:rsidRDefault="0058453C" w:rsidP="00895CE2">
      <w:pPr>
        <w:rPr>
          <w:b/>
          <w:bCs/>
        </w:rPr>
      </w:pPr>
    </w:p>
    <w:p w:rsidR="0058453C" w:rsidRDefault="0058453C" w:rsidP="00895CE2">
      <w:pPr>
        <w:rPr>
          <w:b/>
          <w:bCs/>
        </w:rPr>
      </w:pPr>
    </w:p>
    <w:p w:rsidR="0058453C" w:rsidRDefault="0058453C" w:rsidP="00895CE2">
      <w:pPr>
        <w:rPr>
          <w:b/>
          <w:bCs/>
        </w:rPr>
      </w:pPr>
    </w:p>
    <w:p w:rsidR="00895CE2" w:rsidRPr="00895CE2" w:rsidRDefault="00895CE2" w:rsidP="00895CE2">
      <w:r w:rsidRPr="00895CE2">
        <w:rPr>
          <w:b/>
          <w:bCs/>
        </w:rPr>
        <w:t>Table: Doctors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989"/>
        <w:gridCol w:w="1311"/>
        <w:gridCol w:w="5180"/>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DoctorID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Name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Specialization</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ContactNumber</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DepartmentID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Foreign Key referencing Departments table</w:t>
            </w:r>
          </w:p>
        </w:tc>
      </w:tr>
    </w:tbl>
    <w:p w:rsidR="00813479" w:rsidRDefault="00813479" w:rsidP="00895CE2">
      <w:pPr>
        <w:rPr>
          <w:b/>
          <w:bCs/>
        </w:rPr>
      </w:pPr>
    </w:p>
    <w:p w:rsidR="00813479" w:rsidRDefault="00813479" w:rsidP="00895CE2">
      <w:pPr>
        <w:rPr>
          <w:b/>
          <w:bCs/>
        </w:rPr>
      </w:pPr>
      <w:r>
        <w:rPr>
          <w:b/>
          <w:bCs/>
          <w:noProof/>
        </w:rPr>
        <w:drawing>
          <wp:inline distT="0" distB="0" distL="0" distR="0">
            <wp:extent cx="5943600" cy="10510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1051002"/>
                    </a:xfrm>
                    <a:prstGeom prst="rect">
                      <a:avLst/>
                    </a:prstGeom>
                    <a:noFill/>
                    <a:ln w="9525">
                      <a:noFill/>
                      <a:miter lim="800000"/>
                      <a:headEnd/>
                      <a:tailEnd/>
                    </a:ln>
                  </pic:spPr>
                </pic:pic>
              </a:graphicData>
            </a:graphic>
          </wp:inline>
        </w:drawing>
      </w:r>
    </w:p>
    <w:p w:rsidR="00813479" w:rsidRDefault="00813479" w:rsidP="00895CE2">
      <w:pPr>
        <w:rPr>
          <w:b/>
          <w:bCs/>
        </w:rPr>
      </w:pPr>
    </w:p>
    <w:p w:rsidR="0058453C" w:rsidRDefault="00813479" w:rsidP="00895CE2">
      <w:pPr>
        <w:rPr>
          <w:b/>
          <w:bCs/>
        </w:rPr>
      </w:pPr>
      <w:r>
        <w:rPr>
          <w:b/>
          <w:bCs/>
          <w:noProof/>
        </w:rPr>
        <w:drawing>
          <wp:inline distT="0" distB="0" distL="0" distR="0">
            <wp:extent cx="5943600" cy="1485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485900"/>
                    </a:xfrm>
                    <a:prstGeom prst="rect">
                      <a:avLst/>
                    </a:prstGeom>
                    <a:noFill/>
                    <a:ln w="9525">
                      <a:noFill/>
                      <a:miter lim="800000"/>
                      <a:headEnd/>
                      <a:tailEnd/>
                    </a:ln>
                  </pic:spPr>
                </pic:pic>
              </a:graphicData>
            </a:graphic>
          </wp:inline>
        </w:drawing>
      </w:r>
    </w:p>
    <w:p w:rsidR="0058453C" w:rsidRDefault="00813479" w:rsidP="00895CE2">
      <w:pPr>
        <w:rPr>
          <w:b/>
          <w:bCs/>
        </w:rPr>
      </w:pPr>
      <w:r>
        <w:rPr>
          <w:b/>
          <w:bCs/>
          <w:noProof/>
        </w:rPr>
        <w:lastRenderedPageBreak/>
        <w:drawing>
          <wp:inline distT="0" distB="0" distL="0" distR="0">
            <wp:extent cx="5943600" cy="19185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1918589"/>
                    </a:xfrm>
                    <a:prstGeom prst="rect">
                      <a:avLst/>
                    </a:prstGeom>
                    <a:noFill/>
                    <a:ln w="9525">
                      <a:noFill/>
                      <a:miter lim="800000"/>
                      <a:headEnd/>
                      <a:tailEnd/>
                    </a:ln>
                  </pic:spPr>
                </pic:pic>
              </a:graphicData>
            </a:graphic>
          </wp:inline>
        </w:drawing>
      </w:r>
    </w:p>
    <w:p w:rsidR="00895CE2" w:rsidRPr="00895CE2" w:rsidRDefault="00895CE2" w:rsidP="00895CE2">
      <w:r w:rsidRPr="00895CE2">
        <w:rPr>
          <w:b/>
          <w:bCs/>
        </w:rPr>
        <w:t>Table: Departments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739"/>
        <w:gridCol w:w="2184"/>
        <w:gridCol w:w="2557"/>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DepartmentID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DepartmentName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bl>
    <w:p w:rsidR="00813479" w:rsidRDefault="00813479" w:rsidP="00895CE2">
      <w:pPr>
        <w:rPr>
          <w:b/>
          <w:bCs/>
        </w:rPr>
      </w:pPr>
      <w:r>
        <w:rPr>
          <w:b/>
          <w:bCs/>
          <w:noProof/>
        </w:rPr>
        <w:drawing>
          <wp:inline distT="0" distB="0" distL="0" distR="0">
            <wp:extent cx="5581650" cy="847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81650" cy="847725"/>
                    </a:xfrm>
                    <a:prstGeom prst="rect">
                      <a:avLst/>
                    </a:prstGeom>
                    <a:noFill/>
                    <a:ln w="9525">
                      <a:noFill/>
                      <a:miter lim="800000"/>
                      <a:headEnd/>
                      <a:tailEnd/>
                    </a:ln>
                  </pic:spPr>
                </pic:pic>
              </a:graphicData>
            </a:graphic>
          </wp:inline>
        </w:drawing>
      </w:r>
    </w:p>
    <w:p w:rsidR="00813479" w:rsidRDefault="00813479" w:rsidP="00895CE2">
      <w:pPr>
        <w:rPr>
          <w:b/>
          <w:bCs/>
        </w:rPr>
      </w:pPr>
      <w:r>
        <w:rPr>
          <w:b/>
          <w:bCs/>
          <w:noProof/>
        </w:rPr>
        <w:drawing>
          <wp:inline distT="0" distB="0" distL="0" distR="0">
            <wp:extent cx="5943600" cy="15636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1563624"/>
                    </a:xfrm>
                    <a:prstGeom prst="rect">
                      <a:avLst/>
                    </a:prstGeom>
                    <a:noFill/>
                    <a:ln w="9525">
                      <a:noFill/>
                      <a:miter lim="800000"/>
                      <a:headEnd/>
                      <a:tailEnd/>
                    </a:ln>
                  </pic:spPr>
                </pic:pic>
              </a:graphicData>
            </a:graphic>
          </wp:inline>
        </w:drawing>
      </w:r>
    </w:p>
    <w:p w:rsidR="00813479" w:rsidRDefault="00813479" w:rsidP="00895CE2">
      <w:pPr>
        <w:rPr>
          <w:b/>
          <w:bCs/>
        </w:rPr>
      </w:pPr>
      <w:r>
        <w:rPr>
          <w:b/>
          <w:bCs/>
          <w:noProof/>
        </w:rPr>
        <w:drawing>
          <wp:inline distT="0" distB="0" distL="0" distR="0">
            <wp:extent cx="4048125" cy="1943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48125" cy="1943100"/>
                    </a:xfrm>
                    <a:prstGeom prst="rect">
                      <a:avLst/>
                    </a:prstGeom>
                    <a:noFill/>
                    <a:ln w="9525">
                      <a:noFill/>
                      <a:miter lim="800000"/>
                      <a:headEnd/>
                      <a:tailEnd/>
                    </a:ln>
                  </pic:spPr>
                </pic:pic>
              </a:graphicData>
            </a:graphic>
          </wp:inline>
        </w:drawing>
      </w:r>
    </w:p>
    <w:p w:rsidR="00813479" w:rsidRDefault="00813479" w:rsidP="00895CE2">
      <w:pPr>
        <w:rPr>
          <w:b/>
          <w:bCs/>
        </w:rPr>
      </w:pPr>
    </w:p>
    <w:p w:rsidR="00895CE2" w:rsidRPr="00895CE2" w:rsidRDefault="00895CE2" w:rsidP="00895CE2">
      <w:r w:rsidRPr="00895CE2">
        <w:rPr>
          <w:b/>
          <w:bCs/>
        </w:rPr>
        <w:t>Table: Diagnosis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991"/>
        <w:gridCol w:w="1440"/>
        <w:gridCol w:w="5049"/>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DiagnosisID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PatientID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Foreign Key referencing Patients table</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DoctorID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Foreign Key referencing Doctors table</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DiagnosisDate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DATE</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Description</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TEXT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bl>
    <w:p w:rsidR="00813479" w:rsidRDefault="00813479" w:rsidP="00895CE2">
      <w:pPr>
        <w:rPr>
          <w:b/>
          <w:bCs/>
        </w:rPr>
      </w:pPr>
      <w:r>
        <w:rPr>
          <w:b/>
          <w:bCs/>
          <w:noProof/>
        </w:rPr>
        <w:drawing>
          <wp:inline distT="0" distB="0" distL="0" distR="0">
            <wp:extent cx="5943600" cy="1104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b="54687"/>
                    <a:stretch>
                      <a:fillRect/>
                    </a:stretch>
                  </pic:blipFill>
                  <pic:spPr bwMode="auto">
                    <a:xfrm>
                      <a:off x="0" y="0"/>
                      <a:ext cx="5943600" cy="1104900"/>
                    </a:xfrm>
                    <a:prstGeom prst="rect">
                      <a:avLst/>
                    </a:prstGeom>
                    <a:noFill/>
                    <a:ln w="9525">
                      <a:noFill/>
                      <a:miter lim="800000"/>
                      <a:headEnd/>
                      <a:tailEnd/>
                    </a:ln>
                  </pic:spPr>
                </pic:pic>
              </a:graphicData>
            </a:graphic>
          </wp:inline>
        </w:drawing>
      </w:r>
    </w:p>
    <w:p w:rsidR="00813479" w:rsidRDefault="00A017D5" w:rsidP="00895CE2">
      <w:pPr>
        <w:rPr>
          <w:b/>
          <w:bCs/>
        </w:rPr>
      </w:pPr>
      <w:r>
        <w:rPr>
          <w:b/>
          <w:bCs/>
          <w:noProof/>
        </w:rPr>
        <w:lastRenderedPageBreak/>
        <w:drawing>
          <wp:inline distT="0" distB="0" distL="0" distR="0">
            <wp:extent cx="5943600" cy="41678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167818"/>
                    </a:xfrm>
                    <a:prstGeom prst="rect">
                      <a:avLst/>
                    </a:prstGeom>
                    <a:noFill/>
                    <a:ln w="9525">
                      <a:noFill/>
                      <a:miter lim="800000"/>
                      <a:headEnd/>
                      <a:tailEnd/>
                    </a:ln>
                  </pic:spPr>
                </pic:pic>
              </a:graphicData>
            </a:graphic>
          </wp:inline>
        </w:drawing>
      </w:r>
    </w:p>
    <w:p w:rsidR="00895CE2" w:rsidRPr="00895CE2" w:rsidRDefault="00895CE2" w:rsidP="00895CE2">
      <w:r w:rsidRPr="00895CE2">
        <w:rPr>
          <w:b/>
          <w:bCs/>
        </w:rPr>
        <w:t>Table: Bills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859"/>
        <w:gridCol w:w="1912"/>
        <w:gridCol w:w="4709"/>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BillID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PatientID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Foreign Key referencing Patients table</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TotalAmount</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DECIMAL(10,2)</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BillingDate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DATE</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bl>
    <w:p w:rsidR="00A017D5" w:rsidRDefault="00A017D5" w:rsidP="00895CE2">
      <w:pPr>
        <w:rPr>
          <w:b/>
          <w:bCs/>
        </w:rPr>
      </w:pPr>
      <w:r>
        <w:rPr>
          <w:b/>
          <w:bCs/>
          <w:noProof/>
        </w:rPr>
        <w:drawing>
          <wp:inline distT="0" distB="0" distL="0" distR="0">
            <wp:extent cx="5419725" cy="14573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419725" cy="1457325"/>
                    </a:xfrm>
                    <a:prstGeom prst="rect">
                      <a:avLst/>
                    </a:prstGeom>
                    <a:noFill/>
                    <a:ln w="9525">
                      <a:noFill/>
                      <a:miter lim="800000"/>
                      <a:headEnd/>
                      <a:tailEnd/>
                    </a:ln>
                  </pic:spPr>
                </pic:pic>
              </a:graphicData>
            </a:graphic>
          </wp:inline>
        </w:drawing>
      </w:r>
    </w:p>
    <w:p w:rsidR="00A017D5" w:rsidRDefault="00A017D5" w:rsidP="00895CE2">
      <w:pPr>
        <w:rPr>
          <w:b/>
          <w:bCs/>
        </w:rPr>
      </w:pPr>
      <w:r>
        <w:rPr>
          <w:b/>
          <w:bCs/>
          <w:noProof/>
        </w:rPr>
        <w:lastRenderedPageBreak/>
        <w:drawing>
          <wp:inline distT="0" distB="0" distL="0" distR="0">
            <wp:extent cx="5943600" cy="213491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2134914"/>
                    </a:xfrm>
                    <a:prstGeom prst="rect">
                      <a:avLst/>
                    </a:prstGeom>
                    <a:noFill/>
                    <a:ln w="9525">
                      <a:noFill/>
                      <a:miter lim="800000"/>
                      <a:headEnd/>
                      <a:tailEnd/>
                    </a:ln>
                  </pic:spPr>
                </pic:pic>
              </a:graphicData>
            </a:graphic>
          </wp:inline>
        </w:drawing>
      </w:r>
    </w:p>
    <w:p w:rsidR="00A017D5" w:rsidRDefault="00A017D5" w:rsidP="00895CE2">
      <w:pPr>
        <w:rPr>
          <w:b/>
          <w:bCs/>
        </w:rPr>
      </w:pPr>
      <w:r>
        <w:rPr>
          <w:b/>
          <w:bCs/>
          <w:noProof/>
        </w:rPr>
        <w:drawing>
          <wp:inline distT="0" distB="0" distL="0" distR="0">
            <wp:extent cx="4048125" cy="2571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048125" cy="2571750"/>
                    </a:xfrm>
                    <a:prstGeom prst="rect">
                      <a:avLst/>
                    </a:prstGeom>
                    <a:noFill/>
                    <a:ln w="9525">
                      <a:noFill/>
                      <a:miter lim="800000"/>
                      <a:headEnd/>
                      <a:tailEnd/>
                    </a:ln>
                  </pic:spPr>
                </pic:pic>
              </a:graphicData>
            </a:graphic>
          </wp:inline>
        </w:drawing>
      </w:r>
    </w:p>
    <w:p w:rsidR="00A017D5" w:rsidRDefault="00A017D5" w:rsidP="00895CE2">
      <w:pPr>
        <w:rPr>
          <w:b/>
          <w:bCs/>
        </w:rPr>
      </w:pPr>
    </w:p>
    <w:p w:rsidR="00895CE2" w:rsidRPr="00895CE2" w:rsidRDefault="00895CE2" w:rsidP="00895CE2">
      <w:r w:rsidRPr="00895CE2">
        <w:rPr>
          <w:b/>
          <w:bCs/>
        </w:rPr>
        <w:t>Table: UserRoles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99"/>
        <w:gridCol w:w="2387"/>
        <w:gridCol w:w="2794"/>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RoleID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RoleName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Description</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TEXT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bl>
    <w:p w:rsidR="00A017D5" w:rsidRDefault="00A017D5" w:rsidP="00895CE2">
      <w:pPr>
        <w:rPr>
          <w:b/>
          <w:bCs/>
        </w:rPr>
      </w:pPr>
      <w:r>
        <w:rPr>
          <w:b/>
          <w:bCs/>
          <w:noProof/>
        </w:rPr>
        <w:lastRenderedPageBreak/>
        <w:drawing>
          <wp:inline distT="0" distB="0" distL="0" distR="0">
            <wp:extent cx="5372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b="73488"/>
                    <a:stretch>
                      <a:fillRect/>
                    </a:stretch>
                  </pic:blipFill>
                  <pic:spPr bwMode="auto">
                    <a:xfrm>
                      <a:off x="0" y="0"/>
                      <a:ext cx="5372100" cy="1085850"/>
                    </a:xfrm>
                    <a:prstGeom prst="rect">
                      <a:avLst/>
                    </a:prstGeom>
                    <a:noFill/>
                    <a:ln w="9525">
                      <a:noFill/>
                      <a:miter lim="800000"/>
                      <a:headEnd/>
                      <a:tailEnd/>
                    </a:ln>
                  </pic:spPr>
                </pic:pic>
              </a:graphicData>
            </a:graphic>
          </wp:inline>
        </w:drawing>
      </w:r>
    </w:p>
    <w:p w:rsidR="008758CD" w:rsidRDefault="008758CD" w:rsidP="00895CE2">
      <w:pPr>
        <w:rPr>
          <w:b/>
          <w:bCs/>
        </w:rPr>
      </w:pPr>
      <w:r>
        <w:rPr>
          <w:b/>
          <w:bCs/>
          <w:noProof/>
        </w:rPr>
        <w:drawing>
          <wp:inline distT="0" distB="0" distL="0" distR="0">
            <wp:extent cx="5943600" cy="1092274"/>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943600" cy="1092274"/>
                    </a:xfrm>
                    <a:prstGeom prst="rect">
                      <a:avLst/>
                    </a:prstGeom>
                    <a:noFill/>
                    <a:ln w="9525">
                      <a:noFill/>
                      <a:miter lim="800000"/>
                      <a:headEnd/>
                      <a:tailEnd/>
                    </a:ln>
                  </pic:spPr>
                </pic:pic>
              </a:graphicData>
            </a:graphic>
          </wp:inline>
        </w:drawing>
      </w:r>
    </w:p>
    <w:p w:rsidR="00A017D5" w:rsidRDefault="00A017D5" w:rsidP="00895CE2">
      <w:pPr>
        <w:rPr>
          <w:b/>
          <w:bCs/>
        </w:rPr>
      </w:pPr>
    </w:p>
    <w:p w:rsidR="00A017D5" w:rsidRDefault="00A017D5" w:rsidP="00895CE2">
      <w:pPr>
        <w:rPr>
          <w:b/>
          <w:bCs/>
        </w:rPr>
      </w:pPr>
    </w:p>
    <w:p w:rsidR="00A017D5" w:rsidRDefault="00A017D5" w:rsidP="00895CE2">
      <w:pPr>
        <w:rPr>
          <w:b/>
          <w:bCs/>
        </w:rPr>
      </w:pPr>
    </w:p>
    <w:p w:rsidR="00895CE2" w:rsidRPr="00895CE2" w:rsidRDefault="00895CE2" w:rsidP="00895CE2">
      <w:r w:rsidRPr="00895CE2">
        <w:rPr>
          <w:b/>
          <w:bCs/>
        </w:rPr>
        <w:t>Table: UserPersonas</w:t>
      </w:r>
    </w:p>
    <w:tbl>
      <w:tblPr>
        <w:tblW w:w="84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99"/>
        <w:gridCol w:w="2387"/>
        <w:gridCol w:w="2794"/>
      </w:tblGrid>
      <w:tr w:rsidR="00895CE2" w:rsidRPr="00895CE2" w:rsidTr="00895CE2">
        <w:trPr>
          <w:tblHeader/>
          <w:tblCellSpacing w:w="15" w:type="dxa"/>
        </w:trPr>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Column Name</w:t>
            </w:r>
          </w:p>
        </w:tc>
        <w:tc>
          <w:tcPr>
            <w:tcW w:w="0" w:type="auto"/>
            <w:tcBorders>
              <w:top w:val="single" w:sz="8" w:space="0" w:color="E3E3E3"/>
              <w:left w:val="single" w:sz="8" w:space="0" w:color="E3E3E3"/>
              <w:bottom w:val="single" w:sz="8" w:space="0" w:color="E3E3E3"/>
              <w:right w:val="single" w:sz="2" w:space="0" w:color="E3E3E3"/>
            </w:tcBorders>
            <w:vAlign w:val="bottom"/>
            <w:hideMark/>
          </w:tcPr>
          <w:p w:rsidR="00895CE2" w:rsidRPr="00895CE2" w:rsidRDefault="00895CE2" w:rsidP="00895CE2">
            <w:pPr>
              <w:rPr>
                <w:b/>
                <w:bCs/>
              </w:rPr>
            </w:pPr>
            <w:r w:rsidRPr="00895CE2">
              <w:rPr>
                <w:b/>
                <w:bCs/>
              </w:rPr>
              <w:t>Data Type</w:t>
            </w:r>
          </w:p>
        </w:tc>
        <w:tc>
          <w:tcPr>
            <w:tcW w:w="0" w:type="auto"/>
            <w:tcBorders>
              <w:top w:val="single" w:sz="8" w:space="0" w:color="E3E3E3"/>
              <w:left w:val="single" w:sz="8" w:space="0" w:color="E3E3E3"/>
              <w:bottom w:val="single" w:sz="8" w:space="0" w:color="E3E3E3"/>
              <w:right w:val="single" w:sz="8" w:space="0" w:color="E3E3E3"/>
            </w:tcBorders>
            <w:vAlign w:val="bottom"/>
            <w:hideMark/>
          </w:tcPr>
          <w:p w:rsidR="00895CE2" w:rsidRPr="00895CE2" w:rsidRDefault="00895CE2" w:rsidP="00895CE2">
            <w:pPr>
              <w:rPr>
                <w:b/>
                <w:bCs/>
              </w:rPr>
            </w:pPr>
            <w:r w:rsidRPr="00895CE2">
              <w:rPr>
                <w:b/>
                <w:bCs/>
              </w:rPr>
              <w:t>Constraints</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PersonaID</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INT</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r w:rsidRPr="00895CE2">
              <w:t>Primary Key</w:t>
            </w:r>
          </w:p>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PersonaName</w:t>
            </w:r>
          </w:p>
        </w:tc>
        <w:tc>
          <w:tcPr>
            <w:tcW w:w="0" w:type="auto"/>
            <w:tcBorders>
              <w:top w:val="single" w:sz="2" w:space="0" w:color="E3E3E3"/>
              <w:left w:val="single" w:sz="8" w:space="0" w:color="E3E3E3"/>
              <w:bottom w:val="single" w:sz="8" w:space="0" w:color="E3E3E3"/>
              <w:right w:val="single" w:sz="2" w:space="0" w:color="E3E3E3"/>
            </w:tcBorders>
            <w:vAlign w:val="bottom"/>
            <w:hideMark/>
          </w:tcPr>
          <w:p w:rsidR="00895CE2" w:rsidRPr="00895CE2" w:rsidRDefault="00895CE2" w:rsidP="00895CE2">
            <w:r w:rsidRPr="00895CE2">
              <w:t>VARCHAR</w:t>
            </w:r>
          </w:p>
        </w:tc>
        <w:tc>
          <w:tcPr>
            <w:tcW w:w="0" w:type="auto"/>
            <w:tcBorders>
              <w:top w:val="single" w:sz="2" w:space="0" w:color="E3E3E3"/>
              <w:left w:val="single" w:sz="8" w:space="0" w:color="E3E3E3"/>
              <w:bottom w:val="single" w:sz="8" w:space="0" w:color="E3E3E3"/>
              <w:right w:val="single" w:sz="8" w:space="0" w:color="E3E3E3"/>
            </w:tcBorders>
            <w:vAlign w:val="bottom"/>
            <w:hideMark/>
          </w:tcPr>
          <w:p w:rsidR="00895CE2" w:rsidRPr="00895CE2" w:rsidRDefault="00895CE2" w:rsidP="00895CE2"/>
        </w:tc>
      </w:tr>
      <w:tr w:rsidR="00895CE2" w:rsidRPr="00895CE2" w:rsidTr="00895CE2">
        <w:trPr>
          <w:tblCellSpacing w:w="15" w:type="dxa"/>
        </w:trPr>
        <w:tc>
          <w:tcPr>
            <w:tcW w:w="0" w:type="auto"/>
            <w:tcBorders>
              <w:top w:val="single" w:sz="2" w:space="0" w:color="E3E3E3"/>
              <w:left w:val="single" w:sz="8" w:space="0" w:color="E3E3E3"/>
              <w:bottom w:val="single" w:sz="8" w:space="0" w:color="E3E3E3"/>
              <w:right w:val="single" w:sz="2" w:space="0" w:color="E3E3E3"/>
            </w:tcBorders>
            <w:shd w:val="clear" w:color="auto" w:fill="FFFFFF"/>
            <w:vAlign w:val="bottom"/>
            <w:hideMark/>
          </w:tcPr>
          <w:p w:rsidR="00895CE2" w:rsidRPr="00895CE2" w:rsidRDefault="00895CE2" w:rsidP="00895CE2">
            <w:r w:rsidRPr="00895CE2">
              <w:t>Description</w:t>
            </w:r>
          </w:p>
        </w:tc>
        <w:tc>
          <w:tcPr>
            <w:tcW w:w="0" w:type="auto"/>
            <w:tcBorders>
              <w:top w:val="single" w:sz="2" w:space="0" w:color="E3E3E3"/>
              <w:left w:val="single" w:sz="8" w:space="0" w:color="E3E3E3"/>
              <w:bottom w:val="single" w:sz="8" w:space="0" w:color="E3E3E3"/>
              <w:right w:val="single" w:sz="2" w:space="0" w:color="E3E3E3"/>
            </w:tcBorders>
            <w:shd w:val="clear" w:color="auto" w:fill="FFFFFF"/>
            <w:vAlign w:val="bottom"/>
            <w:hideMark/>
          </w:tcPr>
          <w:p w:rsidR="00895CE2" w:rsidRPr="00895CE2" w:rsidRDefault="00895CE2" w:rsidP="00895CE2">
            <w:r w:rsidRPr="00895CE2">
              <w:t>TEXT</w:t>
            </w:r>
            <w:r w:rsidRPr="00895CE2">
              <w:br/>
            </w:r>
          </w:p>
        </w:tc>
        <w:tc>
          <w:tcPr>
            <w:tcW w:w="0" w:type="auto"/>
            <w:vAlign w:val="center"/>
            <w:hideMark/>
          </w:tcPr>
          <w:p w:rsidR="00895CE2" w:rsidRPr="00895CE2" w:rsidRDefault="00895CE2" w:rsidP="00895CE2"/>
        </w:tc>
      </w:tr>
    </w:tbl>
    <w:p w:rsidR="004045C8" w:rsidRDefault="00A017D5" w:rsidP="00305A9C">
      <w:r>
        <w:rPr>
          <w:noProof/>
        </w:rPr>
        <w:drawing>
          <wp:inline distT="0" distB="0" distL="0" distR="0">
            <wp:extent cx="3819525" cy="10953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3819525" cy="1095375"/>
                    </a:xfrm>
                    <a:prstGeom prst="rect">
                      <a:avLst/>
                    </a:prstGeom>
                    <a:noFill/>
                    <a:ln w="9525">
                      <a:noFill/>
                      <a:miter lim="800000"/>
                      <a:headEnd/>
                      <a:tailEnd/>
                    </a:ln>
                  </pic:spPr>
                </pic:pic>
              </a:graphicData>
            </a:graphic>
          </wp:inline>
        </w:drawing>
      </w:r>
      <w:r w:rsidRPr="00A017D5">
        <w:t xml:space="preserve"> </w:t>
      </w:r>
      <w:r>
        <w:rPr>
          <w:noProof/>
        </w:rPr>
        <w:drawing>
          <wp:inline distT="0" distB="0" distL="0" distR="0">
            <wp:extent cx="5943600" cy="974750"/>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943600" cy="974750"/>
                    </a:xfrm>
                    <a:prstGeom prst="rect">
                      <a:avLst/>
                    </a:prstGeom>
                    <a:noFill/>
                    <a:ln w="9525">
                      <a:noFill/>
                      <a:miter lim="800000"/>
                      <a:headEnd/>
                      <a:tailEnd/>
                    </a:ln>
                  </pic:spPr>
                </pic:pic>
              </a:graphicData>
            </a:graphic>
          </wp:inline>
        </w:drawing>
      </w:r>
      <w:r w:rsidR="008758CD" w:rsidRPr="008758CD">
        <w:lastRenderedPageBreak/>
        <w:t xml:space="preserve"> </w:t>
      </w:r>
      <w:r w:rsidR="008758CD">
        <w:rPr>
          <w:noProof/>
        </w:rPr>
        <w:drawing>
          <wp:inline distT="0" distB="0" distL="0" distR="0">
            <wp:extent cx="5943600" cy="1192352"/>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943600" cy="1192352"/>
                    </a:xfrm>
                    <a:prstGeom prst="rect">
                      <a:avLst/>
                    </a:prstGeom>
                    <a:noFill/>
                    <a:ln w="9525">
                      <a:noFill/>
                      <a:miter lim="800000"/>
                      <a:headEnd/>
                      <a:tailEnd/>
                    </a:ln>
                  </pic:spPr>
                </pic:pic>
              </a:graphicData>
            </a:graphic>
          </wp:inline>
        </w:drawing>
      </w:r>
    </w:p>
    <w:p w:rsidR="000E11BD" w:rsidRDefault="000E11BD">
      <w:r>
        <w:rPr>
          <w:noProof/>
        </w:rPr>
        <w:drawing>
          <wp:inline distT="0" distB="0" distL="0" distR="0">
            <wp:extent cx="5943600" cy="31358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3135887"/>
                    </a:xfrm>
                    <a:prstGeom prst="rect">
                      <a:avLst/>
                    </a:prstGeom>
                    <a:noFill/>
                    <a:ln w="9525">
                      <a:noFill/>
                      <a:miter lim="800000"/>
                      <a:headEnd/>
                      <a:tailEnd/>
                    </a:ln>
                  </pic:spPr>
                </pic:pic>
              </a:graphicData>
            </a:graphic>
          </wp:inline>
        </w:drawing>
      </w:r>
    </w:p>
    <w:p w:rsidR="00895CE2" w:rsidRPr="004E288E" w:rsidRDefault="00895CE2">
      <w:pPr>
        <w:rPr>
          <w:b/>
        </w:rPr>
      </w:pPr>
    </w:p>
    <w:p w:rsidR="00895CE2" w:rsidRPr="004E288E" w:rsidRDefault="00895CE2" w:rsidP="00895CE2">
      <w:pPr>
        <w:rPr>
          <w:b/>
        </w:rPr>
      </w:pPr>
      <w:r w:rsidRPr="004E288E">
        <w:rPr>
          <w:b/>
        </w:rPr>
        <w:t>HMS should be capable to recognize already registered patients and user roles.</w:t>
      </w:r>
    </w:p>
    <w:p w:rsidR="00895CE2" w:rsidRPr="004E288E" w:rsidRDefault="00895CE2" w:rsidP="00895CE2">
      <w:pPr>
        <w:rPr>
          <w:b/>
        </w:rPr>
      </w:pPr>
      <w:r w:rsidRPr="004E288E">
        <w:rPr>
          <w:b/>
        </w:rPr>
        <w:t>- Write necessary queries to register new user roles and personas</w:t>
      </w:r>
    </w:p>
    <w:p w:rsidR="008758CD" w:rsidRDefault="008758CD" w:rsidP="00895CE2"/>
    <w:p w:rsidR="008758CD" w:rsidRDefault="008758CD" w:rsidP="00895CE2">
      <w:r>
        <w:t>1)new user roles</w:t>
      </w:r>
    </w:p>
    <w:p w:rsidR="00895CE2" w:rsidRDefault="008758CD" w:rsidP="00895CE2">
      <w:r>
        <w:rPr>
          <w:noProof/>
        </w:rPr>
        <w:drawing>
          <wp:inline distT="0" distB="0" distL="0" distR="0">
            <wp:extent cx="5943600" cy="68851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5943600" cy="688516"/>
                    </a:xfrm>
                    <a:prstGeom prst="rect">
                      <a:avLst/>
                    </a:prstGeom>
                    <a:noFill/>
                    <a:ln w="9525">
                      <a:noFill/>
                      <a:miter lim="800000"/>
                      <a:headEnd/>
                      <a:tailEnd/>
                    </a:ln>
                  </pic:spPr>
                </pic:pic>
              </a:graphicData>
            </a:graphic>
          </wp:inline>
        </w:drawing>
      </w:r>
    </w:p>
    <w:p w:rsidR="008758CD" w:rsidRDefault="008758CD" w:rsidP="00895CE2">
      <w:r>
        <w:t>2)new user persona</w:t>
      </w:r>
    </w:p>
    <w:p w:rsidR="008758CD" w:rsidRDefault="008758CD" w:rsidP="00895CE2">
      <w:r>
        <w:rPr>
          <w:noProof/>
        </w:rPr>
        <w:drawing>
          <wp:inline distT="0" distB="0" distL="0" distR="0">
            <wp:extent cx="5943600" cy="52289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5943600" cy="522897"/>
                    </a:xfrm>
                    <a:prstGeom prst="rect">
                      <a:avLst/>
                    </a:prstGeom>
                    <a:noFill/>
                    <a:ln w="9525">
                      <a:noFill/>
                      <a:miter lim="800000"/>
                      <a:headEnd/>
                      <a:tailEnd/>
                    </a:ln>
                  </pic:spPr>
                </pic:pic>
              </a:graphicData>
            </a:graphic>
          </wp:inline>
        </w:drawing>
      </w:r>
    </w:p>
    <w:p w:rsidR="00895CE2" w:rsidRPr="004E288E" w:rsidRDefault="00895CE2" w:rsidP="00895CE2">
      <w:pPr>
        <w:rPr>
          <w:b/>
        </w:rPr>
      </w:pPr>
      <w:r>
        <w:lastRenderedPageBreak/>
        <w:t xml:space="preserve">- </w:t>
      </w:r>
      <w:r w:rsidRPr="004E288E">
        <w:rPr>
          <w:b/>
        </w:rPr>
        <w:t>Write necessary queries to add to the list of diagnosis of the patient tagged by date.</w:t>
      </w:r>
    </w:p>
    <w:p w:rsidR="00C903DF" w:rsidRDefault="00C903DF" w:rsidP="00895CE2">
      <w:r>
        <w:rPr>
          <w:noProof/>
        </w:rPr>
        <w:drawing>
          <wp:inline distT="0" distB="0" distL="0" distR="0">
            <wp:extent cx="5943600" cy="7429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rsidR="00895CE2" w:rsidRPr="004E288E" w:rsidRDefault="00895CE2" w:rsidP="00895CE2">
      <w:pPr>
        <w:rPr>
          <w:b/>
        </w:rPr>
      </w:pPr>
      <w:r w:rsidRPr="004E288E">
        <w:rPr>
          <w:b/>
        </w:rPr>
        <w:t>- Write necessary queries to fetch required details of a particular patient.</w:t>
      </w:r>
    </w:p>
    <w:p w:rsidR="00C903DF" w:rsidRDefault="00C903DF" w:rsidP="00895CE2">
      <w:r>
        <w:rPr>
          <w:noProof/>
        </w:rPr>
        <w:drawing>
          <wp:inline distT="0" distB="0" distL="0" distR="0">
            <wp:extent cx="5943600" cy="14461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5943600" cy="1446170"/>
                    </a:xfrm>
                    <a:prstGeom prst="rect">
                      <a:avLst/>
                    </a:prstGeom>
                    <a:noFill/>
                    <a:ln w="9525">
                      <a:noFill/>
                      <a:miter lim="800000"/>
                      <a:headEnd/>
                      <a:tailEnd/>
                    </a:ln>
                  </pic:spPr>
                </pic:pic>
              </a:graphicData>
            </a:graphic>
          </wp:inline>
        </w:drawing>
      </w:r>
    </w:p>
    <w:p w:rsidR="00895CE2" w:rsidRPr="004E288E" w:rsidRDefault="00895CE2" w:rsidP="00895CE2">
      <w:pPr>
        <w:rPr>
          <w:b/>
        </w:rPr>
      </w:pPr>
      <w:r w:rsidRPr="004E288E">
        <w:rPr>
          <w:b/>
        </w:rPr>
        <w:t>- Write necessary queries to prepare bill for the patient at the end of checkout.</w:t>
      </w:r>
    </w:p>
    <w:p w:rsidR="0046072C" w:rsidRDefault="0046072C" w:rsidP="00895CE2">
      <w:r>
        <w:rPr>
          <w:noProof/>
        </w:rPr>
        <w:drawing>
          <wp:inline distT="0" distB="0" distL="0" distR="0">
            <wp:extent cx="3009900" cy="1171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3009900" cy="1171575"/>
                    </a:xfrm>
                    <a:prstGeom prst="rect">
                      <a:avLst/>
                    </a:prstGeom>
                    <a:noFill/>
                    <a:ln w="9525">
                      <a:noFill/>
                      <a:miter lim="800000"/>
                      <a:headEnd/>
                      <a:tailEnd/>
                    </a:ln>
                  </pic:spPr>
                </pic:pic>
              </a:graphicData>
            </a:graphic>
          </wp:inline>
        </w:drawing>
      </w:r>
    </w:p>
    <w:p w:rsidR="0046072C" w:rsidRDefault="0046072C" w:rsidP="00895CE2"/>
    <w:p w:rsidR="00895CE2" w:rsidRPr="004E288E" w:rsidRDefault="00895CE2" w:rsidP="00895CE2">
      <w:pPr>
        <w:rPr>
          <w:b/>
        </w:rPr>
      </w:pPr>
      <w:r w:rsidRPr="004E288E">
        <w:rPr>
          <w:b/>
        </w:rPr>
        <w:t>- Write necessary queries to fetch and show data from various related tables (Joins)</w:t>
      </w:r>
    </w:p>
    <w:p w:rsidR="0046072C" w:rsidRDefault="0046072C" w:rsidP="00895CE2">
      <w:r>
        <w:rPr>
          <w:noProof/>
        </w:rPr>
        <w:drawing>
          <wp:inline distT="0" distB="0" distL="0" distR="0">
            <wp:extent cx="5819775" cy="19335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5819775" cy="1933575"/>
                    </a:xfrm>
                    <a:prstGeom prst="rect">
                      <a:avLst/>
                    </a:prstGeom>
                    <a:noFill/>
                    <a:ln w="9525">
                      <a:noFill/>
                      <a:miter lim="800000"/>
                      <a:headEnd/>
                      <a:tailEnd/>
                    </a:ln>
                  </pic:spPr>
                </pic:pic>
              </a:graphicData>
            </a:graphic>
          </wp:inline>
        </w:drawing>
      </w:r>
    </w:p>
    <w:p w:rsidR="00895CE2" w:rsidRPr="004E288E" w:rsidRDefault="00895CE2" w:rsidP="00895CE2">
      <w:pPr>
        <w:rPr>
          <w:b/>
        </w:rPr>
      </w:pPr>
      <w:r w:rsidRPr="004E288E">
        <w:rPr>
          <w:b/>
        </w:rPr>
        <w:t>- Optimize repeated read operations using views/materialized views.</w:t>
      </w:r>
    </w:p>
    <w:p w:rsidR="00511A4C" w:rsidRDefault="00511A4C" w:rsidP="00895CE2">
      <w:r>
        <w:rPr>
          <w:noProof/>
        </w:rPr>
        <w:lastRenderedPageBreak/>
        <w:drawing>
          <wp:inline distT="0" distB="0" distL="0" distR="0">
            <wp:extent cx="5943600" cy="46839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5943600" cy="468399"/>
                    </a:xfrm>
                    <a:prstGeom prst="rect">
                      <a:avLst/>
                    </a:prstGeom>
                    <a:noFill/>
                    <a:ln w="9525">
                      <a:noFill/>
                      <a:miter lim="800000"/>
                      <a:headEnd/>
                      <a:tailEnd/>
                    </a:ln>
                  </pic:spPr>
                </pic:pic>
              </a:graphicData>
            </a:graphic>
          </wp:inline>
        </w:drawing>
      </w:r>
      <w:r>
        <w:rPr>
          <w:noProof/>
        </w:rPr>
        <w:drawing>
          <wp:inline distT="0" distB="0" distL="0" distR="0">
            <wp:extent cx="5943600" cy="18372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srcRect/>
                    <a:stretch>
                      <a:fillRect/>
                    </a:stretch>
                  </pic:blipFill>
                  <pic:spPr bwMode="auto">
                    <a:xfrm>
                      <a:off x="0" y="0"/>
                      <a:ext cx="5943600" cy="1837280"/>
                    </a:xfrm>
                    <a:prstGeom prst="rect">
                      <a:avLst/>
                    </a:prstGeom>
                    <a:noFill/>
                    <a:ln w="9525">
                      <a:noFill/>
                      <a:miter lim="800000"/>
                      <a:headEnd/>
                      <a:tailEnd/>
                    </a:ln>
                  </pic:spPr>
                </pic:pic>
              </a:graphicData>
            </a:graphic>
          </wp:inline>
        </w:drawing>
      </w:r>
    </w:p>
    <w:p w:rsidR="00895CE2" w:rsidRPr="004E288E" w:rsidRDefault="00895CE2" w:rsidP="00895CE2">
      <w:pPr>
        <w:rPr>
          <w:b/>
        </w:rPr>
      </w:pPr>
      <w:r w:rsidRPr="004E288E">
        <w:rPr>
          <w:b/>
        </w:rPr>
        <w:t>- Optimize read operations using indexing wherever required. (Create index on at least 1 table)</w:t>
      </w:r>
    </w:p>
    <w:p w:rsidR="00511A4C" w:rsidRDefault="00511A4C" w:rsidP="00895CE2">
      <w:r>
        <w:rPr>
          <w:noProof/>
        </w:rPr>
        <w:drawing>
          <wp:inline distT="0" distB="0" distL="0" distR="0">
            <wp:extent cx="3838575" cy="3143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srcRect/>
                    <a:stretch>
                      <a:fillRect/>
                    </a:stretch>
                  </pic:blipFill>
                  <pic:spPr bwMode="auto">
                    <a:xfrm>
                      <a:off x="0" y="0"/>
                      <a:ext cx="3838575" cy="314325"/>
                    </a:xfrm>
                    <a:prstGeom prst="rect">
                      <a:avLst/>
                    </a:prstGeom>
                    <a:noFill/>
                    <a:ln w="9525">
                      <a:noFill/>
                      <a:miter lim="800000"/>
                      <a:headEnd/>
                      <a:tailEnd/>
                    </a:ln>
                  </pic:spPr>
                </pic:pic>
              </a:graphicData>
            </a:graphic>
          </wp:inline>
        </w:drawing>
      </w:r>
    </w:p>
    <w:p w:rsidR="00895CE2" w:rsidRPr="004E288E" w:rsidRDefault="00895CE2" w:rsidP="00895CE2">
      <w:pPr>
        <w:rPr>
          <w:b/>
        </w:rPr>
      </w:pPr>
      <w:r w:rsidRPr="004E288E">
        <w:rPr>
          <w:b/>
        </w:rPr>
        <w:t>- Try optimizing bill generation using stored procedures.</w:t>
      </w:r>
    </w:p>
    <w:p w:rsidR="00300C9A" w:rsidRDefault="00300C9A" w:rsidP="00895CE2">
      <w:r>
        <w:rPr>
          <w:noProof/>
        </w:rPr>
        <w:drawing>
          <wp:inline distT="0" distB="0" distL="0" distR="0">
            <wp:extent cx="5943600" cy="238065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srcRect/>
                    <a:stretch>
                      <a:fillRect/>
                    </a:stretch>
                  </pic:blipFill>
                  <pic:spPr bwMode="auto">
                    <a:xfrm>
                      <a:off x="0" y="0"/>
                      <a:ext cx="5943600" cy="2380657"/>
                    </a:xfrm>
                    <a:prstGeom prst="rect">
                      <a:avLst/>
                    </a:prstGeom>
                    <a:noFill/>
                    <a:ln w="9525">
                      <a:noFill/>
                      <a:miter lim="800000"/>
                      <a:headEnd/>
                      <a:tailEnd/>
                    </a:ln>
                  </pic:spPr>
                </pic:pic>
              </a:graphicData>
            </a:graphic>
          </wp:inline>
        </w:drawing>
      </w:r>
    </w:p>
    <w:p w:rsidR="00300C9A" w:rsidRDefault="00300C9A" w:rsidP="00895CE2"/>
    <w:p w:rsidR="00300C9A" w:rsidRDefault="00300C9A" w:rsidP="00895CE2">
      <w:r>
        <w:rPr>
          <w:noProof/>
        </w:rPr>
        <w:drawing>
          <wp:inline distT="0" distB="0" distL="0" distR="0">
            <wp:extent cx="5553075" cy="2667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srcRect b="28205"/>
                    <a:stretch>
                      <a:fillRect/>
                    </a:stretch>
                  </pic:blipFill>
                  <pic:spPr bwMode="auto">
                    <a:xfrm>
                      <a:off x="0" y="0"/>
                      <a:ext cx="5553075" cy="266700"/>
                    </a:xfrm>
                    <a:prstGeom prst="rect">
                      <a:avLst/>
                    </a:prstGeom>
                    <a:noFill/>
                    <a:ln w="9525">
                      <a:noFill/>
                      <a:miter lim="800000"/>
                      <a:headEnd/>
                      <a:tailEnd/>
                    </a:ln>
                  </pic:spPr>
                </pic:pic>
              </a:graphicData>
            </a:graphic>
          </wp:inline>
        </w:drawing>
      </w:r>
    </w:p>
    <w:p w:rsidR="00300C9A" w:rsidRDefault="00300C9A" w:rsidP="00895CE2">
      <w:r>
        <w:rPr>
          <w:noProof/>
        </w:rPr>
        <w:drawing>
          <wp:inline distT="0" distB="0" distL="0" distR="0">
            <wp:extent cx="4762500" cy="10858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4762500" cy="1085850"/>
                    </a:xfrm>
                    <a:prstGeom prst="rect">
                      <a:avLst/>
                    </a:prstGeom>
                    <a:noFill/>
                    <a:ln w="9525">
                      <a:noFill/>
                      <a:miter lim="800000"/>
                      <a:headEnd/>
                      <a:tailEnd/>
                    </a:ln>
                  </pic:spPr>
                </pic:pic>
              </a:graphicData>
            </a:graphic>
          </wp:inline>
        </w:drawing>
      </w:r>
    </w:p>
    <w:p w:rsidR="00895CE2" w:rsidRPr="004E288E" w:rsidRDefault="00895CE2" w:rsidP="00895CE2">
      <w:pPr>
        <w:rPr>
          <w:b/>
        </w:rPr>
      </w:pPr>
      <w:r>
        <w:lastRenderedPageBreak/>
        <w:t xml:space="preserve">- </w:t>
      </w:r>
      <w:r w:rsidRPr="004E288E">
        <w:rPr>
          <w:b/>
        </w:rPr>
        <w:t>Add necessary triggers to indicate when patients medical insurance limit has expired.</w:t>
      </w:r>
    </w:p>
    <w:p w:rsidR="00305A9C" w:rsidRDefault="00305A9C"/>
    <w:p w:rsidR="00305A9C" w:rsidRDefault="00300C9A">
      <w:r>
        <w:rPr>
          <w:noProof/>
        </w:rPr>
        <w:drawing>
          <wp:inline distT="0" distB="0" distL="0" distR="0">
            <wp:extent cx="5943600" cy="3027731"/>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srcRect/>
                    <a:stretch>
                      <a:fillRect/>
                    </a:stretch>
                  </pic:blipFill>
                  <pic:spPr bwMode="auto">
                    <a:xfrm>
                      <a:off x="0" y="0"/>
                      <a:ext cx="5943600" cy="3027731"/>
                    </a:xfrm>
                    <a:prstGeom prst="rect">
                      <a:avLst/>
                    </a:prstGeom>
                    <a:noFill/>
                    <a:ln w="9525">
                      <a:noFill/>
                      <a:miter lim="800000"/>
                      <a:headEnd/>
                      <a:tailEnd/>
                    </a:ln>
                  </pic:spPr>
                </pic:pic>
              </a:graphicData>
            </a:graphic>
          </wp:inline>
        </w:drawing>
      </w:r>
    </w:p>
    <w:p w:rsidR="00354ABA" w:rsidRPr="004E288E" w:rsidRDefault="00354ABA">
      <w:pPr>
        <w:rPr>
          <w:b/>
        </w:rPr>
      </w:pPr>
      <w:r w:rsidRPr="004E288E">
        <w:rPr>
          <w:b/>
        </w:rPr>
        <w:t>Q.2</w:t>
      </w:r>
      <w:r w:rsidR="00CD7F60" w:rsidRPr="004E288E">
        <w:rPr>
          <w:b/>
        </w:rPr>
        <w:t xml:space="preserve"> </w:t>
      </w:r>
      <w:r w:rsidRPr="004E288E">
        <w:rPr>
          <w:b/>
        </w:rPr>
        <w:t>Write a report on your understanding of Rendering and Design Patterns. Mention and elaborate where a particular Rendering pattern is applicable and is well suited for which use case.</w:t>
      </w:r>
    </w:p>
    <w:p w:rsidR="00CD7F60" w:rsidRDefault="00CD7F60" w:rsidP="00CD7F60">
      <w:r>
        <w:t>In web development, a rendering pattern refers to the way in which the HTML, CSS, and JavaScript code is all processed and rendered in a web application or website.</w:t>
      </w:r>
      <w:r>
        <w:t xml:space="preserve"> </w:t>
      </w:r>
      <w:r>
        <w:t>Different rendering patterns are used to achieve different performance and user experience goals.</w:t>
      </w:r>
    </w:p>
    <w:p w:rsidR="00CD7F60" w:rsidRDefault="00CD7F60" w:rsidP="00CD7F60">
      <w:r>
        <w:rPr>
          <w:noProof/>
        </w:rPr>
        <w:pict>
          <v:group id="_x0000_s1033" style="position:absolute;margin-left:-21pt;margin-top:10.8pt;width:456.75pt;height:156pt;z-index:251665408" coordorigin="1020,3600" coordsize="9135,3120">
            <v:rect id="_x0000_s1026" style="position:absolute;left:4845;top:3600;width:2265;height:840" fillcolor="white [3201]" strokecolor="#c0504d [3205]" strokeweight="5pt">
              <v:stroke linestyle="thickThin"/>
              <v:shadow color="#868686"/>
              <v:textbox>
                <w:txbxContent>
                  <w:p w:rsidR="00CD7F60" w:rsidRPr="00CD7F60" w:rsidRDefault="00CD7F60">
                    <w:pPr>
                      <w:rPr>
                        <w:sz w:val="32"/>
                        <w:szCs w:val="32"/>
                      </w:rPr>
                    </w:pPr>
                    <w:r>
                      <w:rPr>
                        <w:sz w:val="32"/>
                        <w:szCs w:val="32"/>
                      </w:rPr>
                      <w:t xml:space="preserve">         </w:t>
                    </w:r>
                    <w:r w:rsidRPr="00CD7F60">
                      <w:rPr>
                        <w:sz w:val="32"/>
                        <w:szCs w:val="32"/>
                      </w:rPr>
                      <w:t>Types</w:t>
                    </w:r>
                  </w:p>
                </w:txbxContent>
              </v:textbox>
            </v:rect>
            <v:rect id="_x0000_s1027" style="position:absolute;left:7890;top:5805;width:2265;height:840" fillcolor="white [3201]" strokecolor="#c0504d [3205]" strokeweight="5pt">
              <v:stroke linestyle="thickThin"/>
              <v:shadow color="#868686"/>
              <v:textbox>
                <w:txbxContent>
                  <w:p w:rsidR="00CD7F60" w:rsidRPr="00CD7F60" w:rsidRDefault="00CD7F60">
                    <w:pPr>
                      <w:rPr>
                        <w:sz w:val="32"/>
                        <w:szCs w:val="32"/>
                      </w:rPr>
                    </w:pPr>
                    <w:r>
                      <w:rPr>
                        <w:sz w:val="32"/>
                        <w:szCs w:val="32"/>
                      </w:rPr>
                      <w:t xml:space="preserve">         </w:t>
                    </w:r>
                    <w:r w:rsidRPr="00CD7F60">
                      <w:rPr>
                        <w:sz w:val="32"/>
                        <w:szCs w:val="32"/>
                      </w:rPr>
                      <w:t>SSG</w:t>
                    </w:r>
                  </w:p>
                </w:txbxContent>
              </v:textbox>
            </v:rect>
            <v:rect id="_x0000_s1028" style="position:absolute;left:4485;top:5805;width:2265;height:840" fillcolor="white [3201]" strokecolor="#c0504d [3205]" strokeweight="5pt">
              <v:stroke linestyle="thickThin"/>
              <v:shadow color="#868686"/>
              <v:textbox>
                <w:txbxContent>
                  <w:p w:rsidR="00CD7F60" w:rsidRPr="00CD7F60" w:rsidRDefault="00CD7F60">
                    <w:pPr>
                      <w:rPr>
                        <w:sz w:val="32"/>
                        <w:szCs w:val="32"/>
                      </w:rPr>
                    </w:pPr>
                    <w:r>
                      <w:rPr>
                        <w:sz w:val="32"/>
                        <w:szCs w:val="32"/>
                      </w:rPr>
                      <w:t xml:space="preserve">        </w:t>
                    </w:r>
                    <w:r w:rsidRPr="00CD7F60">
                      <w:rPr>
                        <w:sz w:val="32"/>
                        <w:szCs w:val="32"/>
                      </w:rPr>
                      <w:t>CSR</w:t>
                    </w:r>
                  </w:p>
                </w:txbxContent>
              </v:textbox>
            </v:rect>
            <v:rect id="_x0000_s1029" style="position:absolute;left:1020;top:5805;width:2640;height:915" fillcolor="white [3201]" strokecolor="#c0504d [3205]" strokeweight="5pt">
              <v:stroke linestyle="thickThin"/>
              <v:shadow color="#868686"/>
              <v:textbox style="mso-next-textbox:#_x0000_s1029">
                <w:txbxContent>
                  <w:p w:rsidR="00CD7F60" w:rsidRPr="00CD7F60" w:rsidRDefault="00CD7F60">
                    <w:pPr>
                      <w:rPr>
                        <w:sz w:val="32"/>
                        <w:szCs w:val="32"/>
                      </w:rPr>
                    </w:pPr>
                    <w:r>
                      <w:rPr>
                        <w:sz w:val="32"/>
                        <w:szCs w:val="32"/>
                      </w:rPr>
                      <w:t xml:space="preserve">          </w:t>
                    </w:r>
                    <w:r w:rsidRPr="00CD7F60">
                      <w:rPr>
                        <w:sz w:val="32"/>
                        <w:szCs w:val="32"/>
                      </w:rPr>
                      <w:t>SSR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2250;top:4020;width:2595;height:1785;rotation:180;flip:y" o:connectortype="elbow" adj="21883,48645,-40328">
              <v:stroke endarrow="block"/>
            </v:shape>
            <v:shape id="_x0000_s1032" type="#_x0000_t34" style="position:absolute;left:7110;top:4020;width:1935;height:1785" o:connectortype="elbow" adj="21846,-48645,-79367">
              <v:stroke endarrow="block"/>
            </v:shape>
          </v:group>
        </w:pict>
      </w:r>
      <w:r>
        <w:rPr>
          <w:noProof/>
        </w:rPr>
        <w:pict>
          <v:shapetype id="_x0000_t32" coordsize="21600,21600" o:spt="32" o:oned="t" path="m,l21600,21600e" filled="f">
            <v:path arrowok="t" fillok="f" o:connecttype="none"/>
            <o:lock v:ext="edit" shapetype="t"/>
          </v:shapetype>
          <v:shape id="_x0000_s1031" type="#_x0000_t32" style="position:absolute;margin-left:214.5pt;margin-top:52.8pt;width:0;height:68.25pt;z-index:251663360" o:connectortype="straight">
            <v:stroke endarrow="block"/>
          </v:shape>
        </w:pict>
      </w:r>
    </w:p>
    <w:p w:rsidR="00CD7F60" w:rsidRPr="00CD7F60" w:rsidRDefault="00CD7F60" w:rsidP="00CD7F60"/>
    <w:p w:rsidR="00CD7F60" w:rsidRPr="00CD7F60" w:rsidRDefault="00CD7F60" w:rsidP="00CD7F60"/>
    <w:p w:rsidR="00CD7F60" w:rsidRPr="00CD7F60" w:rsidRDefault="00CD7F60" w:rsidP="00CD7F60"/>
    <w:p w:rsidR="00CD7F60" w:rsidRPr="00CD7F60" w:rsidRDefault="00CD7F60" w:rsidP="00CD7F60"/>
    <w:p w:rsidR="00CD7F60" w:rsidRPr="00CD7F60" w:rsidRDefault="00CD7F60" w:rsidP="00CD7F60"/>
    <w:p w:rsidR="00CD7F60" w:rsidRPr="00CD7F60" w:rsidRDefault="00CD7F60" w:rsidP="00CD7F60"/>
    <w:p w:rsidR="00CD7F60" w:rsidRPr="00CD7F60" w:rsidRDefault="00CD7F60" w:rsidP="00CD7F60"/>
    <w:p w:rsidR="00CD7F60" w:rsidRPr="00CD7F60" w:rsidRDefault="00CD7F60" w:rsidP="00CD7F60"/>
    <w:p w:rsidR="00CD7F60" w:rsidRDefault="00CD7F60" w:rsidP="00CD7F60"/>
    <w:p w:rsidR="00CD7F60" w:rsidRDefault="00CD7F60" w:rsidP="00CD7F60"/>
    <w:tbl>
      <w:tblPr>
        <w:tblStyle w:val="TableGrid"/>
        <w:tblW w:w="0" w:type="auto"/>
        <w:tblLook w:val="04A0"/>
      </w:tblPr>
      <w:tblGrid>
        <w:gridCol w:w="2444"/>
        <w:gridCol w:w="2479"/>
        <w:gridCol w:w="2555"/>
        <w:gridCol w:w="2098"/>
      </w:tblGrid>
      <w:tr w:rsidR="00285044" w:rsidTr="00285044">
        <w:tc>
          <w:tcPr>
            <w:tcW w:w="2444" w:type="dxa"/>
          </w:tcPr>
          <w:p w:rsidR="00285044" w:rsidRDefault="00285044" w:rsidP="00CD7F60">
            <w:r>
              <w:t>Rendering pattern</w:t>
            </w:r>
          </w:p>
        </w:tc>
        <w:tc>
          <w:tcPr>
            <w:tcW w:w="2479" w:type="dxa"/>
          </w:tcPr>
          <w:p w:rsidR="00285044" w:rsidRDefault="00285044" w:rsidP="00CD7F60">
            <w:r>
              <w:t>description</w:t>
            </w:r>
          </w:p>
        </w:tc>
        <w:tc>
          <w:tcPr>
            <w:tcW w:w="2555" w:type="dxa"/>
          </w:tcPr>
          <w:p w:rsidR="00285044" w:rsidRDefault="00285044" w:rsidP="00CD7F60">
            <w:r>
              <w:t>Use case</w:t>
            </w:r>
          </w:p>
        </w:tc>
        <w:tc>
          <w:tcPr>
            <w:tcW w:w="2098" w:type="dxa"/>
          </w:tcPr>
          <w:p w:rsidR="00285044" w:rsidRDefault="00285044" w:rsidP="00CD7F60">
            <w:r>
              <w:t>example</w:t>
            </w:r>
          </w:p>
        </w:tc>
      </w:tr>
      <w:tr w:rsidR="00285044" w:rsidTr="00285044">
        <w:tc>
          <w:tcPr>
            <w:tcW w:w="2444" w:type="dxa"/>
          </w:tcPr>
          <w:p w:rsidR="00285044" w:rsidRDefault="00285044" w:rsidP="00CD7F60">
            <w:r>
              <w:rPr>
                <w:rFonts w:ascii="Segoe UI" w:hAnsi="Segoe UI" w:cs="Segoe UI"/>
                <w:color w:val="0D0D0D"/>
                <w:shd w:val="clear" w:color="auto" w:fill="FFFFFF"/>
              </w:rPr>
              <w:t>Server-side rendering (SSR)</w:t>
            </w:r>
          </w:p>
        </w:tc>
        <w:tc>
          <w:tcPr>
            <w:tcW w:w="2479" w:type="dxa"/>
          </w:tcPr>
          <w:p w:rsidR="00285044" w:rsidRDefault="00285044" w:rsidP="00CD7F60">
            <w:r w:rsidRPr="00285044">
              <w:t>In SSR, the web server generates the HTML content of a web page on the server-side and sends it to the client's browser.</w:t>
            </w:r>
          </w:p>
        </w:tc>
        <w:tc>
          <w:tcPr>
            <w:tcW w:w="2555" w:type="dxa"/>
          </w:tcPr>
          <w:p w:rsidR="00285044" w:rsidRDefault="00285044" w:rsidP="00CD7F60">
            <w:r w:rsidRPr="00285044">
              <w:t>One common use case for SSR is improving search engine optimization (SEO)</w:t>
            </w:r>
          </w:p>
          <w:p w:rsidR="00285044" w:rsidRDefault="00285044" w:rsidP="00CD7F60">
            <w:r w:rsidRPr="00285044">
              <w:t>By implementing SSR, you can generate the HTML content on the server and send it to the search engine crawler, ensuring that all your product listings and relevant information are included in the initial response. This helps improve the SEO of your website and ensures that your products are more likely to appear in search engine results, ultimately driving more organic traffic to your site</w:t>
            </w:r>
          </w:p>
        </w:tc>
        <w:tc>
          <w:tcPr>
            <w:tcW w:w="2098" w:type="dxa"/>
          </w:tcPr>
          <w:p w:rsidR="00285044" w:rsidRPr="00285044" w:rsidRDefault="00285044" w:rsidP="00CD7F60"/>
        </w:tc>
      </w:tr>
      <w:tr w:rsidR="00285044" w:rsidTr="00285044">
        <w:tc>
          <w:tcPr>
            <w:tcW w:w="2444" w:type="dxa"/>
          </w:tcPr>
          <w:p w:rsidR="00285044" w:rsidRDefault="00285044" w:rsidP="00CD7F60">
            <w:r w:rsidRPr="00285044">
              <w:t>Client-side rendering (CSR)</w:t>
            </w:r>
          </w:p>
        </w:tc>
        <w:tc>
          <w:tcPr>
            <w:tcW w:w="2479" w:type="dxa"/>
          </w:tcPr>
          <w:p w:rsidR="00285044" w:rsidRDefault="00285044" w:rsidP="00CD7F60">
            <w:r w:rsidRPr="00285044">
              <w:t>In CSR, the client's browser generates the HTML content of a web page on the client-side using JavaScript. This approach can provide a fast and interactive user experience</w:t>
            </w:r>
            <w:r>
              <w:t>.</w:t>
            </w:r>
          </w:p>
        </w:tc>
        <w:tc>
          <w:tcPr>
            <w:tcW w:w="2555" w:type="dxa"/>
          </w:tcPr>
          <w:p w:rsidR="00285044" w:rsidRDefault="00285044" w:rsidP="00CD7F60">
            <w:r w:rsidRPr="00285044">
              <w:t>One common use case for client-side rendering is in single-page applications (SPAs). In SPAs, the initial HTML page is loaded from the server, but subsequent interactions and page changes are handled by JavaScript, which dynamically updates the content of the page without requiring a full page reload.</w:t>
            </w:r>
          </w:p>
        </w:tc>
        <w:tc>
          <w:tcPr>
            <w:tcW w:w="2098" w:type="dxa"/>
          </w:tcPr>
          <w:p w:rsidR="00285044" w:rsidRDefault="00285044" w:rsidP="00CD7F60">
            <w:r w:rsidRPr="00285044">
              <w:t xml:space="preserve">For example, consider a social media application like Facebook or Twitter. When a user navigates to their feed, instead of fetching a new HTML page from the server every time they scroll or interact with a post, the client-side JavaScript code requests data from the server in the background (often in JSON format), and then uses that data to dynamically update the content of the page, such as adding new posts, comments, or notifications. This </w:t>
            </w:r>
            <w:r w:rsidRPr="00285044">
              <w:lastRenderedPageBreak/>
              <w:t>results in a smoother and more responsive user experience, as the browser only needs to update the parts of the page that have changed, rather than reloading the entire page.</w:t>
            </w:r>
          </w:p>
        </w:tc>
      </w:tr>
      <w:tr w:rsidR="00285044" w:rsidTr="00285044">
        <w:tc>
          <w:tcPr>
            <w:tcW w:w="2444" w:type="dxa"/>
          </w:tcPr>
          <w:p w:rsidR="00285044" w:rsidRDefault="00285044" w:rsidP="00CD7F60">
            <w:r w:rsidRPr="00285044">
              <w:lastRenderedPageBreak/>
              <w:t>Static site generation (SSG)</w:t>
            </w:r>
          </w:p>
        </w:tc>
        <w:tc>
          <w:tcPr>
            <w:tcW w:w="2479" w:type="dxa"/>
          </w:tcPr>
          <w:p w:rsidR="00285044" w:rsidRDefault="00285044" w:rsidP="00CD7F60">
            <w:r w:rsidRPr="00285044">
              <w:t>In SSG, the HTML content of a web page is generated at build time and served to the client as a static file. This approach can provide excellent performance and security but can be less flexible for dynamic content.</w:t>
            </w:r>
          </w:p>
        </w:tc>
        <w:tc>
          <w:tcPr>
            <w:tcW w:w="2555" w:type="dxa"/>
          </w:tcPr>
          <w:p w:rsidR="00285044" w:rsidRDefault="00285044" w:rsidP="00CD7F60">
            <w:r>
              <w:t xml:space="preserve">One use case for </w:t>
            </w:r>
            <w:r w:rsidRPr="00285044">
              <w:t>SSG</w:t>
            </w:r>
            <w:r>
              <w:t xml:space="preserve"> is blog  posting r content posting  where static file are rendered</w:t>
            </w:r>
          </w:p>
        </w:tc>
        <w:tc>
          <w:tcPr>
            <w:tcW w:w="2098" w:type="dxa"/>
          </w:tcPr>
          <w:p w:rsidR="00285044" w:rsidRDefault="00285044" w:rsidP="00CD7F60">
            <w:r w:rsidRPr="00285044">
              <w:t>Imagine you're a blogger who wants to share your thoughts, experiences, and knowledge with the world. You want your blog to load quickly, be easily navigable, and have a professional appearance.</w:t>
            </w:r>
          </w:p>
        </w:tc>
      </w:tr>
    </w:tbl>
    <w:p w:rsidR="00CD7F60" w:rsidRPr="00CD7F60" w:rsidRDefault="00CD7F60" w:rsidP="00CD7F60"/>
    <w:sectPr w:rsidR="00CD7F60" w:rsidRPr="00CD7F60" w:rsidSect="00354AB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874" w:rsidRDefault="001A2874" w:rsidP="00354ABA">
      <w:pPr>
        <w:spacing w:after="0" w:line="240" w:lineRule="auto"/>
      </w:pPr>
      <w:r>
        <w:separator/>
      </w:r>
    </w:p>
  </w:endnote>
  <w:endnote w:type="continuationSeparator" w:id="1">
    <w:p w:rsidR="001A2874" w:rsidRDefault="001A2874" w:rsidP="00354A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874" w:rsidRDefault="001A2874" w:rsidP="00354ABA">
      <w:pPr>
        <w:spacing w:after="0" w:line="240" w:lineRule="auto"/>
      </w:pPr>
      <w:r>
        <w:separator/>
      </w:r>
    </w:p>
  </w:footnote>
  <w:footnote w:type="continuationSeparator" w:id="1">
    <w:p w:rsidR="001A2874" w:rsidRDefault="001A2874" w:rsidP="00354A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11BD"/>
    <w:rsid w:val="000E11BD"/>
    <w:rsid w:val="001A2874"/>
    <w:rsid w:val="00285044"/>
    <w:rsid w:val="00300C9A"/>
    <w:rsid w:val="00305A9C"/>
    <w:rsid w:val="00354ABA"/>
    <w:rsid w:val="00377093"/>
    <w:rsid w:val="004045C8"/>
    <w:rsid w:val="0046072C"/>
    <w:rsid w:val="004E288E"/>
    <w:rsid w:val="00511A4C"/>
    <w:rsid w:val="0058453C"/>
    <w:rsid w:val="00813479"/>
    <w:rsid w:val="008758CD"/>
    <w:rsid w:val="00895CE2"/>
    <w:rsid w:val="00A017D5"/>
    <w:rsid w:val="00A911F4"/>
    <w:rsid w:val="00C903DF"/>
    <w:rsid w:val="00CD7F60"/>
    <w:rsid w:val="00F71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2" type="connector" idref="#_x0000_s1030"/>
        <o:r id="V:Rule4" type="connector" idref="#_x0000_s1031"/>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D"/>
    <w:rPr>
      <w:rFonts w:ascii="Tahoma" w:hAnsi="Tahoma" w:cs="Tahoma"/>
      <w:sz w:val="16"/>
      <w:szCs w:val="16"/>
    </w:rPr>
  </w:style>
  <w:style w:type="table" w:styleId="TableGrid">
    <w:name w:val="Table Grid"/>
    <w:basedOn w:val="TableNormal"/>
    <w:uiPriority w:val="59"/>
    <w:rsid w:val="00305A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04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5C8"/>
    <w:rPr>
      <w:b/>
      <w:bCs/>
    </w:rPr>
  </w:style>
  <w:style w:type="paragraph" w:styleId="Header">
    <w:name w:val="header"/>
    <w:basedOn w:val="Normal"/>
    <w:link w:val="HeaderChar"/>
    <w:uiPriority w:val="99"/>
    <w:semiHidden/>
    <w:unhideWhenUsed/>
    <w:rsid w:val="00354A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4ABA"/>
  </w:style>
  <w:style w:type="paragraph" w:styleId="Footer">
    <w:name w:val="footer"/>
    <w:basedOn w:val="Normal"/>
    <w:link w:val="FooterChar"/>
    <w:uiPriority w:val="99"/>
    <w:semiHidden/>
    <w:unhideWhenUsed/>
    <w:rsid w:val="00354A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4ABA"/>
  </w:style>
</w:styles>
</file>

<file path=word/webSettings.xml><?xml version="1.0" encoding="utf-8"?>
<w:webSettings xmlns:r="http://schemas.openxmlformats.org/officeDocument/2006/relationships" xmlns:w="http://schemas.openxmlformats.org/wordprocessingml/2006/main">
  <w:divs>
    <w:div w:id="467673839">
      <w:bodyDiv w:val="1"/>
      <w:marLeft w:val="0"/>
      <w:marRight w:val="0"/>
      <w:marTop w:val="0"/>
      <w:marBottom w:val="0"/>
      <w:divBdr>
        <w:top w:val="none" w:sz="0" w:space="0" w:color="auto"/>
        <w:left w:val="none" w:sz="0" w:space="0" w:color="auto"/>
        <w:bottom w:val="none" w:sz="0" w:space="0" w:color="auto"/>
        <w:right w:val="none" w:sz="0" w:space="0" w:color="auto"/>
      </w:divBdr>
    </w:div>
    <w:div w:id="498740911">
      <w:bodyDiv w:val="1"/>
      <w:marLeft w:val="0"/>
      <w:marRight w:val="0"/>
      <w:marTop w:val="0"/>
      <w:marBottom w:val="0"/>
      <w:divBdr>
        <w:top w:val="none" w:sz="0" w:space="0" w:color="auto"/>
        <w:left w:val="none" w:sz="0" w:space="0" w:color="auto"/>
        <w:bottom w:val="none" w:sz="0" w:space="0" w:color="auto"/>
        <w:right w:val="none" w:sz="0" w:space="0" w:color="auto"/>
      </w:divBdr>
    </w:div>
    <w:div w:id="906455083">
      <w:bodyDiv w:val="1"/>
      <w:marLeft w:val="0"/>
      <w:marRight w:val="0"/>
      <w:marTop w:val="0"/>
      <w:marBottom w:val="0"/>
      <w:divBdr>
        <w:top w:val="none" w:sz="0" w:space="0" w:color="auto"/>
        <w:left w:val="none" w:sz="0" w:space="0" w:color="auto"/>
        <w:bottom w:val="none" w:sz="0" w:space="0" w:color="auto"/>
        <w:right w:val="none" w:sz="0" w:space="0" w:color="auto"/>
      </w:divBdr>
    </w:div>
    <w:div w:id="1618099243">
      <w:bodyDiv w:val="1"/>
      <w:marLeft w:val="0"/>
      <w:marRight w:val="0"/>
      <w:marTop w:val="0"/>
      <w:marBottom w:val="0"/>
      <w:divBdr>
        <w:top w:val="none" w:sz="0" w:space="0" w:color="auto"/>
        <w:left w:val="none" w:sz="0" w:space="0" w:color="auto"/>
        <w:bottom w:val="none" w:sz="0" w:space="0" w:color="auto"/>
        <w:right w:val="none" w:sz="0" w:space="0" w:color="auto"/>
      </w:divBdr>
    </w:div>
    <w:div w:id="1629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2024-02-18T15:16:00Z</dcterms:created>
  <dcterms:modified xsi:type="dcterms:W3CDTF">2024-02-19T11:17:00Z</dcterms:modified>
</cp:coreProperties>
</file>