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1A9F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1. Flexbox (Flexible Box Layout)</w:t>
      </w:r>
    </w:p>
    <w:p w14:paraId="4032BB3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75449C7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Flexbox is a CSS layout module that provides a more efficient way to lay out, align, and distribute space among items in a container, even when their size is unknown or dynamic.</w:t>
      </w:r>
    </w:p>
    <w:p w14:paraId="64348F7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Main Syntax:</w:t>
      </w:r>
    </w:p>
    <w:p w14:paraId="4F70FEF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display: flex;</w:t>
      </w:r>
    </w:p>
    <w:p w14:paraId="3CF2BDD9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4769FF6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class="flex-container"&gt;</w:t>
      </w:r>
    </w:p>
    <w:p w14:paraId="4878F16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&lt;div&gt;Item 1&lt;/div&gt;</w:t>
      </w:r>
    </w:p>
    <w:p w14:paraId="62D10EF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&lt;div&gt;Item 2&lt;/div&gt;</w:t>
      </w:r>
    </w:p>
    <w:p w14:paraId="09374BA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&lt;div&gt;Item 3&lt;/div&gt;</w:t>
      </w:r>
    </w:p>
    <w:p w14:paraId="295E3B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1F1E9F8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.flex-container {</w:t>
      </w:r>
    </w:p>
    <w:p w14:paraId="74DAF70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display: flex;</w:t>
      </w:r>
    </w:p>
    <w:p w14:paraId="0F4494F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7A6A171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2. flex-direction</w:t>
      </w:r>
    </w:p>
    <w:p w14:paraId="5305497D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0CE122C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Specifies the direction in which the flex items are placed in the flex container.</w:t>
      </w:r>
    </w:p>
    <w:p w14:paraId="34008C2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Values:</w:t>
      </w:r>
    </w:p>
    <w:p w14:paraId="140E90AA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row (default) – items go left to right</w:t>
      </w:r>
    </w:p>
    <w:p w14:paraId="0DD075F8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row-reverse</w:t>
      </w:r>
    </w:p>
    <w:p w14:paraId="114A6504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column – items go top to bottom</w:t>
      </w:r>
    </w:p>
    <w:p w14:paraId="6E120D96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column-reverse</w:t>
      </w:r>
    </w:p>
    <w:p w14:paraId="45A02A1B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2C7C15F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.flex-container {</w:t>
      </w:r>
    </w:p>
    <w:p w14:paraId="2F637B8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display: flex;</w:t>
      </w:r>
    </w:p>
    <w:p w14:paraId="16859E0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flex-direction: column;</w:t>
      </w:r>
    </w:p>
    <w:p w14:paraId="1F0BC1F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3F8E3C4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3. justify-content</w:t>
      </w:r>
    </w:p>
    <w:p w14:paraId="4E46A30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06E83E2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Aligns flex items along the </w:t>
      </w:r>
      <w:r>
        <w:rPr>
          <w:rFonts w:hint="default" w:ascii="Cambria" w:hAnsi="Cambria" w:cs="Cambria"/>
          <w:b/>
          <w:bCs/>
        </w:rPr>
        <w:t>main axis</w:t>
      </w:r>
      <w:r>
        <w:rPr>
          <w:rFonts w:hint="default" w:ascii="Cambria" w:hAnsi="Cambria" w:cs="Cambria"/>
        </w:rPr>
        <w:t xml:space="preserve"> (horizontally by default).</w:t>
      </w:r>
    </w:p>
    <w:p w14:paraId="16A5EB8A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Values:</w:t>
      </w:r>
    </w:p>
    <w:p w14:paraId="7649C088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flex-start – items align to the start</w:t>
      </w:r>
    </w:p>
    <w:p w14:paraId="066C127A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flex-end</w:t>
      </w:r>
    </w:p>
    <w:p w14:paraId="7B0D898A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center</w:t>
      </w:r>
    </w:p>
    <w:p w14:paraId="51626E50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space-between</w:t>
      </w:r>
    </w:p>
    <w:p w14:paraId="482EE494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space-around</w:t>
      </w:r>
    </w:p>
    <w:p w14:paraId="4A03E2B9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space-evenly</w:t>
      </w:r>
    </w:p>
    <w:p w14:paraId="121DAEB3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17C3B43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.flex-container {</w:t>
      </w:r>
    </w:p>
    <w:p w14:paraId="49E460E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display: flex;</w:t>
      </w:r>
    </w:p>
    <w:p w14:paraId="5965E14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justify-content: space-between;</w:t>
      </w:r>
    </w:p>
    <w:p w14:paraId="3480EB9D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185731D1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4. align-items</w:t>
      </w:r>
    </w:p>
    <w:p w14:paraId="641EEFB2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Definition:</w:t>
      </w:r>
    </w:p>
    <w:p w14:paraId="11DE788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Aligns flex items along the </w:t>
      </w:r>
      <w:r>
        <w:rPr>
          <w:rFonts w:hint="default" w:ascii="Cambria" w:hAnsi="Cambria" w:cs="Cambria"/>
          <w:b/>
          <w:bCs/>
        </w:rPr>
        <w:t>cross axis</w:t>
      </w:r>
      <w:r>
        <w:rPr>
          <w:rFonts w:hint="default" w:ascii="Cambria" w:hAnsi="Cambria" w:cs="Cambria"/>
        </w:rPr>
        <w:t xml:space="preserve"> (vertically by default).</w:t>
      </w:r>
    </w:p>
    <w:p w14:paraId="1EC285F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Values:</w:t>
      </w:r>
    </w:p>
    <w:p w14:paraId="279B4EE5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stretch (default)</w:t>
      </w:r>
    </w:p>
    <w:p w14:paraId="0C2E7712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flex-start</w:t>
      </w:r>
    </w:p>
    <w:p w14:paraId="6D9A92C7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flex-end</w:t>
      </w:r>
    </w:p>
    <w:p w14:paraId="5DFDC0B2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center</w:t>
      </w:r>
    </w:p>
    <w:p w14:paraId="6AD655C9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baseline</w:t>
      </w:r>
    </w:p>
    <w:p w14:paraId="3BA5FA27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Example:</w:t>
      </w:r>
    </w:p>
    <w:p w14:paraId="697A8700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.flex-container {</w:t>
      </w:r>
    </w:p>
    <w:p w14:paraId="1C9A0D3A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display: flex;</w:t>
      </w:r>
    </w:p>
    <w:p w14:paraId="5CFA381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align-items: center;</w:t>
      </w:r>
    </w:p>
    <w:p w14:paraId="0645E7C1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}</w:t>
      </w:r>
    </w:p>
    <w:p w14:paraId="0810171E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Complete Working Example:</w:t>
      </w:r>
    </w:p>
    <w:p w14:paraId="6C53929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&lt;!DOCTYPE html&gt;</w:t>
      </w:r>
    </w:p>
    <w:p w14:paraId="5D2CA47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&lt;html&gt;</w:t>
      </w:r>
    </w:p>
    <w:p w14:paraId="14AF619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&lt;head&gt;</w:t>
      </w:r>
    </w:p>
    <w:p w14:paraId="273FECA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&lt;style&gt;</w:t>
      </w:r>
    </w:p>
    <w:p w14:paraId="5A673D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.flex-container {</w:t>
      </w:r>
    </w:p>
    <w:p w14:paraId="45BEA25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display: flex;</w:t>
      </w:r>
    </w:p>
    <w:p w14:paraId="3D66616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flex-direction: row;</w:t>
      </w:r>
    </w:p>
    <w:p w14:paraId="1BB4AEE7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justify-content: space-around;</w:t>
      </w:r>
    </w:p>
    <w:p w14:paraId="7DA683A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align-items: center;</w:t>
      </w:r>
    </w:p>
    <w:p w14:paraId="781545D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height: 150px;</w:t>
      </w:r>
    </w:p>
    <w:p w14:paraId="6324BDA4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border: 2px solid #333;</w:t>
      </w:r>
    </w:p>
    <w:p w14:paraId="138C1E8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017B4A94">
      <w:pPr>
        <w:rPr>
          <w:rFonts w:hint="default" w:ascii="Cambria" w:hAnsi="Cambria" w:cs="Cambria"/>
        </w:rPr>
      </w:pPr>
    </w:p>
    <w:p w14:paraId="71E8D213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.flex-container div {</w:t>
      </w:r>
    </w:p>
    <w:p w14:paraId="0BD0199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background-color: #4CAF50;</w:t>
      </w:r>
    </w:p>
    <w:p w14:paraId="4972907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color: white;</w:t>
      </w:r>
    </w:p>
    <w:p w14:paraId="4B1C300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padding: 20px;</w:t>
      </w:r>
    </w:p>
    <w:p w14:paraId="136BEC8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margin: 10px;</w:t>
      </w:r>
    </w:p>
    <w:p w14:paraId="2E5E3C1B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  font-size: 18px;</w:t>
      </w:r>
    </w:p>
    <w:p w14:paraId="7034A6B5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  }</w:t>
      </w:r>
    </w:p>
    <w:p w14:paraId="2EEC51D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&lt;/style&gt;</w:t>
      </w:r>
    </w:p>
    <w:p w14:paraId="3B0D322C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&lt;/head&gt;</w:t>
      </w:r>
    </w:p>
    <w:p w14:paraId="044AA63E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&lt;body&gt;</w:t>
      </w:r>
    </w:p>
    <w:p w14:paraId="3ED84D59">
      <w:pPr>
        <w:rPr>
          <w:rFonts w:hint="default" w:ascii="Cambria" w:hAnsi="Cambria" w:cs="Cambria"/>
        </w:rPr>
      </w:pPr>
    </w:p>
    <w:p w14:paraId="0B1C2B5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&lt;h2&gt;Flexbox Example&lt;/h2&gt;</w:t>
      </w:r>
    </w:p>
    <w:p w14:paraId="52B7AAE8">
      <w:pPr>
        <w:rPr>
          <w:rFonts w:hint="default" w:ascii="Cambria" w:hAnsi="Cambria" w:cs="Cambria"/>
        </w:rPr>
      </w:pPr>
    </w:p>
    <w:p w14:paraId="6B245B3F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&lt;div class="flex-container"&gt;</w:t>
      </w:r>
    </w:p>
    <w:p w14:paraId="6CCD7F5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&lt;div&gt;Box 1&lt;/div&gt;</w:t>
      </w:r>
    </w:p>
    <w:p w14:paraId="229B0566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&lt;div&gt;Box 2&lt;/div&gt;</w:t>
      </w:r>
    </w:p>
    <w:p w14:paraId="302AD6F9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  &lt;div&gt;Box 3&lt;/div&gt;</w:t>
      </w:r>
    </w:p>
    <w:p w14:paraId="7685DBC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&lt;/div&gt;</w:t>
      </w:r>
    </w:p>
    <w:p w14:paraId="084D72E2">
      <w:pPr>
        <w:rPr>
          <w:rFonts w:hint="default" w:ascii="Cambria" w:hAnsi="Cambria" w:cs="Cambria"/>
        </w:rPr>
      </w:pPr>
    </w:p>
    <w:p w14:paraId="1E3CF8E2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&lt;/body&gt;</w:t>
      </w:r>
    </w:p>
    <w:p w14:paraId="2424B318">
      <w:p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&lt;/html&gt;</w:t>
      </w:r>
    </w:p>
    <w:p w14:paraId="73F605F7">
      <w:pPr>
        <w:rPr>
          <w:rFonts w:hint="default" w:ascii="Cambria" w:hAnsi="Cambria" w:cs="Cambria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5C3E98"/>
    <w:multiLevelType w:val="multilevel"/>
    <w:tmpl w:val="185C3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2650418"/>
    <w:multiLevelType w:val="multilevel"/>
    <w:tmpl w:val="326504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341440F"/>
    <w:multiLevelType w:val="multilevel"/>
    <w:tmpl w:val="734144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FA1"/>
    <w:rsid w:val="002E25A6"/>
    <w:rsid w:val="00334FA1"/>
    <w:rsid w:val="00803F45"/>
    <w:rsid w:val="00E063C2"/>
    <w:rsid w:val="00F12265"/>
    <w:rsid w:val="00F95C12"/>
    <w:rsid w:val="0A9A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261</Words>
  <Characters>1493</Characters>
  <Lines>12</Lines>
  <Paragraphs>3</Paragraphs>
  <TotalTime>25</TotalTime>
  <ScaleCrop>false</ScaleCrop>
  <LinksUpToDate>false</LinksUpToDate>
  <CharactersWithSpaces>1751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2025-08-06T10:56:00Z</dcterms:created>
  <dc:creator>vaishnavi m</dc:creator>
  <cp:lastModifiedBy>Jeeva vaishnavi</cp:lastModifiedBy>
  <dcterms:modified xsi:type="dcterms:W3CDTF">2025-11-03T09:23:31Z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54F99DA46C82429EB0F4C8580FF71FAA_12</vt:lpwstr>
  </property>
</Properties>
</file>