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75461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1. Introduction to Arrays</w:t>
      </w:r>
    </w:p>
    <w:p w14:paraId="2F5D1024">
      <w:pPr>
        <w:rPr>
          <w:rFonts w:ascii="Cambria" w:hAnsi="Cambria"/>
        </w:rPr>
      </w:pPr>
      <w:r>
        <w:rPr>
          <w:rFonts w:ascii="Cambria" w:hAnsi="Cambria"/>
          <w:b/>
          <w:bCs/>
        </w:rPr>
        <w:t>Definition:</w:t>
      </w:r>
      <w:r>
        <w:rPr>
          <w:rFonts w:ascii="Cambria" w:hAnsi="Cambria"/>
        </w:rPr>
        <w:br w:type="textWrapping"/>
      </w:r>
      <w:r>
        <w:rPr>
          <w:rFonts w:ascii="Cambria" w:hAnsi="Cambria"/>
        </w:rPr>
        <w:t xml:space="preserve">An </w:t>
      </w:r>
      <w:r>
        <w:rPr>
          <w:rFonts w:ascii="Cambria" w:hAnsi="Cambria"/>
          <w:b/>
          <w:bCs/>
        </w:rPr>
        <w:t>array</w:t>
      </w:r>
      <w:r>
        <w:rPr>
          <w:rFonts w:ascii="Cambria" w:hAnsi="Cambria"/>
        </w:rPr>
        <w:t xml:space="preserve"> in JavaScript is a </w:t>
      </w:r>
      <w:r>
        <w:rPr>
          <w:rFonts w:ascii="Cambria" w:hAnsi="Cambria"/>
          <w:b/>
          <w:bCs/>
        </w:rPr>
        <w:t>data structure</w:t>
      </w:r>
      <w:r>
        <w:rPr>
          <w:rFonts w:ascii="Cambria" w:hAnsi="Cambria"/>
        </w:rPr>
        <w:t xml:space="preserve"> used to store </w:t>
      </w:r>
      <w:r>
        <w:rPr>
          <w:rFonts w:ascii="Cambria" w:hAnsi="Cambria"/>
          <w:b/>
          <w:bCs/>
        </w:rPr>
        <w:t>multiple values</w:t>
      </w:r>
      <w:r>
        <w:rPr>
          <w:rFonts w:ascii="Cambria" w:hAnsi="Cambria"/>
        </w:rPr>
        <w:t xml:space="preserve"> in a single variable.</w:t>
      </w:r>
    </w:p>
    <w:p w14:paraId="2040F525">
      <w:pPr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Each value in the array is called an </w:t>
      </w:r>
      <w:r>
        <w:rPr>
          <w:rFonts w:ascii="Cambria" w:hAnsi="Cambria"/>
          <w:b/>
          <w:bCs/>
        </w:rPr>
        <w:t>element</w:t>
      </w:r>
      <w:r>
        <w:rPr>
          <w:rFonts w:ascii="Cambria" w:hAnsi="Cambria"/>
        </w:rPr>
        <w:t>.</w:t>
      </w:r>
    </w:p>
    <w:p w14:paraId="77094B87">
      <w:pPr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Each element has a </w:t>
      </w:r>
      <w:r>
        <w:rPr>
          <w:rFonts w:ascii="Cambria" w:hAnsi="Cambria"/>
          <w:b/>
          <w:bCs/>
        </w:rPr>
        <w:t>unique index</w:t>
      </w:r>
      <w:r>
        <w:rPr>
          <w:rFonts w:ascii="Cambria" w:hAnsi="Cambria"/>
        </w:rPr>
        <w:t>, starting from 0.</w:t>
      </w:r>
    </w:p>
    <w:p w14:paraId="3AA37800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Example:</w:t>
      </w:r>
    </w:p>
    <w:p w14:paraId="2C3F5884">
      <w:pPr>
        <w:rPr>
          <w:rFonts w:ascii="Cambria" w:hAnsi="Cambria"/>
        </w:rPr>
      </w:pPr>
      <w:r>
        <w:rPr>
          <w:rFonts w:ascii="Cambria" w:hAnsi="Cambria"/>
        </w:rPr>
        <w:t>let fruits = ["Apple", "Banana", "Mango"];</w:t>
      </w:r>
    </w:p>
    <w:p w14:paraId="1533827E">
      <w:pPr>
        <w:rPr>
          <w:rFonts w:ascii="Cambria" w:hAnsi="Cambria"/>
        </w:rPr>
      </w:pPr>
      <w:r>
        <w:rPr>
          <w:rFonts w:ascii="Cambria" w:hAnsi="Cambria"/>
        </w:rPr>
        <w:t>console.log(fruits); // ["Apple", "Banana", "Mango"]</w:t>
      </w:r>
    </w:p>
    <w:p w14:paraId="7421DAA3">
      <w:pPr>
        <w:rPr>
          <w:rFonts w:ascii="Cambria" w:hAnsi="Cambria"/>
        </w:rPr>
      </w:pPr>
      <w:r>
        <w:rPr>
          <w:rFonts w:ascii="Cambria" w:hAnsi="Cambri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D8843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2. Creating Arrays</w:t>
      </w:r>
    </w:p>
    <w:p w14:paraId="54F165A7">
      <w:pPr>
        <w:rPr>
          <w:rFonts w:ascii="Cambria" w:hAnsi="Cambria"/>
        </w:rPr>
      </w:pPr>
      <w:r>
        <w:rPr>
          <w:rFonts w:ascii="Cambria" w:hAnsi="Cambria"/>
        </w:rPr>
        <w:t xml:space="preserve">There are multiple ways to </w:t>
      </w:r>
      <w:r>
        <w:rPr>
          <w:rFonts w:ascii="Cambria" w:hAnsi="Cambria"/>
          <w:b/>
          <w:bCs/>
        </w:rPr>
        <w:t>create arrays</w:t>
      </w:r>
      <w:r>
        <w:rPr>
          <w:rFonts w:ascii="Cambria" w:hAnsi="Cambria"/>
        </w:rPr>
        <w:t>:</w:t>
      </w:r>
    </w:p>
    <w:p w14:paraId="4BD5A669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a) Using square brackets [] (Recommended)</w:t>
      </w:r>
    </w:p>
    <w:p w14:paraId="5E5DF5D1">
      <w:pPr>
        <w:rPr>
          <w:rFonts w:ascii="Cambria" w:hAnsi="Cambria"/>
        </w:rPr>
      </w:pPr>
      <w:r>
        <w:rPr>
          <w:rFonts w:ascii="Cambria" w:hAnsi="Cambria"/>
        </w:rPr>
        <w:t>let fruits = ["Apple", "Banana", "Mango"];</w:t>
      </w:r>
    </w:p>
    <w:p w14:paraId="55AC2D70">
      <w:pPr>
        <w:rPr>
          <w:rFonts w:ascii="Cambria" w:hAnsi="Cambria"/>
        </w:rPr>
      </w:pPr>
      <w:r>
        <w:rPr>
          <w:rFonts w:ascii="Cambria" w:hAnsi="Cambria"/>
        </w:rPr>
        <w:t>console.log(fruits); // ["Apple", "Banana", "Mango"]</w:t>
      </w:r>
    </w:p>
    <w:p w14:paraId="49580BB6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b) Using new Array() constructor</w:t>
      </w:r>
    </w:p>
    <w:p w14:paraId="51C61FC8">
      <w:pPr>
        <w:rPr>
          <w:rFonts w:ascii="Cambria" w:hAnsi="Cambria"/>
        </w:rPr>
      </w:pPr>
      <w:r>
        <w:rPr>
          <w:rFonts w:ascii="Cambria" w:hAnsi="Cambria"/>
        </w:rPr>
        <w:t>let numbers = new Array(10, 20, 30);</w:t>
      </w:r>
    </w:p>
    <w:p w14:paraId="38BE0D41">
      <w:pPr>
        <w:rPr>
          <w:rFonts w:ascii="Cambria" w:hAnsi="Cambria"/>
        </w:rPr>
      </w:pPr>
      <w:r>
        <w:rPr>
          <w:rFonts w:ascii="Cambria" w:hAnsi="Cambria"/>
        </w:rPr>
        <w:t>console.log(numbers); // [10, 20, 30]</w:t>
      </w:r>
    </w:p>
    <w:p w14:paraId="6E0F4908">
      <w:pPr>
        <w:rPr>
          <w:rFonts w:ascii="Cambria" w:hAnsi="Cambria"/>
        </w:rPr>
      </w:pPr>
      <w:r>
        <w:rPr>
          <w:rFonts w:ascii="Segoe UI Symbol" w:hAnsi="Segoe UI Symbol" w:cs="Segoe UI Symbol"/>
        </w:rPr>
        <w:t>⚠</w:t>
      </w:r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Avoid</w:t>
      </w:r>
      <w:r>
        <w:rPr>
          <w:rFonts w:ascii="Cambria" w:hAnsi="Cambria"/>
        </w:rPr>
        <w:t xml:space="preserve"> using new Array(size) as it creates empty slots:</w:t>
      </w:r>
    </w:p>
    <w:p w14:paraId="5B71B09D">
      <w:pPr>
        <w:rPr>
          <w:rFonts w:ascii="Cambria" w:hAnsi="Cambria"/>
        </w:rPr>
      </w:pPr>
      <w:r>
        <w:rPr>
          <w:rFonts w:ascii="Cambria" w:hAnsi="Cambria"/>
        </w:rPr>
        <w:t>let arr = new Array(5);</w:t>
      </w:r>
    </w:p>
    <w:p w14:paraId="339168DA">
      <w:pPr>
        <w:rPr>
          <w:rFonts w:ascii="Cambria" w:hAnsi="Cambria"/>
        </w:rPr>
      </w:pPr>
      <w:r>
        <w:rPr>
          <w:rFonts w:ascii="Cambria" w:hAnsi="Cambria"/>
        </w:rPr>
        <w:t>console.log(arr); // [empty × 5]</w:t>
      </w:r>
    </w:p>
    <w:p w14:paraId="6C7049A9">
      <w:pPr>
        <w:rPr>
          <w:rFonts w:ascii="Cambria" w:hAnsi="Cambria"/>
        </w:rPr>
      </w:pPr>
      <w:r>
        <w:rPr>
          <w:rFonts w:ascii="Cambria" w:hAnsi="Cambria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6C9C3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3. Accessing Array Elements</w:t>
      </w:r>
    </w:p>
    <w:p w14:paraId="273710F0">
      <w:pPr>
        <w:rPr>
          <w:rFonts w:ascii="Cambria" w:hAnsi="Cambria"/>
        </w:rPr>
      </w:pPr>
      <w:r>
        <w:rPr>
          <w:rFonts w:ascii="Cambria" w:hAnsi="Cambria"/>
          <w:b/>
          <w:bCs/>
        </w:rPr>
        <w:t>Definition:</w:t>
      </w:r>
      <w:r>
        <w:rPr>
          <w:rFonts w:ascii="Cambria" w:hAnsi="Cambria"/>
        </w:rPr>
        <w:br w:type="textWrapping"/>
      </w:r>
      <w:r>
        <w:rPr>
          <w:rFonts w:ascii="Cambria" w:hAnsi="Cambria"/>
        </w:rPr>
        <w:t xml:space="preserve">Array elements are accessed using </w:t>
      </w:r>
      <w:r>
        <w:rPr>
          <w:rFonts w:ascii="Cambria" w:hAnsi="Cambria"/>
          <w:b/>
          <w:bCs/>
        </w:rPr>
        <w:t>indexes</w:t>
      </w:r>
      <w:r>
        <w:rPr>
          <w:rFonts w:ascii="Cambria" w:hAnsi="Cambria"/>
        </w:rPr>
        <w:t>. The first element is at index 0.</w:t>
      </w:r>
    </w:p>
    <w:p w14:paraId="06918B87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Example:</w:t>
      </w:r>
    </w:p>
    <w:p w14:paraId="18A26056">
      <w:pPr>
        <w:rPr>
          <w:rFonts w:ascii="Cambria" w:hAnsi="Cambria"/>
        </w:rPr>
      </w:pPr>
      <w:r>
        <w:rPr>
          <w:rFonts w:ascii="Cambria" w:hAnsi="Cambria"/>
        </w:rPr>
        <w:t>let colors = ["Red", "Green", "Blue"];</w:t>
      </w:r>
    </w:p>
    <w:p w14:paraId="28566FC0">
      <w:pPr>
        <w:rPr>
          <w:rFonts w:ascii="Cambria" w:hAnsi="Cambria"/>
        </w:rPr>
      </w:pPr>
      <w:r>
        <w:rPr>
          <w:rFonts w:ascii="Cambria" w:hAnsi="Cambria"/>
        </w:rPr>
        <w:t>console.log(colors[0]); // Red</w:t>
      </w:r>
    </w:p>
    <w:p w14:paraId="1709EE8C">
      <w:pPr>
        <w:rPr>
          <w:rFonts w:ascii="Cambria" w:hAnsi="Cambria"/>
        </w:rPr>
      </w:pPr>
      <w:r>
        <w:rPr>
          <w:rFonts w:ascii="Cambria" w:hAnsi="Cambria"/>
        </w:rPr>
        <w:t>console.log(colors[2]); // Blue</w:t>
      </w:r>
    </w:p>
    <w:p w14:paraId="73112382">
      <w:pPr>
        <w:rPr>
          <w:rFonts w:ascii="Cambria" w:hAnsi="Cambria"/>
        </w:rPr>
      </w:pPr>
      <w:r>
        <w:rPr>
          <w:rFonts w:ascii="Cambria" w:hAnsi="Cambria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C2A5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4. Modifying Array Elements</w:t>
      </w:r>
    </w:p>
    <w:p w14:paraId="634105AC">
      <w:pPr>
        <w:rPr>
          <w:rFonts w:ascii="Cambria" w:hAnsi="Cambria"/>
        </w:rPr>
      </w:pPr>
      <w:r>
        <w:rPr>
          <w:rFonts w:ascii="Cambria" w:hAnsi="Cambria"/>
          <w:b/>
          <w:bCs/>
        </w:rPr>
        <w:t>Definition:</w:t>
      </w:r>
      <w:r>
        <w:rPr>
          <w:rFonts w:ascii="Cambria" w:hAnsi="Cambria"/>
        </w:rPr>
        <w:br w:type="textWrapping"/>
      </w:r>
      <w:r>
        <w:rPr>
          <w:rFonts w:ascii="Cambria" w:hAnsi="Cambria"/>
        </w:rPr>
        <w:t xml:space="preserve">You can </w:t>
      </w:r>
      <w:r>
        <w:rPr>
          <w:rFonts w:ascii="Cambria" w:hAnsi="Cambria"/>
          <w:b/>
          <w:bCs/>
        </w:rPr>
        <w:t>change the value</w:t>
      </w:r>
      <w:r>
        <w:rPr>
          <w:rFonts w:ascii="Cambria" w:hAnsi="Cambria"/>
        </w:rPr>
        <w:t xml:space="preserve"> of an element by using its index.</w:t>
      </w:r>
    </w:p>
    <w:p w14:paraId="50838EFF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Example:</w:t>
      </w:r>
    </w:p>
    <w:p w14:paraId="62119B9C">
      <w:pPr>
        <w:rPr>
          <w:rFonts w:ascii="Cambria" w:hAnsi="Cambria"/>
        </w:rPr>
      </w:pPr>
      <w:r>
        <w:rPr>
          <w:rFonts w:ascii="Cambria" w:hAnsi="Cambria"/>
        </w:rPr>
        <w:t>colors[1] = "Yellow";</w:t>
      </w:r>
    </w:p>
    <w:p w14:paraId="588B9ABE">
      <w:pPr>
        <w:rPr>
          <w:rFonts w:ascii="Cambria" w:hAnsi="Cambria"/>
        </w:rPr>
      </w:pPr>
      <w:r>
        <w:rPr>
          <w:rFonts w:ascii="Cambria" w:hAnsi="Cambria"/>
        </w:rPr>
        <w:t>console.log(colors); // ["Red", "Yellow", "Blue"]</w:t>
      </w:r>
    </w:p>
    <w:p w14:paraId="7EBC5A83">
      <w:pPr>
        <w:rPr>
          <w:rFonts w:ascii="Cambria" w:hAnsi="Cambria"/>
        </w:rPr>
      </w:pPr>
      <w:r>
        <w:rPr>
          <w:rFonts w:ascii="Cambria" w:hAnsi="Cambria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95E96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5. Array Properties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1"/>
        <w:gridCol w:w="4853"/>
      </w:tblGrid>
      <w:tr w14:paraId="03B6FD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5DE51E0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</w:tcPr>
          <w:p w14:paraId="3CF7A663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Definition</w:t>
            </w:r>
          </w:p>
        </w:tc>
      </w:tr>
      <w:tr w14:paraId="313A80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2DD9C5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</w:tcPr>
          <w:p w14:paraId="600815D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Returns the </w:t>
            </w:r>
            <w:r>
              <w:rPr>
                <w:rFonts w:ascii="Cambria" w:hAnsi="Cambria"/>
                <w:b/>
                <w:bCs/>
              </w:rPr>
              <w:t>total number of elements</w:t>
            </w:r>
            <w:r>
              <w:rPr>
                <w:rFonts w:ascii="Cambria" w:hAnsi="Cambria"/>
              </w:rPr>
              <w:t xml:space="preserve"> in an array.</w:t>
            </w:r>
          </w:p>
        </w:tc>
      </w:tr>
    </w:tbl>
    <w:p w14:paraId="2C55B724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Example:</w:t>
      </w:r>
    </w:p>
    <w:p w14:paraId="6F5FAEE6">
      <w:pPr>
        <w:rPr>
          <w:rFonts w:ascii="Cambria" w:hAnsi="Cambria"/>
        </w:rPr>
      </w:pPr>
      <w:r>
        <w:rPr>
          <w:rFonts w:ascii="Cambria" w:hAnsi="Cambria"/>
        </w:rPr>
        <w:t>let nums = [10, 20, 30];</w:t>
      </w:r>
    </w:p>
    <w:p w14:paraId="44C5B10E">
      <w:pPr>
        <w:rPr>
          <w:rFonts w:ascii="Cambria" w:hAnsi="Cambria"/>
        </w:rPr>
      </w:pPr>
      <w:r>
        <w:rPr>
          <w:rFonts w:ascii="Cambria" w:hAnsi="Cambria"/>
        </w:rPr>
        <w:t>console.log(nums.length); // 3</w:t>
      </w:r>
    </w:p>
    <w:p w14:paraId="6F263788">
      <w:pPr>
        <w:rPr>
          <w:rFonts w:ascii="Cambria" w:hAnsi="Cambria"/>
        </w:rPr>
      </w:pPr>
      <w:r>
        <w:rPr>
          <w:rFonts w:ascii="Cambria" w:hAnsi="Cambria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D4741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6. Array Methods</w:t>
      </w:r>
    </w:p>
    <w:p w14:paraId="6C136359">
      <w:pPr>
        <w:rPr>
          <w:rFonts w:ascii="Cambria" w:hAnsi="Cambria"/>
        </w:rPr>
      </w:pPr>
      <w:r>
        <w:rPr>
          <w:rFonts w:ascii="Cambria" w:hAnsi="Cambria"/>
        </w:rPr>
        <w:t xml:space="preserve">Built-in </w:t>
      </w:r>
      <w:r>
        <w:rPr>
          <w:rFonts w:ascii="Cambria" w:hAnsi="Cambria"/>
          <w:b/>
          <w:bCs/>
        </w:rPr>
        <w:t>methods</w:t>
      </w:r>
      <w:r>
        <w:rPr>
          <w:rFonts w:ascii="Cambria" w:hAnsi="Cambria"/>
        </w:rPr>
        <w:t xml:space="preserve"> to manipulate arrays.</w:t>
      </w:r>
    </w:p>
    <w:p w14:paraId="3ED74C43">
      <w:pPr>
        <w:rPr>
          <w:rFonts w:ascii="Cambria" w:hAnsi="Cambria"/>
        </w:rPr>
      </w:pPr>
      <w:r>
        <w:rPr>
          <w:rFonts w:ascii="Cambria" w:hAnsi="Cambria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574CA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a) Adding and Removing Elements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3"/>
        <w:gridCol w:w="4207"/>
      </w:tblGrid>
      <w:tr w14:paraId="71D70D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4AE4A0A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3D5B479C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Definition</w:t>
            </w:r>
          </w:p>
        </w:tc>
      </w:tr>
      <w:tr w14:paraId="2228B5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34962A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push()</w:t>
            </w:r>
          </w:p>
        </w:tc>
        <w:tc>
          <w:tcPr>
            <w:tcW w:w="0" w:type="auto"/>
            <w:vAlign w:val="center"/>
          </w:tcPr>
          <w:p w14:paraId="1671ADE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Adds element </w:t>
            </w:r>
            <w:r>
              <w:rPr>
                <w:rFonts w:ascii="Cambria" w:hAnsi="Cambria"/>
                <w:b/>
                <w:bCs/>
              </w:rPr>
              <w:t>to the end</w:t>
            </w:r>
            <w:r>
              <w:rPr>
                <w:rFonts w:ascii="Cambria" w:hAnsi="Cambria"/>
              </w:rPr>
              <w:t xml:space="preserve"> of the array.</w:t>
            </w:r>
          </w:p>
        </w:tc>
      </w:tr>
      <w:tr w14:paraId="2DD2AA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B9A0C3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pop()</w:t>
            </w:r>
          </w:p>
        </w:tc>
        <w:tc>
          <w:tcPr>
            <w:tcW w:w="0" w:type="auto"/>
            <w:vAlign w:val="center"/>
          </w:tcPr>
          <w:p w14:paraId="0259104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Removes </w:t>
            </w:r>
            <w:r>
              <w:rPr>
                <w:rFonts w:ascii="Cambria" w:hAnsi="Cambria"/>
                <w:b/>
                <w:bCs/>
              </w:rPr>
              <w:t>last element</w:t>
            </w:r>
            <w:r>
              <w:rPr>
                <w:rFonts w:ascii="Cambria" w:hAnsi="Cambria"/>
              </w:rPr>
              <w:t xml:space="preserve"> from the array.</w:t>
            </w:r>
          </w:p>
        </w:tc>
      </w:tr>
      <w:tr w14:paraId="0C5B02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D9F1AF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unshift()</w:t>
            </w:r>
          </w:p>
        </w:tc>
        <w:tc>
          <w:tcPr>
            <w:tcW w:w="0" w:type="auto"/>
            <w:vAlign w:val="center"/>
          </w:tcPr>
          <w:p w14:paraId="151972E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Adds element </w:t>
            </w:r>
            <w:r>
              <w:rPr>
                <w:rFonts w:ascii="Cambria" w:hAnsi="Cambria"/>
                <w:b/>
                <w:bCs/>
              </w:rPr>
              <w:t>to the beginning</w:t>
            </w:r>
            <w:r>
              <w:rPr>
                <w:rFonts w:ascii="Cambria" w:hAnsi="Cambria"/>
              </w:rPr>
              <w:t xml:space="preserve"> of the array.</w:t>
            </w:r>
          </w:p>
        </w:tc>
      </w:tr>
      <w:tr w14:paraId="24AC42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82AE78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shift()</w:t>
            </w:r>
          </w:p>
        </w:tc>
        <w:tc>
          <w:tcPr>
            <w:tcW w:w="0" w:type="auto"/>
            <w:vAlign w:val="center"/>
          </w:tcPr>
          <w:p w14:paraId="226C029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Removes </w:t>
            </w:r>
            <w:r>
              <w:rPr>
                <w:rFonts w:ascii="Cambria" w:hAnsi="Cambria"/>
                <w:b/>
                <w:bCs/>
              </w:rPr>
              <w:t>first element</w:t>
            </w:r>
            <w:r>
              <w:rPr>
                <w:rFonts w:ascii="Cambria" w:hAnsi="Cambria"/>
              </w:rPr>
              <w:t xml:space="preserve"> from the array.</w:t>
            </w:r>
          </w:p>
        </w:tc>
      </w:tr>
    </w:tbl>
    <w:p w14:paraId="7F76AAED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Example:</w:t>
      </w:r>
    </w:p>
    <w:p w14:paraId="068834D8">
      <w:pPr>
        <w:rPr>
          <w:rFonts w:ascii="Cambria" w:hAnsi="Cambria"/>
        </w:rPr>
      </w:pPr>
      <w:r>
        <w:rPr>
          <w:rFonts w:ascii="Cambria" w:hAnsi="Cambria"/>
        </w:rPr>
        <w:t>let fruits = ["Apple", "Mango"];</w:t>
      </w:r>
    </w:p>
    <w:p w14:paraId="326007EE">
      <w:pPr>
        <w:rPr>
          <w:rFonts w:ascii="Cambria" w:hAnsi="Cambria"/>
        </w:rPr>
      </w:pPr>
      <w:r>
        <w:rPr>
          <w:rFonts w:ascii="Cambria" w:hAnsi="Cambria"/>
          <w:color w:val="FF0000"/>
        </w:rPr>
        <w:t>fruits.push("Banana");</w:t>
      </w:r>
      <w:r>
        <w:rPr>
          <w:rFonts w:ascii="Cambria" w:hAnsi="Cambria"/>
        </w:rPr>
        <w:t xml:space="preserve">   // Add at end → ["Apple", "Mango", "Banana"]</w:t>
      </w:r>
    </w:p>
    <w:p w14:paraId="291CF78D">
      <w:pPr>
        <w:rPr>
          <w:rFonts w:ascii="Cambria" w:hAnsi="Cambria"/>
        </w:rPr>
      </w:pPr>
      <w:r>
        <w:rPr>
          <w:rFonts w:ascii="Cambria" w:hAnsi="Cambria"/>
          <w:color w:val="FF0000"/>
        </w:rPr>
        <w:t xml:space="preserve">fruits.pop(); </w:t>
      </w:r>
      <w:r>
        <w:rPr>
          <w:rFonts w:ascii="Cambria" w:hAnsi="Cambria"/>
        </w:rPr>
        <w:t xml:space="preserve">           // Remove last → ["Apple", "Mango"]</w:t>
      </w:r>
    </w:p>
    <w:p w14:paraId="575197A4">
      <w:pPr>
        <w:rPr>
          <w:rFonts w:ascii="Cambria" w:hAnsi="Cambria"/>
        </w:rPr>
      </w:pPr>
      <w:r>
        <w:rPr>
          <w:rFonts w:ascii="Cambria" w:hAnsi="Cambria"/>
        </w:rPr>
        <w:t>fruits.unshift("Grapes");// Add at beginning → ["Grapes", "Apple", "Mango"]</w:t>
      </w:r>
    </w:p>
    <w:p w14:paraId="703349FD">
      <w:pPr>
        <w:rPr>
          <w:rFonts w:ascii="Cambria" w:hAnsi="Cambria"/>
        </w:rPr>
      </w:pPr>
      <w:r>
        <w:rPr>
          <w:rFonts w:ascii="Cambria" w:hAnsi="Cambria"/>
        </w:rPr>
        <w:t>fruits.shift();          // Remove first → ["Apple", "Mango"]</w:t>
      </w:r>
    </w:p>
    <w:p w14:paraId="7AAA5FD3">
      <w:pPr>
        <w:rPr>
          <w:rFonts w:ascii="Cambria" w:hAnsi="Cambria"/>
        </w:rPr>
      </w:pPr>
      <w:r>
        <w:rPr>
          <w:rFonts w:ascii="Cambria" w:hAnsi="Cambria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B17A9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b) Searching in Arrays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5777"/>
      </w:tblGrid>
      <w:tr w14:paraId="2BB7AB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137B1E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20B06FA4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Definition</w:t>
            </w:r>
          </w:p>
        </w:tc>
      </w:tr>
      <w:tr w14:paraId="2F534B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2A5F67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indexOf()</w:t>
            </w:r>
          </w:p>
        </w:tc>
        <w:tc>
          <w:tcPr>
            <w:tcW w:w="0" w:type="auto"/>
            <w:vAlign w:val="center"/>
          </w:tcPr>
          <w:p w14:paraId="349ABD0C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Returns the </w:t>
            </w:r>
            <w:r>
              <w:rPr>
                <w:rFonts w:ascii="Cambria" w:hAnsi="Cambria"/>
                <w:b/>
                <w:bCs/>
              </w:rPr>
              <w:t>index of the first occurrence</w:t>
            </w:r>
            <w:r>
              <w:rPr>
                <w:rFonts w:ascii="Cambria" w:hAnsi="Cambria"/>
              </w:rPr>
              <w:t>, or -1 if not found.</w:t>
            </w:r>
          </w:p>
        </w:tc>
      </w:tr>
      <w:tr w14:paraId="7298D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93AEE4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includes()</w:t>
            </w:r>
          </w:p>
        </w:tc>
        <w:tc>
          <w:tcPr>
            <w:tcW w:w="0" w:type="auto"/>
            <w:vAlign w:val="center"/>
          </w:tcPr>
          <w:p w14:paraId="21A92FB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Checks if a value exists in the array, returns </w:t>
            </w:r>
            <w:r>
              <w:rPr>
                <w:rFonts w:ascii="Cambria" w:hAnsi="Cambria"/>
                <w:b/>
                <w:bCs/>
              </w:rPr>
              <w:t>true/false</w:t>
            </w:r>
            <w:r>
              <w:rPr>
                <w:rFonts w:ascii="Cambria" w:hAnsi="Cambria"/>
              </w:rPr>
              <w:t>.</w:t>
            </w:r>
          </w:p>
        </w:tc>
      </w:tr>
    </w:tbl>
    <w:p w14:paraId="6C707819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Example:</w:t>
      </w:r>
    </w:p>
    <w:p w14:paraId="31BC3B6A">
      <w:pPr>
        <w:rPr>
          <w:rFonts w:ascii="Cambria" w:hAnsi="Cambria"/>
        </w:rPr>
      </w:pPr>
      <w:r>
        <w:rPr>
          <w:rFonts w:ascii="Cambria" w:hAnsi="Cambria"/>
        </w:rPr>
        <w:t>let animals = ["Dog", "Cat", "Tiger"];</w:t>
      </w:r>
    </w:p>
    <w:p w14:paraId="1D400D61">
      <w:pPr>
        <w:rPr>
          <w:rFonts w:ascii="Cambria" w:hAnsi="Cambria"/>
        </w:rPr>
      </w:pPr>
      <w:r>
        <w:rPr>
          <w:rFonts w:ascii="Cambria" w:hAnsi="Cambria"/>
        </w:rPr>
        <w:t>console.log(animals.indexOf("Cat"));  // 1</w:t>
      </w:r>
    </w:p>
    <w:p w14:paraId="3D4DFABC">
      <w:pPr>
        <w:rPr>
          <w:rFonts w:ascii="Cambria" w:hAnsi="Cambria"/>
        </w:rPr>
      </w:pPr>
      <w:r>
        <w:rPr>
          <w:rFonts w:ascii="Cambria" w:hAnsi="Cambria"/>
        </w:rPr>
        <w:t>console.log(animals.indexOf("Lion")); // -1</w:t>
      </w:r>
    </w:p>
    <w:p w14:paraId="7398D67C">
      <w:pPr>
        <w:rPr>
          <w:rFonts w:ascii="Cambria" w:hAnsi="Cambria"/>
        </w:rPr>
      </w:pPr>
      <w:r>
        <w:rPr>
          <w:rFonts w:ascii="Cambria" w:hAnsi="Cambria"/>
        </w:rPr>
        <w:t>console.log(animals.includes("Tiger")); // true</w:t>
      </w:r>
    </w:p>
    <w:p w14:paraId="49694B3B">
      <w:pPr>
        <w:rPr>
          <w:rFonts w:ascii="Cambria" w:hAnsi="Cambria"/>
        </w:rPr>
      </w:pPr>
      <w:r>
        <w:rPr>
          <w:rFonts w:ascii="Cambria" w:hAnsi="Cambria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7FDC2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c) Slicing and Splicing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3"/>
        <w:gridCol w:w="6323"/>
      </w:tblGrid>
      <w:tr w14:paraId="329601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14EE7D4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4B205627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Definition</w:t>
            </w:r>
          </w:p>
        </w:tc>
      </w:tr>
      <w:tr w14:paraId="48CCC4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C31BBB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slice(start, end)</w:t>
            </w:r>
          </w:p>
        </w:tc>
        <w:tc>
          <w:tcPr>
            <w:tcW w:w="0" w:type="auto"/>
            <w:vAlign w:val="center"/>
          </w:tcPr>
          <w:p w14:paraId="3B0BA52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Returns </w:t>
            </w:r>
            <w:r>
              <w:rPr>
                <w:rFonts w:ascii="Cambria" w:hAnsi="Cambria"/>
                <w:b/>
                <w:bCs/>
              </w:rPr>
              <w:t>a copy of a portion</w:t>
            </w:r>
            <w:r>
              <w:rPr>
                <w:rFonts w:ascii="Cambria" w:hAnsi="Cambria"/>
              </w:rPr>
              <w:t xml:space="preserve"> of the array (does not modify original).</w:t>
            </w:r>
          </w:p>
        </w:tc>
      </w:tr>
      <w:tr w14:paraId="0383F9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8E0254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splice(start, count, ...items)</w:t>
            </w:r>
          </w:p>
        </w:tc>
        <w:tc>
          <w:tcPr>
            <w:tcW w:w="0" w:type="auto"/>
            <w:vAlign w:val="center"/>
          </w:tcPr>
          <w:p w14:paraId="4CFC3B83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Adds or removes</w:t>
            </w:r>
            <w:r>
              <w:rPr>
                <w:rFonts w:ascii="Cambria" w:hAnsi="Cambria"/>
              </w:rPr>
              <w:t xml:space="preserve"> elements from an array (modifies original).</w:t>
            </w:r>
          </w:p>
        </w:tc>
      </w:tr>
    </w:tbl>
    <w:p w14:paraId="78F8B648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Example:</w:t>
      </w:r>
    </w:p>
    <w:p w14:paraId="7875E5CF">
      <w:pPr>
        <w:rPr>
          <w:rFonts w:ascii="Cambria" w:hAnsi="Cambria"/>
        </w:rPr>
      </w:pPr>
      <w:r>
        <w:rPr>
          <w:rFonts w:ascii="Cambria" w:hAnsi="Cambria"/>
        </w:rPr>
        <w:t>let numbers = [10, 20, 30, 40, 50];</w:t>
      </w:r>
    </w:p>
    <w:p w14:paraId="5DFE2790">
      <w:pPr>
        <w:rPr>
          <w:rFonts w:ascii="Cambria" w:hAnsi="Cambria"/>
        </w:rPr>
      </w:pPr>
    </w:p>
    <w:p w14:paraId="7A40B8C5">
      <w:pPr>
        <w:rPr>
          <w:rFonts w:ascii="Cambria" w:hAnsi="Cambria"/>
        </w:rPr>
      </w:pPr>
      <w:r>
        <w:rPr>
          <w:rFonts w:ascii="Cambria" w:hAnsi="Cambria"/>
        </w:rPr>
        <w:t>// slice</w:t>
      </w:r>
    </w:p>
    <w:p w14:paraId="5C7A8021">
      <w:pPr>
        <w:rPr>
          <w:rFonts w:ascii="Cambria" w:hAnsi="Cambria"/>
        </w:rPr>
      </w:pPr>
      <w:r>
        <w:rPr>
          <w:rFonts w:ascii="Cambria" w:hAnsi="Cambria"/>
        </w:rPr>
        <w:t>console.log(numbers.slice(1</w:t>
      </w:r>
      <w:r>
        <w:rPr>
          <w:rFonts w:hint="default" w:ascii="Cambria" w:hAnsi="Cambria"/>
          <w:lang w:val="en-US"/>
        </w:rPr>
        <w:t>,</w:t>
      </w:r>
      <w:r>
        <w:rPr>
          <w:rFonts w:ascii="Cambria" w:hAnsi="Cambria"/>
        </w:rPr>
        <w:t>3)); // [20, 30]</w:t>
      </w:r>
    </w:p>
    <w:p w14:paraId="3007E6EE">
      <w:pPr>
        <w:rPr>
          <w:rFonts w:ascii="Cambria" w:hAnsi="Cambria"/>
          <w:color w:val="FF0000"/>
        </w:rPr>
      </w:pPr>
      <w:r>
        <w:rPr>
          <w:rFonts w:ascii="Cambria" w:hAnsi="Cambria"/>
          <w:color w:val="FF0000"/>
        </w:rPr>
        <w:t>// splice</w:t>
      </w:r>
    </w:p>
    <w:p w14:paraId="3A330E41">
      <w:pPr>
        <w:rPr>
          <w:rFonts w:ascii="Cambria" w:hAnsi="Cambria"/>
        </w:rPr>
      </w:pPr>
      <w:r>
        <w:rPr>
          <w:rFonts w:ascii="Cambria" w:hAnsi="Cambria"/>
        </w:rPr>
        <w:t>let arr = ["a", "b", "c", "d"];</w:t>
      </w:r>
    </w:p>
    <w:p w14:paraId="53B6ACA1">
      <w:pPr>
        <w:rPr>
          <w:rFonts w:ascii="Cambria" w:hAnsi="Cambria"/>
        </w:rPr>
      </w:pPr>
      <w:r>
        <w:rPr>
          <w:rFonts w:ascii="Cambria" w:hAnsi="Cambria"/>
        </w:rPr>
        <w:t>arr.splice(1, 2, "x", "y");</w:t>
      </w:r>
    </w:p>
    <w:p w14:paraId="22096E3D">
      <w:pPr>
        <w:rPr>
          <w:rFonts w:ascii="Cambria" w:hAnsi="Cambria"/>
        </w:rPr>
      </w:pPr>
      <w:r>
        <w:rPr>
          <w:rFonts w:ascii="Cambria" w:hAnsi="Cambria"/>
        </w:rPr>
        <w:t>console.log(arr); // ["a", "x", "y", "d"]</w:t>
      </w:r>
    </w:p>
    <w:p w14:paraId="5ED6D427">
      <w:pPr>
        <w:rPr>
          <w:rFonts w:ascii="Cambria" w:hAnsi="Cambria"/>
        </w:rPr>
      </w:pPr>
      <w:r>
        <w:rPr>
          <w:rFonts w:ascii="Cambria" w:hAnsi="Cambria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5CCA2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d) Combining Arrays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5"/>
        <w:gridCol w:w="4539"/>
      </w:tblGrid>
      <w:tr w14:paraId="08F7F6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7D85557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414ED96D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Definition</w:t>
            </w:r>
          </w:p>
        </w:tc>
      </w:tr>
      <w:tr w14:paraId="5D246D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C9A5A4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concat()</w:t>
            </w:r>
          </w:p>
        </w:tc>
        <w:tc>
          <w:tcPr>
            <w:tcW w:w="0" w:type="auto"/>
            <w:vAlign w:val="center"/>
          </w:tcPr>
          <w:p w14:paraId="71E4447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Combines two or more arrays into a </w:t>
            </w:r>
            <w:r>
              <w:rPr>
                <w:rFonts w:ascii="Cambria" w:hAnsi="Cambria"/>
                <w:b/>
                <w:bCs/>
              </w:rPr>
              <w:t>new array</w:t>
            </w:r>
            <w:r>
              <w:rPr>
                <w:rFonts w:ascii="Cambria" w:hAnsi="Cambria"/>
              </w:rPr>
              <w:t>.</w:t>
            </w:r>
          </w:p>
        </w:tc>
      </w:tr>
      <w:tr w14:paraId="133F5B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818FB7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Spread Operator ...</w:t>
            </w:r>
          </w:p>
        </w:tc>
        <w:tc>
          <w:tcPr>
            <w:tcW w:w="0" w:type="auto"/>
            <w:vAlign w:val="center"/>
          </w:tcPr>
          <w:p w14:paraId="5A73458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Combines arrays in a simpler way.</w:t>
            </w:r>
          </w:p>
        </w:tc>
      </w:tr>
    </w:tbl>
    <w:p w14:paraId="00A18470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Example:</w:t>
      </w:r>
    </w:p>
    <w:p w14:paraId="4F627B41">
      <w:pPr>
        <w:rPr>
          <w:rFonts w:ascii="Cambria" w:hAnsi="Cambria"/>
        </w:rPr>
      </w:pPr>
      <w:r>
        <w:rPr>
          <w:rFonts w:ascii="Cambria" w:hAnsi="Cambria"/>
        </w:rPr>
        <w:t>let a = [1, 2];</w:t>
      </w:r>
    </w:p>
    <w:p w14:paraId="101F39CB">
      <w:pPr>
        <w:rPr>
          <w:rFonts w:ascii="Cambria" w:hAnsi="Cambria"/>
        </w:rPr>
      </w:pPr>
      <w:r>
        <w:rPr>
          <w:rFonts w:ascii="Cambria" w:hAnsi="Cambria"/>
        </w:rPr>
        <w:t>let b = [3, 4];</w:t>
      </w:r>
    </w:p>
    <w:p w14:paraId="18F8E323">
      <w:pPr>
        <w:rPr>
          <w:rFonts w:ascii="Cambria" w:hAnsi="Cambria"/>
        </w:rPr>
      </w:pPr>
    </w:p>
    <w:p w14:paraId="1F2E66A5">
      <w:pPr>
        <w:rPr>
          <w:rFonts w:ascii="Cambria" w:hAnsi="Cambria"/>
        </w:rPr>
      </w:pPr>
      <w:r>
        <w:rPr>
          <w:rFonts w:ascii="Cambria" w:hAnsi="Cambria"/>
        </w:rPr>
        <w:t>console.log(a.concat(b));   // [1, 2, 3, 4]</w:t>
      </w:r>
    </w:p>
    <w:p w14:paraId="522492DE">
      <w:pPr>
        <w:rPr>
          <w:rFonts w:ascii="Cambria" w:hAnsi="Cambria"/>
        </w:rPr>
      </w:pPr>
      <w:r>
        <w:rPr>
          <w:rFonts w:ascii="Cambria" w:hAnsi="Cambria"/>
        </w:rPr>
        <w:t>console.log([...a, ...b]);  // [1, 2, 3, 4]</w:t>
      </w:r>
    </w:p>
    <w:p w14:paraId="60234110">
      <w:pPr>
        <w:rPr>
          <w:rFonts w:ascii="Cambria" w:hAnsi="Cambria"/>
        </w:rPr>
      </w:pPr>
      <w:r>
        <w:rPr>
          <w:rFonts w:ascii="Cambria" w:hAnsi="Cambria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3EAAA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e) Converting Arrays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5102"/>
      </w:tblGrid>
      <w:tr w14:paraId="468698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6CE4C28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234C708D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Definition</w:t>
            </w:r>
          </w:p>
        </w:tc>
      </w:tr>
      <w:tr w14:paraId="05E6A1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9FF60A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join(separator)</w:t>
            </w:r>
          </w:p>
        </w:tc>
        <w:tc>
          <w:tcPr>
            <w:tcW w:w="0" w:type="auto"/>
            <w:vAlign w:val="center"/>
          </w:tcPr>
          <w:p w14:paraId="77AEBF1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Converts an array into a string with custom separator.</w:t>
            </w:r>
          </w:p>
        </w:tc>
      </w:tr>
      <w:tr w14:paraId="497F97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CC20B9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toString()</w:t>
            </w:r>
          </w:p>
        </w:tc>
        <w:tc>
          <w:tcPr>
            <w:tcW w:w="0" w:type="auto"/>
            <w:vAlign w:val="center"/>
          </w:tcPr>
          <w:p w14:paraId="61104DA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Converts array into a comma-separated string.</w:t>
            </w:r>
          </w:p>
        </w:tc>
      </w:tr>
    </w:tbl>
    <w:p w14:paraId="3EDB1439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Example:</w:t>
      </w:r>
    </w:p>
    <w:p w14:paraId="75A3A698">
      <w:pPr>
        <w:rPr>
          <w:rFonts w:ascii="Cambria" w:hAnsi="Cambria"/>
        </w:rPr>
      </w:pPr>
      <w:r>
        <w:rPr>
          <w:rFonts w:ascii="Cambria" w:hAnsi="Cambria"/>
        </w:rPr>
        <w:t>let fruits = ["Apple", "Mango", "Banana"];</w:t>
      </w:r>
    </w:p>
    <w:p w14:paraId="223B17E5">
      <w:pPr>
        <w:rPr>
          <w:rFonts w:ascii="Cambria" w:hAnsi="Cambria"/>
        </w:rPr>
      </w:pPr>
      <w:r>
        <w:rPr>
          <w:rFonts w:ascii="Cambria" w:hAnsi="Cambria"/>
        </w:rPr>
        <w:t>console.log(fruits.join(" - ")); // "Apple - Mango - Banana"</w:t>
      </w:r>
    </w:p>
    <w:p w14:paraId="50107DA3">
      <w:pPr>
        <w:rPr>
          <w:rFonts w:ascii="Cambria" w:hAnsi="Cambria"/>
        </w:rPr>
      </w:pPr>
      <w:r>
        <w:rPr>
          <w:rFonts w:ascii="Cambria" w:hAnsi="Cambria"/>
        </w:rPr>
        <w:t>console.log(fruits.toString());  // "Apple,Mango,Banana"</w:t>
      </w:r>
    </w:p>
    <w:p w14:paraId="23B0C111">
      <w:pPr>
        <w:rPr>
          <w:rFonts w:ascii="Cambria" w:hAnsi="Cambria"/>
        </w:rPr>
      </w:pPr>
      <w:r>
        <w:rPr>
          <w:rFonts w:ascii="Cambria" w:hAnsi="Cambria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B5D66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7. Looping Through Arrays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3"/>
        <w:gridCol w:w="3551"/>
      </w:tblGrid>
      <w:tr w14:paraId="13C8A4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66B030C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4260B9E7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Definition</w:t>
            </w:r>
          </w:p>
        </w:tc>
      </w:tr>
      <w:tr w14:paraId="21A946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6A8DBB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</w:tcPr>
          <w:p w14:paraId="79CBFCAC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Iterates using index.</w:t>
            </w:r>
          </w:p>
        </w:tc>
      </w:tr>
      <w:tr w14:paraId="725721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F31168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for...of</w:t>
            </w:r>
          </w:p>
        </w:tc>
        <w:tc>
          <w:tcPr>
            <w:tcW w:w="0" w:type="auto"/>
            <w:vAlign w:val="center"/>
          </w:tcPr>
          <w:p w14:paraId="08EFCB4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Directly iterates through values.</w:t>
            </w:r>
          </w:p>
        </w:tc>
      </w:tr>
      <w:tr w14:paraId="4761A4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9A5A57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forEach()</w:t>
            </w:r>
          </w:p>
        </w:tc>
        <w:tc>
          <w:tcPr>
            <w:tcW w:w="0" w:type="auto"/>
            <w:vAlign w:val="center"/>
          </w:tcPr>
          <w:p w14:paraId="238884F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Executes a function for each element.</w:t>
            </w:r>
          </w:p>
        </w:tc>
      </w:tr>
    </w:tbl>
    <w:p w14:paraId="07F20D71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Example:</w:t>
      </w:r>
    </w:p>
    <w:p w14:paraId="6BFA4A37">
      <w:pPr>
        <w:rPr>
          <w:rFonts w:ascii="Cambria" w:hAnsi="Cambria"/>
        </w:rPr>
      </w:pPr>
      <w:r>
        <w:rPr>
          <w:rFonts w:ascii="Cambria" w:hAnsi="Cambria"/>
        </w:rPr>
        <w:t>let nums = [1, 2, 3];</w:t>
      </w:r>
    </w:p>
    <w:p w14:paraId="7BFE1996">
      <w:pPr>
        <w:rPr>
          <w:rFonts w:ascii="Cambria" w:hAnsi="Cambria"/>
        </w:rPr>
      </w:pPr>
    </w:p>
    <w:p w14:paraId="5E288833">
      <w:pPr>
        <w:rPr>
          <w:rFonts w:ascii="Cambria" w:hAnsi="Cambria"/>
        </w:rPr>
      </w:pPr>
      <w:r>
        <w:rPr>
          <w:rFonts w:ascii="Cambria" w:hAnsi="Cambria"/>
        </w:rPr>
        <w:t>// for loop</w:t>
      </w:r>
    </w:p>
    <w:p w14:paraId="53FDFE58">
      <w:pPr>
        <w:rPr>
          <w:rFonts w:ascii="Cambria" w:hAnsi="Cambria"/>
        </w:rPr>
      </w:pPr>
      <w:r>
        <w:rPr>
          <w:rFonts w:ascii="Cambria" w:hAnsi="Cambria"/>
        </w:rPr>
        <w:t>for (let i = 0; i &lt; nums.length; i++) {</w:t>
      </w:r>
    </w:p>
    <w:p w14:paraId="52134C6F">
      <w:pPr>
        <w:rPr>
          <w:rFonts w:ascii="Cambria" w:hAnsi="Cambria"/>
        </w:rPr>
      </w:pPr>
      <w:r>
        <w:rPr>
          <w:rFonts w:ascii="Cambria" w:hAnsi="Cambria"/>
        </w:rPr>
        <w:t xml:space="preserve">  console.log(nums[i]);</w:t>
      </w:r>
    </w:p>
    <w:p w14:paraId="49682FB1">
      <w:pPr>
        <w:rPr>
          <w:rFonts w:ascii="Cambria" w:hAnsi="Cambria"/>
        </w:rPr>
      </w:pPr>
      <w:r>
        <w:rPr>
          <w:rFonts w:ascii="Cambria" w:hAnsi="Cambria"/>
        </w:rPr>
        <w:t>}</w:t>
      </w:r>
    </w:p>
    <w:p w14:paraId="3CFA6C52">
      <w:pPr>
        <w:rPr>
          <w:rFonts w:ascii="Cambria" w:hAnsi="Cambria"/>
        </w:rPr>
      </w:pPr>
    </w:p>
    <w:p w14:paraId="6E1A6984">
      <w:pPr>
        <w:rPr>
          <w:rFonts w:ascii="Cambria" w:hAnsi="Cambria"/>
        </w:rPr>
      </w:pPr>
      <w:r>
        <w:rPr>
          <w:rFonts w:ascii="Cambria" w:hAnsi="Cambria"/>
        </w:rPr>
        <w:t>// for...of</w:t>
      </w:r>
    </w:p>
    <w:p w14:paraId="064EE418">
      <w:pPr>
        <w:rPr>
          <w:rFonts w:ascii="Cambria" w:hAnsi="Cambria"/>
        </w:rPr>
      </w:pPr>
      <w:r>
        <w:rPr>
          <w:rFonts w:ascii="Cambria" w:hAnsi="Cambria"/>
        </w:rPr>
        <w:t>for (let value of nums) {</w:t>
      </w:r>
    </w:p>
    <w:p w14:paraId="1B911901">
      <w:pPr>
        <w:rPr>
          <w:rFonts w:ascii="Cambria" w:hAnsi="Cambria"/>
        </w:rPr>
      </w:pPr>
      <w:r>
        <w:rPr>
          <w:rFonts w:ascii="Cambria" w:hAnsi="Cambria"/>
        </w:rPr>
        <w:t xml:space="preserve">  console.log(value);</w:t>
      </w:r>
    </w:p>
    <w:p w14:paraId="2878FC41">
      <w:pPr>
        <w:rPr>
          <w:rFonts w:ascii="Cambria" w:hAnsi="Cambria"/>
        </w:rPr>
      </w:pPr>
      <w:r>
        <w:rPr>
          <w:rFonts w:ascii="Cambria" w:hAnsi="Cambria"/>
        </w:rPr>
        <w:t>}</w:t>
      </w:r>
    </w:p>
    <w:p w14:paraId="447208A1">
      <w:pPr>
        <w:rPr>
          <w:rFonts w:ascii="Cambria" w:hAnsi="Cambria"/>
        </w:rPr>
      </w:pPr>
    </w:p>
    <w:p w14:paraId="65C1D91C">
      <w:pPr>
        <w:rPr>
          <w:rFonts w:ascii="Cambria" w:hAnsi="Cambria"/>
        </w:rPr>
      </w:pPr>
      <w:r>
        <w:rPr>
          <w:rFonts w:ascii="Cambria" w:hAnsi="Cambria"/>
        </w:rPr>
        <w:t>// forEach</w:t>
      </w:r>
    </w:p>
    <w:p w14:paraId="58B2F218">
      <w:pPr>
        <w:rPr>
          <w:rFonts w:ascii="Cambria" w:hAnsi="Cambria"/>
        </w:rPr>
      </w:pPr>
      <w:r>
        <w:rPr>
          <w:rFonts w:ascii="Cambria" w:hAnsi="Cambria"/>
        </w:rPr>
        <w:t>nums.forEach((value, index) =&gt; console.log(index, value));</w:t>
      </w:r>
    </w:p>
    <w:p w14:paraId="63FE6446">
      <w:pPr>
        <w:rPr>
          <w:rFonts w:ascii="Cambria" w:hAnsi="Cambria"/>
        </w:rPr>
      </w:pPr>
      <w:r>
        <w:rPr>
          <w:rFonts w:ascii="Cambria" w:hAnsi="Cambria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9BE4D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8. Higher-Order Array Methods</w:t>
      </w:r>
    </w:p>
    <w:p w14:paraId="5AE666E3">
      <w:pPr>
        <w:rPr>
          <w:rFonts w:ascii="Cambria" w:hAnsi="Cambria"/>
        </w:rPr>
      </w:pPr>
      <w:r>
        <w:rPr>
          <w:rFonts w:ascii="Cambria" w:hAnsi="Cambria"/>
        </w:rPr>
        <w:t xml:space="preserve">Advanced methods to </w:t>
      </w:r>
      <w:r>
        <w:rPr>
          <w:rFonts w:ascii="Cambria" w:hAnsi="Cambria"/>
          <w:b/>
          <w:bCs/>
        </w:rPr>
        <w:t>process arrays</w:t>
      </w:r>
      <w:r>
        <w:rPr>
          <w:rFonts w:ascii="Cambria" w:hAnsi="Cambria"/>
        </w:rPr>
        <w:t>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1"/>
        <w:gridCol w:w="5698"/>
      </w:tblGrid>
      <w:tr w14:paraId="152794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4060747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6520F74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Definition</w:t>
            </w:r>
          </w:p>
        </w:tc>
      </w:tr>
      <w:tr w14:paraId="3B3317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82921F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map()</w:t>
            </w:r>
          </w:p>
        </w:tc>
        <w:tc>
          <w:tcPr>
            <w:tcW w:w="0" w:type="auto"/>
            <w:vAlign w:val="center"/>
          </w:tcPr>
          <w:p w14:paraId="6E2C793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Creates a </w:t>
            </w:r>
            <w:r>
              <w:rPr>
                <w:rFonts w:ascii="Cambria" w:hAnsi="Cambria"/>
                <w:b/>
                <w:bCs/>
              </w:rPr>
              <w:t>new array</w:t>
            </w:r>
            <w:r>
              <w:rPr>
                <w:rFonts w:ascii="Cambria" w:hAnsi="Cambria"/>
              </w:rPr>
              <w:t xml:space="preserve"> by applying a function to each element.</w:t>
            </w:r>
          </w:p>
        </w:tc>
      </w:tr>
      <w:tr w14:paraId="7D742C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1AB39E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filter()</w:t>
            </w:r>
          </w:p>
        </w:tc>
        <w:tc>
          <w:tcPr>
            <w:tcW w:w="0" w:type="auto"/>
            <w:vAlign w:val="center"/>
          </w:tcPr>
          <w:p w14:paraId="45698DD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Returns a </w:t>
            </w:r>
            <w:r>
              <w:rPr>
                <w:rFonts w:ascii="Cambria" w:hAnsi="Cambria"/>
                <w:b/>
                <w:bCs/>
              </w:rPr>
              <w:t>new array</w:t>
            </w:r>
            <w:r>
              <w:rPr>
                <w:rFonts w:ascii="Cambria" w:hAnsi="Cambria"/>
              </w:rPr>
              <w:t xml:space="preserve"> with elements that pass a condition.</w:t>
            </w:r>
          </w:p>
        </w:tc>
      </w:tr>
      <w:tr w14:paraId="40B7C4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DB3250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reduce()</w:t>
            </w:r>
          </w:p>
        </w:tc>
        <w:tc>
          <w:tcPr>
            <w:tcW w:w="0" w:type="auto"/>
            <w:vAlign w:val="center"/>
          </w:tcPr>
          <w:p w14:paraId="302619C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Combines all array elements into a </w:t>
            </w:r>
            <w:r>
              <w:rPr>
                <w:rFonts w:ascii="Cambria" w:hAnsi="Cambria"/>
                <w:b/>
                <w:bCs/>
              </w:rPr>
              <w:t>single value</w:t>
            </w:r>
            <w:r>
              <w:rPr>
                <w:rFonts w:ascii="Cambria" w:hAnsi="Cambria"/>
              </w:rPr>
              <w:t>.</w:t>
            </w:r>
          </w:p>
        </w:tc>
      </w:tr>
      <w:tr w14:paraId="0DFB9B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0300D0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find()</w:t>
            </w:r>
          </w:p>
        </w:tc>
        <w:tc>
          <w:tcPr>
            <w:tcW w:w="0" w:type="auto"/>
            <w:vAlign w:val="center"/>
          </w:tcPr>
          <w:p w14:paraId="3F43255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Finds the </w:t>
            </w:r>
            <w:r>
              <w:rPr>
                <w:rFonts w:ascii="Cambria" w:hAnsi="Cambria"/>
                <w:b/>
                <w:bCs/>
              </w:rPr>
              <w:t>first matching element</w:t>
            </w:r>
            <w:r>
              <w:rPr>
                <w:rFonts w:ascii="Cambria" w:hAnsi="Cambria"/>
              </w:rPr>
              <w:t>.</w:t>
            </w:r>
          </w:p>
        </w:tc>
      </w:tr>
    </w:tbl>
    <w:p w14:paraId="08760B2C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Examples:</w:t>
      </w:r>
    </w:p>
    <w:p w14:paraId="339744FE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map()</w:t>
      </w:r>
    </w:p>
    <w:p w14:paraId="4D3E8BFB">
      <w:pPr>
        <w:rPr>
          <w:rFonts w:ascii="Cambria" w:hAnsi="Cambria"/>
        </w:rPr>
      </w:pPr>
      <w:r>
        <w:rPr>
          <w:rFonts w:ascii="Cambria" w:hAnsi="Cambria"/>
        </w:rPr>
        <w:t>let numbers = [1, 2, 3];</w:t>
      </w:r>
    </w:p>
    <w:p w14:paraId="738CEF80">
      <w:pPr>
        <w:rPr>
          <w:rFonts w:ascii="Cambria" w:hAnsi="Cambria"/>
        </w:rPr>
      </w:pPr>
      <w:r>
        <w:rPr>
          <w:rFonts w:ascii="Cambria" w:hAnsi="Cambria"/>
        </w:rPr>
        <w:t>let squares = numbers.map(num =&gt; num * num);</w:t>
      </w:r>
    </w:p>
    <w:p w14:paraId="00CD011B">
      <w:pPr>
        <w:rPr>
          <w:rFonts w:ascii="Cambria" w:hAnsi="Cambria"/>
        </w:rPr>
      </w:pPr>
      <w:r>
        <w:rPr>
          <w:rFonts w:ascii="Cambria" w:hAnsi="Cambria"/>
        </w:rPr>
        <w:t>console.log(squares); // [1, 4, 9]</w:t>
      </w:r>
    </w:p>
    <w:p w14:paraId="53B0292C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filter()</w:t>
      </w:r>
    </w:p>
    <w:p w14:paraId="282857F3">
      <w:pPr>
        <w:rPr>
          <w:rFonts w:ascii="Cambria" w:hAnsi="Cambria"/>
        </w:rPr>
      </w:pPr>
      <w:r>
        <w:rPr>
          <w:rFonts w:ascii="Cambria" w:hAnsi="Cambria"/>
        </w:rPr>
        <w:t>let ages = [10, 18, 20, 15];</w:t>
      </w:r>
    </w:p>
    <w:p w14:paraId="2EC2D7DA">
      <w:pPr>
        <w:rPr>
          <w:rFonts w:ascii="Cambria" w:hAnsi="Cambria"/>
        </w:rPr>
      </w:pPr>
      <w:r>
        <w:rPr>
          <w:rFonts w:ascii="Cambria" w:hAnsi="Cambria"/>
        </w:rPr>
        <w:t>let adults = ages.filter(age =&gt; age &gt;= 18);</w:t>
      </w:r>
    </w:p>
    <w:p w14:paraId="03DF801E">
      <w:pPr>
        <w:rPr>
          <w:rFonts w:ascii="Cambria" w:hAnsi="Cambria"/>
        </w:rPr>
      </w:pPr>
      <w:r>
        <w:rPr>
          <w:rFonts w:ascii="Cambria" w:hAnsi="Cambria"/>
        </w:rPr>
        <w:t>console.log(adults); // [18, 20]</w:t>
      </w:r>
    </w:p>
    <w:p w14:paraId="3042C209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reduce()</w:t>
      </w:r>
    </w:p>
    <w:p w14:paraId="0C1AA385">
      <w:pPr>
        <w:rPr>
          <w:rFonts w:ascii="Cambria" w:hAnsi="Cambria"/>
        </w:rPr>
      </w:pPr>
      <w:r>
        <w:rPr>
          <w:rFonts w:ascii="Cambria" w:hAnsi="Cambria"/>
        </w:rPr>
        <w:t>let nums = [1, 2, 3, 4];</w:t>
      </w:r>
    </w:p>
    <w:p w14:paraId="74FFED65">
      <w:pPr>
        <w:rPr>
          <w:rFonts w:ascii="Cambria" w:hAnsi="Cambria"/>
        </w:rPr>
      </w:pPr>
      <w:r>
        <w:rPr>
          <w:rFonts w:ascii="Cambria" w:hAnsi="Cambria"/>
        </w:rPr>
        <w:t>let sum = nums.reduce((total, current) =&gt; total + current, 0);</w:t>
      </w:r>
    </w:p>
    <w:p w14:paraId="194331DB">
      <w:pPr>
        <w:rPr>
          <w:rFonts w:ascii="Cambria" w:hAnsi="Cambria"/>
        </w:rPr>
      </w:pPr>
      <w:r>
        <w:rPr>
          <w:rFonts w:ascii="Cambria" w:hAnsi="Cambria"/>
        </w:rPr>
        <w:t>console.log(sum); // 10</w:t>
      </w:r>
    </w:p>
    <w:p w14:paraId="41DC634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find()</w:t>
      </w:r>
    </w:p>
    <w:p w14:paraId="3ED91732">
      <w:pPr>
        <w:rPr>
          <w:rFonts w:ascii="Cambria" w:hAnsi="Cambria"/>
        </w:rPr>
      </w:pPr>
      <w:r>
        <w:rPr>
          <w:rFonts w:ascii="Cambria" w:hAnsi="Cambria"/>
        </w:rPr>
        <w:t>let students = [</w:t>
      </w:r>
    </w:p>
    <w:p w14:paraId="295BBDCB">
      <w:pPr>
        <w:rPr>
          <w:rFonts w:ascii="Cambria" w:hAnsi="Cambria"/>
        </w:rPr>
      </w:pPr>
      <w:r>
        <w:rPr>
          <w:rFonts w:ascii="Cambria" w:hAnsi="Cambria"/>
        </w:rPr>
        <w:t xml:space="preserve">  {name: "John", marks: 85},</w:t>
      </w:r>
    </w:p>
    <w:p w14:paraId="3F8CEC6A">
      <w:pPr>
        <w:rPr>
          <w:rFonts w:ascii="Cambria" w:hAnsi="Cambria"/>
        </w:rPr>
      </w:pPr>
      <w:r>
        <w:rPr>
          <w:rFonts w:ascii="Cambria" w:hAnsi="Cambria"/>
        </w:rPr>
        <w:t xml:space="preserve">  {name: "Alice", marks: 92},</w:t>
      </w:r>
    </w:p>
    <w:p w14:paraId="1C5665EB">
      <w:pPr>
        <w:rPr>
          <w:rFonts w:ascii="Cambria" w:hAnsi="Cambria"/>
        </w:rPr>
      </w:pPr>
      <w:r>
        <w:rPr>
          <w:rFonts w:ascii="Cambria" w:hAnsi="Cambria"/>
        </w:rPr>
        <w:t xml:space="preserve">  {name: "Bob", marks: 75}</w:t>
      </w:r>
    </w:p>
    <w:p w14:paraId="39909FD2">
      <w:pPr>
        <w:rPr>
          <w:rFonts w:ascii="Cambria" w:hAnsi="Cambria"/>
        </w:rPr>
      </w:pPr>
      <w:r>
        <w:rPr>
          <w:rFonts w:ascii="Cambria" w:hAnsi="Cambria"/>
        </w:rPr>
        <w:t>];</w:t>
      </w:r>
    </w:p>
    <w:p w14:paraId="7C4FFEA5">
      <w:pPr>
        <w:rPr>
          <w:rFonts w:ascii="Cambria" w:hAnsi="Cambria"/>
        </w:rPr>
      </w:pPr>
      <w:r>
        <w:rPr>
          <w:rFonts w:ascii="Cambria" w:hAnsi="Cambria"/>
        </w:rPr>
        <w:t>let topper = students.find(student =&gt; student.marks &gt; 90);</w:t>
      </w:r>
    </w:p>
    <w:p w14:paraId="23E90B76">
      <w:pPr>
        <w:rPr>
          <w:rFonts w:ascii="Cambria" w:hAnsi="Cambria"/>
        </w:rPr>
      </w:pPr>
      <w:r>
        <w:rPr>
          <w:rFonts w:ascii="Cambria" w:hAnsi="Cambria"/>
        </w:rPr>
        <w:t>console.log(topper); // {name: "Alice", marks: 92}</w:t>
      </w:r>
    </w:p>
    <w:p w14:paraId="3E6969BC">
      <w:pPr>
        <w:rPr>
          <w:rFonts w:ascii="Cambria" w:hAnsi="Cambria"/>
        </w:rPr>
      </w:pPr>
      <w:r>
        <w:rPr>
          <w:rFonts w:ascii="Cambria" w:hAnsi="Cambria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C315D">
      <w:pPr>
        <w:rPr>
          <w:rFonts w:ascii="Cambria" w:hAnsi="Cambria"/>
          <w:b/>
          <w:bCs/>
        </w:rPr>
      </w:pPr>
    </w:p>
    <w:p w14:paraId="11AEF2E8">
      <w:pPr>
        <w:rPr>
          <w:rFonts w:ascii="Cambria" w:hAnsi="Cambria"/>
          <w:b/>
          <w:bCs/>
        </w:rPr>
      </w:pPr>
    </w:p>
    <w:p w14:paraId="6D0A3027">
      <w:pPr>
        <w:rPr>
          <w:rFonts w:ascii="Cambria" w:hAnsi="Cambria"/>
          <w:b/>
          <w:bCs/>
        </w:rPr>
      </w:pPr>
      <w:bookmarkStart w:id="0" w:name="_GoBack"/>
      <w:bookmarkEnd w:id="0"/>
      <w:r>
        <w:rPr>
          <w:rFonts w:ascii="Cambria" w:hAnsi="Cambria"/>
          <w:b/>
          <w:bCs/>
        </w:rPr>
        <w:t>9. Sorting Arrays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5919"/>
      </w:tblGrid>
      <w:tr w14:paraId="77E848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E646B9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2F33F91B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Definition</w:t>
            </w:r>
          </w:p>
        </w:tc>
      </w:tr>
      <w:tr w14:paraId="1F1EB0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3B62E3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sort()</w:t>
            </w:r>
          </w:p>
        </w:tc>
        <w:tc>
          <w:tcPr>
            <w:tcW w:w="0" w:type="auto"/>
            <w:vAlign w:val="center"/>
          </w:tcPr>
          <w:p w14:paraId="724D6B6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Sorts array alphabetically or using a custom compare function.</w:t>
            </w:r>
          </w:p>
        </w:tc>
      </w:tr>
      <w:tr w14:paraId="063708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5C7312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reverse()</w:t>
            </w:r>
          </w:p>
        </w:tc>
        <w:tc>
          <w:tcPr>
            <w:tcW w:w="0" w:type="auto"/>
            <w:vAlign w:val="center"/>
          </w:tcPr>
          <w:p w14:paraId="30B761F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Reverses array order.</w:t>
            </w:r>
          </w:p>
        </w:tc>
      </w:tr>
    </w:tbl>
    <w:p w14:paraId="085B0975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Example:</w:t>
      </w:r>
    </w:p>
    <w:p w14:paraId="27868FD1">
      <w:pPr>
        <w:rPr>
          <w:rFonts w:ascii="Cambria" w:hAnsi="Cambria"/>
        </w:rPr>
      </w:pPr>
      <w:r>
        <w:rPr>
          <w:rFonts w:ascii="Cambria" w:hAnsi="Cambria"/>
        </w:rPr>
        <w:t>let fruits = ["Banana", "Apple", "Mango"];</w:t>
      </w:r>
    </w:p>
    <w:p w14:paraId="7048153F">
      <w:pPr>
        <w:rPr>
          <w:rFonts w:ascii="Cambria" w:hAnsi="Cambria"/>
        </w:rPr>
      </w:pPr>
      <w:r>
        <w:rPr>
          <w:rFonts w:ascii="Cambria" w:hAnsi="Cambria"/>
        </w:rPr>
        <w:t>fruits.sort();</w:t>
      </w:r>
    </w:p>
    <w:p w14:paraId="1864074D">
      <w:pPr>
        <w:rPr>
          <w:rFonts w:ascii="Cambria" w:hAnsi="Cambria"/>
        </w:rPr>
      </w:pPr>
      <w:r>
        <w:rPr>
          <w:rFonts w:ascii="Cambria" w:hAnsi="Cambria"/>
        </w:rPr>
        <w:t>console.log(fruits); // ["Apple", "Banana", "Mango"]</w:t>
      </w:r>
    </w:p>
    <w:p w14:paraId="5078E0B9">
      <w:pPr>
        <w:rPr>
          <w:rFonts w:ascii="Cambria" w:hAnsi="Cambria"/>
        </w:rPr>
      </w:pPr>
    </w:p>
    <w:p w14:paraId="48520B8C">
      <w:pPr>
        <w:rPr>
          <w:rFonts w:ascii="Cambria" w:hAnsi="Cambria"/>
        </w:rPr>
      </w:pPr>
      <w:r>
        <w:rPr>
          <w:rFonts w:ascii="Cambria" w:hAnsi="Cambria"/>
        </w:rPr>
        <w:t>let numbers = [40, 100, 1, 5];</w:t>
      </w:r>
    </w:p>
    <w:p w14:paraId="0E91DABF">
      <w:pPr>
        <w:rPr>
          <w:rFonts w:ascii="Cambria" w:hAnsi="Cambria"/>
        </w:rPr>
      </w:pPr>
      <w:r>
        <w:rPr>
          <w:rFonts w:ascii="Cambria" w:hAnsi="Cambria"/>
        </w:rPr>
        <w:t>numbers.sort((a, b) =&gt; a - b);</w:t>
      </w:r>
    </w:p>
    <w:p w14:paraId="0C817F8C">
      <w:pPr>
        <w:rPr>
          <w:rFonts w:ascii="Cambria" w:hAnsi="Cambria"/>
        </w:rPr>
      </w:pPr>
      <w:r>
        <w:rPr>
          <w:rFonts w:ascii="Cambria" w:hAnsi="Cambria"/>
        </w:rPr>
        <w:t>console.log(numbers); // [1, 5, 40, 100]</w:t>
      </w:r>
    </w:p>
    <w:p w14:paraId="5F06CD23">
      <w:pPr>
        <w:rPr>
          <w:rFonts w:ascii="Cambria" w:hAnsi="Cambria"/>
        </w:rPr>
      </w:pPr>
      <w:r>
        <w:rPr>
          <w:rFonts w:ascii="Cambria" w:hAnsi="Cambria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8A929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10. Multidimensional Arrays</w:t>
      </w:r>
    </w:p>
    <w:p w14:paraId="387E3D85">
      <w:pPr>
        <w:rPr>
          <w:rFonts w:ascii="Cambria" w:hAnsi="Cambria"/>
        </w:rPr>
      </w:pPr>
      <w:r>
        <w:rPr>
          <w:rFonts w:ascii="Cambria" w:hAnsi="Cambria"/>
          <w:b/>
          <w:bCs/>
        </w:rPr>
        <w:t>Definition:</w:t>
      </w:r>
      <w:r>
        <w:rPr>
          <w:rFonts w:ascii="Cambria" w:hAnsi="Cambria"/>
        </w:rPr>
        <w:br w:type="textWrapping"/>
      </w:r>
      <w:r>
        <w:rPr>
          <w:rFonts w:ascii="Cambria" w:hAnsi="Cambria"/>
        </w:rPr>
        <w:t xml:space="preserve">An array that </w:t>
      </w:r>
      <w:r>
        <w:rPr>
          <w:rFonts w:ascii="Cambria" w:hAnsi="Cambria"/>
          <w:b/>
          <w:bCs/>
        </w:rPr>
        <w:t>contains other arrays</w:t>
      </w:r>
      <w:r>
        <w:rPr>
          <w:rFonts w:ascii="Cambria" w:hAnsi="Cambria"/>
        </w:rPr>
        <w:t>, useful for grids and tables.</w:t>
      </w:r>
    </w:p>
    <w:p w14:paraId="5E0AF6EC">
      <w:pPr>
        <w:rPr>
          <w:rFonts w:ascii="Cambria" w:hAnsi="Cambria"/>
        </w:rPr>
      </w:pPr>
      <w:r>
        <w:rPr>
          <w:rFonts w:ascii="Cambria" w:hAnsi="Cambria"/>
          <w:b/>
          <w:bCs/>
        </w:rPr>
        <w:t>Example:</w:t>
      </w:r>
    </w:p>
    <w:p w14:paraId="65AFB33E">
      <w:pPr>
        <w:rPr>
          <w:rFonts w:ascii="Cambria" w:hAnsi="Cambria"/>
        </w:rPr>
      </w:pPr>
      <w:r>
        <w:rPr>
          <w:rFonts w:ascii="Cambria" w:hAnsi="Cambria"/>
        </w:rPr>
        <w:t>let matrix = [</w:t>
      </w:r>
    </w:p>
    <w:p w14:paraId="207C46DD">
      <w:pPr>
        <w:rPr>
          <w:rFonts w:ascii="Cambria" w:hAnsi="Cambria"/>
        </w:rPr>
      </w:pPr>
      <w:r>
        <w:rPr>
          <w:rFonts w:ascii="Cambria" w:hAnsi="Cambria"/>
        </w:rPr>
        <w:t xml:space="preserve">  [1, 2, 3],</w:t>
      </w:r>
    </w:p>
    <w:p w14:paraId="5AB750FE">
      <w:pPr>
        <w:rPr>
          <w:rFonts w:ascii="Cambria" w:hAnsi="Cambria"/>
        </w:rPr>
      </w:pPr>
      <w:r>
        <w:rPr>
          <w:rFonts w:ascii="Cambria" w:hAnsi="Cambria"/>
        </w:rPr>
        <w:t xml:space="preserve">  [4, 5, 6],</w:t>
      </w:r>
    </w:p>
    <w:p w14:paraId="45AB0FC4">
      <w:pPr>
        <w:rPr>
          <w:rFonts w:ascii="Cambria" w:hAnsi="Cambria"/>
        </w:rPr>
      </w:pPr>
      <w:r>
        <w:rPr>
          <w:rFonts w:ascii="Cambria" w:hAnsi="Cambria"/>
        </w:rPr>
        <w:t xml:space="preserve">  [7, 8, 9]</w:t>
      </w:r>
    </w:p>
    <w:p w14:paraId="4E88B6D5">
      <w:pPr>
        <w:rPr>
          <w:rFonts w:ascii="Cambria" w:hAnsi="Cambria"/>
        </w:rPr>
      </w:pPr>
      <w:r>
        <w:rPr>
          <w:rFonts w:ascii="Cambria" w:hAnsi="Cambria"/>
        </w:rPr>
        <w:t>];</w:t>
      </w:r>
    </w:p>
    <w:p w14:paraId="6DDAE10B">
      <w:pPr>
        <w:rPr>
          <w:rFonts w:ascii="Cambria" w:hAnsi="Cambria"/>
        </w:rPr>
      </w:pPr>
      <w:r>
        <w:rPr>
          <w:rFonts w:ascii="Cambria" w:hAnsi="Cambria"/>
        </w:rPr>
        <w:t>console.log(matrix[1][2]); // 6</w:t>
      </w:r>
    </w:p>
    <w:p w14:paraId="00F850C5">
      <w:pPr>
        <w:rPr>
          <w:rFonts w:ascii="Cambria" w:hAnsi="Cambria"/>
        </w:rPr>
      </w:pPr>
      <w:r>
        <w:rPr>
          <w:rFonts w:ascii="Cambria" w:hAnsi="Cambria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F4D16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11. Real-World Example – Shopping Cart</w:t>
      </w:r>
    </w:p>
    <w:p w14:paraId="047D35B1">
      <w:pPr>
        <w:rPr>
          <w:rFonts w:ascii="Cambria" w:hAnsi="Cambria"/>
        </w:rPr>
      </w:pPr>
      <w:r>
        <w:rPr>
          <w:rFonts w:ascii="Cambria" w:hAnsi="Cambria"/>
          <w:b/>
          <w:bCs/>
        </w:rPr>
        <w:t>Calculate Total Price:</w:t>
      </w:r>
    </w:p>
    <w:p w14:paraId="52816712">
      <w:pPr>
        <w:rPr>
          <w:rFonts w:ascii="Cambria" w:hAnsi="Cambria"/>
        </w:rPr>
      </w:pPr>
      <w:r>
        <w:rPr>
          <w:rFonts w:ascii="Cambria" w:hAnsi="Cambria"/>
        </w:rPr>
        <w:t>let cart = [</w:t>
      </w:r>
    </w:p>
    <w:p w14:paraId="495BF7FA">
      <w:pPr>
        <w:rPr>
          <w:rFonts w:ascii="Cambria" w:hAnsi="Cambria"/>
        </w:rPr>
      </w:pPr>
      <w:r>
        <w:rPr>
          <w:rFonts w:ascii="Cambria" w:hAnsi="Cambria"/>
        </w:rPr>
        <w:t xml:space="preserve">  { item: "Laptop", price: 60000 },</w:t>
      </w:r>
    </w:p>
    <w:p w14:paraId="684514E0">
      <w:pPr>
        <w:rPr>
          <w:rFonts w:ascii="Cambria" w:hAnsi="Cambria"/>
        </w:rPr>
      </w:pPr>
      <w:r>
        <w:rPr>
          <w:rFonts w:ascii="Cambria" w:hAnsi="Cambria"/>
        </w:rPr>
        <w:t xml:space="preserve">  { item: "Phone", price: 30000 },</w:t>
      </w:r>
    </w:p>
    <w:p w14:paraId="3D3EB429">
      <w:pPr>
        <w:rPr>
          <w:rFonts w:ascii="Cambria" w:hAnsi="Cambria"/>
        </w:rPr>
      </w:pPr>
      <w:r>
        <w:rPr>
          <w:rFonts w:ascii="Cambria" w:hAnsi="Cambria"/>
        </w:rPr>
        <w:t xml:space="preserve">  { item: "Mouse", price: 1500 }</w:t>
      </w:r>
    </w:p>
    <w:p w14:paraId="29925A1E">
      <w:pPr>
        <w:rPr>
          <w:rFonts w:ascii="Cambria" w:hAnsi="Cambria"/>
        </w:rPr>
      </w:pPr>
      <w:r>
        <w:rPr>
          <w:rFonts w:ascii="Cambria" w:hAnsi="Cambria"/>
        </w:rPr>
        <w:t>];</w:t>
      </w:r>
    </w:p>
    <w:p w14:paraId="6E9806D7">
      <w:pPr>
        <w:rPr>
          <w:rFonts w:ascii="Cambria" w:hAnsi="Cambria"/>
        </w:rPr>
      </w:pPr>
    </w:p>
    <w:p w14:paraId="594B4D0E">
      <w:pPr>
        <w:rPr>
          <w:rFonts w:ascii="Cambria" w:hAnsi="Cambria"/>
        </w:rPr>
      </w:pPr>
      <w:r>
        <w:rPr>
          <w:rFonts w:ascii="Cambria" w:hAnsi="Cambria"/>
        </w:rPr>
        <w:t>let total = cart.reduce((sum, product) =&gt; sum + product.price, 0);</w:t>
      </w:r>
    </w:p>
    <w:p w14:paraId="38D8021B">
      <w:pPr>
        <w:rPr>
          <w:rFonts w:ascii="Cambria" w:hAnsi="Cambria"/>
        </w:rPr>
      </w:pPr>
      <w:r>
        <w:rPr>
          <w:rFonts w:ascii="Cambria" w:hAnsi="Cambria"/>
        </w:rPr>
        <w:t>console.log("Total Price:", total); // Total Price: 91500</w:t>
      </w:r>
    </w:p>
    <w:p w14:paraId="51D58E7D">
      <w:pPr>
        <w:rPr>
          <w:rFonts w:ascii="Cambria" w:hAnsi="Cambria"/>
        </w:rPr>
      </w:pPr>
      <w:r>
        <w:rPr>
          <w:rFonts w:ascii="Cambria" w:hAnsi="Cambria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83299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12. Summary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3"/>
        <w:gridCol w:w="4540"/>
      </w:tblGrid>
      <w:tr w14:paraId="4CD6C7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349BB40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3EA14B69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Purpose</w:t>
            </w:r>
          </w:p>
        </w:tc>
      </w:tr>
      <w:tr w14:paraId="7F25CD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B8E71C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push()</w:t>
            </w:r>
          </w:p>
        </w:tc>
        <w:tc>
          <w:tcPr>
            <w:tcW w:w="0" w:type="auto"/>
            <w:vAlign w:val="center"/>
          </w:tcPr>
          <w:p w14:paraId="5E87146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Add element to the end</w:t>
            </w:r>
          </w:p>
        </w:tc>
      </w:tr>
      <w:tr w14:paraId="6A12D5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38DA5E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pop()</w:t>
            </w:r>
          </w:p>
        </w:tc>
        <w:tc>
          <w:tcPr>
            <w:tcW w:w="0" w:type="auto"/>
            <w:vAlign w:val="center"/>
          </w:tcPr>
          <w:p w14:paraId="681E363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Remove element from the end</w:t>
            </w:r>
          </w:p>
        </w:tc>
      </w:tr>
      <w:tr w14:paraId="345DFF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9BB3FF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shift()</w:t>
            </w:r>
          </w:p>
        </w:tc>
        <w:tc>
          <w:tcPr>
            <w:tcW w:w="0" w:type="auto"/>
            <w:vAlign w:val="center"/>
          </w:tcPr>
          <w:p w14:paraId="4355244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Remove element from the beginning</w:t>
            </w:r>
          </w:p>
        </w:tc>
      </w:tr>
      <w:tr w14:paraId="65870B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0D88B6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unshift()</w:t>
            </w:r>
          </w:p>
        </w:tc>
        <w:tc>
          <w:tcPr>
            <w:tcW w:w="0" w:type="auto"/>
            <w:vAlign w:val="center"/>
          </w:tcPr>
          <w:p w14:paraId="4342677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Add element to the beginning</w:t>
            </w:r>
          </w:p>
        </w:tc>
      </w:tr>
      <w:tr w14:paraId="02CBC2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DCA8B1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slice()</w:t>
            </w:r>
          </w:p>
        </w:tc>
        <w:tc>
          <w:tcPr>
            <w:tcW w:w="0" w:type="auto"/>
            <w:vAlign w:val="center"/>
          </w:tcPr>
          <w:p w14:paraId="1440536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Extract part of array without modifying original</w:t>
            </w:r>
          </w:p>
        </w:tc>
      </w:tr>
      <w:tr w14:paraId="5D46DD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F4516D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splice()</w:t>
            </w:r>
          </w:p>
        </w:tc>
        <w:tc>
          <w:tcPr>
            <w:tcW w:w="0" w:type="auto"/>
            <w:vAlign w:val="center"/>
          </w:tcPr>
          <w:p w14:paraId="00E49C2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Add/remove elements, modifies original array</w:t>
            </w:r>
          </w:p>
        </w:tc>
      </w:tr>
      <w:tr w14:paraId="77A1B3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AE18D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map()</w:t>
            </w:r>
          </w:p>
        </w:tc>
        <w:tc>
          <w:tcPr>
            <w:tcW w:w="0" w:type="auto"/>
            <w:vAlign w:val="center"/>
          </w:tcPr>
          <w:p w14:paraId="566B90E0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Create new array by transforming each element</w:t>
            </w:r>
          </w:p>
        </w:tc>
      </w:tr>
      <w:tr w14:paraId="432FE2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61A3A0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filter()</w:t>
            </w:r>
          </w:p>
        </w:tc>
        <w:tc>
          <w:tcPr>
            <w:tcW w:w="0" w:type="auto"/>
            <w:vAlign w:val="center"/>
          </w:tcPr>
          <w:p w14:paraId="69CEF23C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Returns elements that meet a condition</w:t>
            </w:r>
          </w:p>
        </w:tc>
      </w:tr>
      <w:tr w14:paraId="46D00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0103E4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reduce()</w:t>
            </w:r>
          </w:p>
        </w:tc>
        <w:tc>
          <w:tcPr>
            <w:tcW w:w="0" w:type="auto"/>
            <w:vAlign w:val="center"/>
          </w:tcPr>
          <w:p w14:paraId="04FF078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Reduce all elements to a single value</w:t>
            </w:r>
          </w:p>
        </w:tc>
      </w:tr>
      <w:tr w14:paraId="349964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26408C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find()</w:t>
            </w:r>
          </w:p>
        </w:tc>
        <w:tc>
          <w:tcPr>
            <w:tcW w:w="0" w:type="auto"/>
            <w:vAlign w:val="center"/>
          </w:tcPr>
          <w:p w14:paraId="17871766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Find the first matching element</w:t>
            </w:r>
          </w:p>
        </w:tc>
      </w:tr>
      <w:tr w14:paraId="556E83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9FD87A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sort()</w:t>
            </w:r>
          </w:p>
        </w:tc>
        <w:tc>
          <w:tcPr>
            <w:tcW w:w="0" w:type="auto"/>
            <w:vAlign w:val="center"/>
          </w:tcPr>
          <w:p w14:paraId="3E40C26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Sort the array</w:t>
            </w:r>
          </w:p>
        </w:tc>
      </w:tr>
    </w:tbl>
    <w:p w14:paraId="0BA8FB5B">
      <w:pPr>
        <w:rPr>
          <w:rFonts w:ascii="Cambria" w:hAnsi="Cambria"/>
        </w:rPr>
      </w:pPr>
      <w:r>
        <w:rPr>
          <w:rFonts w:ascii="Cambria" w:hAnsi="Cambria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47C0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A56E85"/>
    <w:multiLevelType w:val="multilevel"/>
    <w:tmpl w:val="42A56E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889"/>
    <w:rsid w:val="00003889"/>
    <w:rsid w:val="003B24C2"/>
    <w:rsid w:val="0091686B"/>
    <w:rsid w:val="00F12265"/>
    <w:rsid w:val="00F95C12"/>
    <w:rsid w:val="07AD4D90"/>
    <w:rsid w:val="268334C9"/>
    <w:rsid w:val="6451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910</Words>
  <Characters>5187</Characters>
  <Lines>43</Lines>
  <Paragraphs>12</Paragraphs>
  <TotalTime>58</TotalTime>
  <ScaleCrop>false</ScaleCrop>
  <LinksUpToDate>false</LinksUpToDate>
  <CharactersWithSpaces>6085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2025-09-25T05:25:00Z</dcterms:created>
  <dc:creator>vaishnavi m</dc:creator>
  <cp:lastModifiedBy>Jeeva vaishnavi</cp:lastModifiedBy>
  <dcterms:modified xsi:type="dcterms:W3CDTF">2025-12-10T11:15:30Z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3F5328B8F86248D885B95D8C80DA3631_12</vt:lpwstr>
  </property>
</Properties>
</file>