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58" w:rsidRPr="00BE5558" w:rsidRDefault="00FF3731" w:rsidP="00BE5558">
      <w:pPr>
        <w:pStyle w:val="a9"/>
        <w:jc w:val="center"/>
        <w:rPr>
          <w:sz w:val="32"/>
          <w:szCs w:val="32"/>
          <w:lang w:val="en-US"/>
        </w:rPr>
      </w:pPr>
      <w:r w:rsidRPr="00BE5558">
        <w:rPr>
          <w:sz w:val="32"/>
          <w:szCs w:val="32"/>
        </w:rPr>
        <w:t>Работа на всероссийский конкурс научных и инженерных проектов</w:t>
      </w:r>
      <w:r w:rsidR="0069725A" w:rsidRPr="00BE5558">
        <w:rPr>
          <w:sz w:val="32"/>
          <w:szCs w:val="32"/>
        </w:rPr>
        <w:t xml:space="preserve"> «Балтийский научно - инженерный конкурс»</w:t>
      </w:r>
      <w:r w:rsidR="0040712D" w:rsidRPr="00BE5558">
        <w:rPr>
          <w:sz w:val="32"/>
          <w:szCs w:val="32"/>
        </w:rPr>
        <w:t xml:space="preserve"> </w:t>
      </w:r>
    </w:p>
    <w:p w:rsidR="00BE5558" w:rsidRPr="00BE5558" w:rsidRDefault="0040712D" w:rsidP="00BE5558">
      <w:pPr>
        <w:pStyle w:val="a9"/>
        <w:jc w:val="center"/>
        <w:rPr>
          <w:sz w:val="32"/>
          <w:szCs w:val="32"/>
          <w:lang w:val="en-US"/>
        </w:rPr>
      </w:pPr>
      <w:r w:rsidRPr="00BE5558">
        <w:rPr>
          <w:sz w:val="32"/>
          <w:szCs w:val="32"/>
        </w:rPr>
        <w:t xml:space="preserve">направления Робототехника </w:t>
      </w:r>
    </w:p>
    <w:p w:rsidR="0041524F" w:rsidRPr="00BE5558" w:rsidRDefault="0040712D" w:rsidP="00BE5558">
      <w:pPr>
        <w:pStyle w:val="a9"/>
        <w:jc w:val="center"/>
        <w:rPr>
          <w:sz w:val="32"/>
          <w:szCs w:val="32"/>
        </w:rPr>
      </w:pPr>
      <w:r w:rsidRPr="00BE5558">
        <w:rPr>
          <w:sz w:val="32"/>
          <w:szCs w:val="32"/>
        </w:rPr>
        <w:t>«</w:t>
      </w:r>
      <w:r w:rsidR="00FF3731" w:rsidRPr="00BE5558">
        <w:rPr>
          <w:sz w:val="32"/>
          <w:szCs w:val="32"/>
        </w:rPr>
        <w:t>Устройство для отладки пожарных роботов компании</w:t>
      </w:r>
      <w:r w:rsidRPr="00BE5558">
        <w:rPr>
          <w:sz w:val="32"/>
          <w:szCs w:val="32"/>
        </w:rPr>
        <w:t xml:space="preserve"> “«ЭФЕР» -</w:t>
      </w:r>
      <w:r w:rsidR="00EA3B31" w:rsidRPr="00BE5558">
        <w:rPr>
          <w:sz w:val="32"/>
          <w:szCs w:val="32"/>
        </w:rPr>
        <w:t xml:space="preserve"> </w:t>
      </w:r>
      <w:r w:rsidRPr="00BE5558">
        <w:rPr>
          <w:sz w:val="32"/>
          <w:szCs w:val="32"/>
        </w:rPr>
        <w:t>завод пожарных роботов”</w:t>
      </w:r>
      <w:r w:rsidR="0041524F" w:rsidRPr="00BE5558">
        <w:rPr>
          <w:sz w:val="32"/>
          <w:szCs w:val="32"/>
        </w:rPr>
        <w:t>»</w:t>
      </w:r>
    </w:p>
    <w:p w:rsidR="00FF3731" w:rsidRPr="00BE5558" w:rsidRDefault="0041524F" w:rsidP="00BE5558">
      <w:pPr>
        <w:pStyle w:val="a9"/>
        <w:jc w:val="center"/>
        <w:rPr>
          <w:sz w:val="72"/>
          <w:szCs w:val="72"/>
        </w:rPr>
      </w:pPr>
      <w:r w:rsidRPr="00BE5558">
        <w:rPr>
          <w:sz w:val="72"/>
          <w:szCs w:val="72"/>
        </w:rPr>
        <w:t>,,</w:t>
      </w:r>
      <w:r w:rsidR="002F4543" w:rsidRPr="00BE5558">
        <w:rPr>
          <w:rFonts w:ascii="Vivaldi" w:hAnsi="Vivaldi"/>
          <w:sz w:val="72"/>
          <w:szCs w:val="72"/>
          <w:lang w:val="en-US"/>
        </w:rPr>
        <w:t>Vesi</w:t>
      </w:r>
      <w:r w:rsidR="002F4543" w:rsidRPr="00BE5558">
        <w:rPr>
          <w:rFonts w:ascii="Vivaldi" w:hAnsi="Vivaldi"/>
          <w:sz w:val="72"/>
          <w:szCs w:val="72"/>
        </w:rPr>
        <w:t xml:space="preserve">   </w:t>
      </w:r>
      <w:r w:rsidR="002F4543" w:rsidRPr="00BE5558">
        <w:rPr>
          <w:rFonts w:ascii="Vivaldi" w:hAnsi="Vivaldi"/>
          <w:sz w:val="72"/>
          <w:szCs w:val="72"/>
          <w:lang w:val="en-US"/>
        </w:rPr>
        <w:t>ja</w:t>
      </w:r>
      <w:r w:rsidR="002F4543" w:rsidRPr="00BE5558">
        <w:rPr>
          <w:rFonts w:ascii="Vivaldi" w:hAnsi="Vivaldi"/>
          <w:sz w:val="72"/>
          <w:szCs w:val="72"/>
        </w:rPr>
        <w:t xml:space="preserve">  </w:t>
      </w:r>
      <w:r w:rsidR="002F4543" w:rsidRPr="00BE5558">
        <w:rPr>
          <w:rFonts w:ascii="Vivaldi" w:hAnsi="Vivaldi"/>
          <w:sz w:val="72"/>
          <w:szCs w:val="72"/>
          <w:lang w:val="en-US"/>
        </w:rPr>
        <w:t>vaahto</w:t>
      </w:r>
      <w:r w:rsidRPr="00BE5558">
        <w:rPr>
          <w:sz w:val="72"/>
          <w:szCs w:val="72"/>
        </w:rPr>
        <w:t xml:space="preserve"> ‘’</w:t>
      </w:r>
    </w:p>
    <w:p w:rsidR="00FF3731" w:rsidRDefault="00FF3731" w:rsidP="00FF3731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Проблема: на заводе пожарных роботов  для отладки и тестирования роботов используется классическое приложение АБМИ.90006, открываемое на ноутбуке и через USB - RS485 п</w:t>
      </w:r>
      <w:r w:rsidR="00BE5558">
        <w:rPr>
          <w:rFonts w:ascii="Arial" w:hAnsi="Arial" w:cs="Arial"/>
          <w:color w:val="000000"/>
          <w:sz w:val="22"/>
          <w:szCs w:val="22"/>
        </w:rPr>
        <w:t>одключается к общей шине робота</w:t>
      </w:r>
      <w:r>
        <w:rPr>
          <w:rFonts w:ascii="Arial" w:hAnsi="Arial" w:cs="Arial"/>
          <w:color w:val="000000"/>
          <w:sz w:val="22"/>
          <w:szCs w:val="22"/>
        </w:rPr>
        <w:t xml:space="preserve">. В рабочих условия, и (особенно) если робот находится на потолке/возвышении, то тянуть провод очень </w:t>
      </w:r>
      <w:r w:rsidR="002F4543">
        <w:rPr>
          <w:rFonts w:ascii="Arial" w:hAnsi="Arial" w:cs="Arial"/>
          <w:color w:val="000000"/>
          <w:sz w:val="22"/>
          <w:szCs w:val="22"/>
        </w:rPr>
        <w:t>проблематично</w:t>
      </w:r>
      <w:r>
        <w:rPr>
          <w:rFonts w:ascii="Arial" w:hAnsi="Arial" w:cs="Arial"/>
          <w:color w:val="000000"/>
          <w:sz w:val="22"/>
          <w:szCs w:val="22"/>
        </w:rPr>
        <w:t>. Команде нашего кванториума нужно было разработать устройство, которое может подключаться к роботу и написать приложение на смартфон и реализовывающее часть интерфейса АБМИ.90006.</w:t>
      </w:r>
    </w:p>
    <w:p w:rsidR="00FF3731" w:rsidRDefault="00FF3731" w:rsidP="00FF3731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Решение: нашей командой было принято решение о передаче данных по </w:t>
      </w:r>
      <w:r w:rsidR="00BE1CEA">
        <w:rPr>
          <w:rFonts w:ascii="Arial" w:hAnsi="Arial" w:cs="Arial"/>
          <w:color w:val="000000"/>
          <w:sz w:val="22"/>
          <w:szCs w:val="22"/>
        </w:rPr>
        <w:t>W</w:t>
      </w:r>
      <w:r w:rsidR="00BE1CEA"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="00BE1CEA">
        <w:rPr>
          <w:rFonts w:ascii="Arial" w:hAnsi="Arial" w:cs="Arial"/>
          <w:color w:val="000000"/>
          <w:sz w:val="22"/>
          <w:szCs w:val="22"/>
        </w:rPr>
        <w:t>-Fi</w:t>
      </w:r>
      <w:r>
        <w:rPr>
          <w:rFonts w:ascii="Arial" w:hAnsi="Arial" w:cs="Arial"/>
          <w:color w:val="000000"/>
          <w:sz w:val="22"/>
          <w:szCs w:val="22"/>
        </w:rPr>
        <w:t xml:space="preserve"> и использовании ESP-01 WiFi Module, который поднимает TCP – сервер, а в качестве приёмника – смартфон с ОС Android (версия не ниже 7.1).</w:t>
      </w:r>
    </w:p>
    <w:p w:rsidR="00BE1CEA" w:rsidRDefault="00FF3731" w:rsidP="00FF3731">
      <w:pPr>
        <w:pStyle w:val="a3"/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На момент написания работы –</w:t>
      </w:r>
      <w:r w:rsidRPr="002F454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F4543" w:rsidRPr="002F4543">
        <w:rPr>
          <w:rFonts w:ascii="Arial" w:hAnsi="Arial" w:cs="Arial"/>
          <w:bCs/>
          <w:color w:val="000000"/>
          <w:sz w:val="22"/>
          <w:szCs w:val="22"/>
        </w:rPr>
        <w:t>Реализовано</w:t>
      </w:r>
      <w:r w:rsidR="002F4543">
        <w:rPr>
          <w:rFonts w:ascii="Arial" w:hAnsi="Arial" w:cs="Arial"/>
          <w:bCs/>
          <w:color w:val="000000"/>
          <w:sz w:val="22"/>
          <w:szCs w:val="22"/>
        </w:rPr>
        <w:t xml:space="preserve"> общение между </w:t>
      </w:r>
      <w:r w:rsidR="002F4543">
        <w:rPr>
          <w:rFonts w:ascii="Arial" w:hAnsi="Arial" w:cs="Arial"/>
          <w:bCs/>
          <w:color w:val="000000"/>
          <w:sz w:val="22"/>
          <w:szCs w:val="22"/>
          <w:lang w:val="en-US"/>
        </w:rPr>
        <w:t>Wi</w:t>
      </w:r>
      <w:r w:rsidR="002F4543" w:rsidRPr="002F4543">
        <w:rPr>
          <w:rFonts w:ascii="Arial" w:hAnsi="Arial" w:cs="Arial"/>
          <w:bCs/>
          <w:color w:val="000000"/>
          <w:sz w:val="22"/>
          <w:szCs w:val="22"/>
        </w:rPr>
        <w:t>-</w:t>
      </w:r>
      <w:r w:rsidR="002F4543">
        <w:rPr>
          <w:rFonts w:ascii="Arial" w:hAnsi="Arial" w:cs="Arial"/>
          <w:bCs/>
          <w:color w:val="000000"/>
          <w:sz w:val="22"/>
          <w:szCs w:val="22"/>
          <w:lang w:val="en-US"/>
        </w:rPr>
        <w:t>Fi</w:t>
      </w:r>
      <w:r w:rsidR="002F4543">
        <w:rPr>
          <w:rFonts w:ascii="Arial" w:hAnsi="Arial" w:cs="Arial"/>
          <w:bCs/>
          <w:color w:val="000000"/>
          <w:sz w:val="22"/>
          <w:szCs w:val="22"/>
        </w:rPr>
        <w:t xml:space="preserve"> модулем и телефоном, отправление пакетов в систему</w:t>
      </w:r>
    </w:p>
    <w:p w:rsidR="00BE1CEA" w:rsidRDefault="00BE1CEA" w:rsidP="00FF3731">
      <w:pPr>
        <w:pStyle w:val="a3"/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Содержание:</w:t>
      </w:r>
    </w:p>
    <w:p w:rsidR="00BE1CEA" w:rsidRDefault="00C07C41" w:rsidP="00BE1C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Физика</w:t>
      </w:r>
    </w:p>
    <w:p w:rsidR="00BE1CEA" w:rsidRDefault="000F4CD1" w:rsidP="00BE1C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Поведение</w:t>
      </w:r>
    </w:p>
    <w:p w:rsidR="00BE1CEA" w:rsidRDefault="00BE1CEA" w:rsidP="00BE1CEA">
      <w:pPr>
        <w:pStyle w:val="1"/>
      </w:pPr>
      <w:r>
        <w:t xml:space="preserve">Физика </w:t>
      </w:r>
    </w:p>
    <w:p w:rsidR="00BE1CEA" w:rsidRDefault="00BE1CEA" w:rsidP="00BE1CEA">
      <w:pPr>
        <w:ind w:left="708"/>
      </w:pPr>
    </w:p>
    <w:p w:rsidR="00C07C41" w:rsidRDefault="00F00CA1" w:rsidP="00C07C41">
      <w:pPr>
        <w:pStyle w:val="a4"/>
        <w:numPr>
          <w:ilvl w:val="0"/>
          <w:numId w:val="3"/>
        </w:numPr>
      </w:pPr>
      <w:r>
        <w:t>Основной процессор</w:t>
      </w:r>
      <w:r w:rsidR="00C07C41">
        <w:t>:</w:t>
      </w:r>
    </w:p>
    <w:p w:rsidR="00F00CA1" w:rsidRPr="009D229D" w:rsidRDefault="00C07C41" w:rsidP="00F00CA1">
      <w:pPr>
        <w:ind w:left="1416"/>
      </w:pPr>
      <w:r>
        <w:t xml:space="preserve">У модуля </w:t>
      </w:r>
      <w:r>
        <w:rPr>
          <w:lang w:val="en-US"/>
        </w:rPr>
        <w:t>ESP</w:t>
      </w:r>
      <w:r w:rsidRPr="00C07C41">
        <w:t xml:space="preserve">-01 </w:t>
      </w:r>
      <w:r>
        <w:t xml:space="preserve">есть внутренний процессор </w:t>
      </w:r>
      <w:r>
        <w:rPr>
          <w:lang w:val="en-US"/>
        </w:rPr>
        <w:t>ESP</w:t>
      </w:r>
      <w:r w:rsidRPr="00C07C41">
        <w:t>8266</w:t>
      </w:r>
      <w:r>
        <w:t xml:space="preserve"> с возможностью обновления прошивки, </w:t>
      </w:r>
      <w:r w:rsidR="009D229D">
        <w:t xml:space="preserve">возможно так же использование </w:t>
      </w:r>
      <w:r w:rsidR="009D229D">
        <w:rPr>
          <w:lang w:val="en-US"/>
        </w:rPr>
        <w:t>HC</w:t>
      </w:r>
      <w:r w:rsidR="009D229D" w:rsidRPr="009D229D">
        <w:t>-05/06</w:t>
      </w:r>
      <w:r w:rsidR="009D229D">
        <w:t xml:space="preserve">, однако он не используется, поскольку в </w:t>
      </w:r>
      <w:r w:rsidR="009D229D">
        <w:rPr>
          <w:lang w:val="en-US"/>
        </w:rPr>
        <w:t>Android</w:t>
      </w:r>
      <w:r w:rsidR="009D229D" w:rsidRPr="009D229D">
        <w:t xml:space="preserve"> </w:t>
      </w:r>
      <w:r w:rsidR="009D229D">
        <w:rPr>
          <w:lang w:val="en-US"/>
        </w:rPr>
        <w:t>Studio</w:t>
      </w:r>
      <w:r w:rsidR="009D229D" w:rsidRPr="009D229D">
        <w:t xml:space="preserve"> </w:t>
      </w:r>
      <w:r w:rsidR="009D229D">
        <w:t xml:space="preserve">сложная работа с </w:t>
      </w:r>
      <w:r w:rsidR="009D229D">
        <w:rPr>
          <w:lang w:val="en-US"/>
        </w:rPr>
        <w:t>Bluetooth</w:t>
      </w:r>
      <w:r w:rsidR="009D229D">
        <w:t xml:space="preserve">, однако вполне хорошая с </w:t>
      </w:r>
      <w:r w:rsidR="009D229D">
        <w:rPr>
          <w:lang w:val="en-US"/>
        </w:rPr>
        <w:t>Wi</w:t>
      </w:r>
      <w:r w:rsidR="009D229D" w:rsidRPr="009D229D">
        <w:t>-</w:t>
      </w:r>
      <w:r w:rsidR="009D229D">
        <w:rPr>
          <w:lang w:val="en-US"/>
        </w:rPr>
        <w:t>Fi</w:t>
      </w:r>
    </w:p>
    <w:p w:rsidR="00F00CA1" w:rsidRPr="006B3105" w:rsidRDefault="006B3105" w:rsidP="006B3105">
      <w:pPr>
        <w:pStyle w:val="a4"/>
        <w:numPr>
          <w:ilvl w:val="0"/>
          <w:numId w:val="3"/>
        </w:numPr>
        <w:rPr>
          <w:lang w:val="en-US"/>
        </w:rPr>
      </w:pPr>
      <w:r>
        <w:t>Стабилизаторы питания:</w:t>
      </w:r>
    </w:p>
    <w:p w:rsidR="006B3105" w:rsidRDefault="006B3105" w:rsidP="006B3105">
      <w:pPr>
        <w:ind w:left="1416"/>
      </w:pPr>
      <w:r>
        <w:t>В системе два стабилизатора питания – 3.3 и 5</w:t>
      </w:r>
      <w:r>
        <w:rPr>
          <w:lang w:val="en-US"/>
        </w:rPr>
        <w:t>V</w:t>
      </w:r>
      <w:r w:rsidRPr="006B3105">
        <w:t xml:space="preserve"> </w:t>
      </w:r>
      <w:r>
        <w:t xml:space="preserve">– первый для питания </w:t>
      </w:r>
      <w:r>
        <w:rPr>
          <w:lang w:val="en-US"/>
        </w:rPr>
        <w:t>ESP</w:t>
      </w:r>
      <w:r w:rsidRPr="006B3105">
        <w:t>-01</w:t>
      </w:r>
      <w:r>
        <w:t xml:space="preserve"> и второй для питания </w:t>
      </w:r>
      <w:r>
        <w:rPr>
          <w:lang w:val="en-US"/>
        </w:rPr>
        <w:t>UART</w:t>
      </w:r>
      <w:r w:rsidRPr="006B3105">
        <w:t xml:space="preserve"> </w:t>
      </w:r>
      <w:r>
        <w:rPr>
          <w:lang w:val="en-US"/>
        </w:rPr>
        <w:t>TTl</w:t>
      </w:r>
      <w:r w:rsidRPr="006B3105">
        <w:t xml:space="preserve"> </w:t>
      </w:r>
      <w:r>
        <w:rPr>
          <w:lang w:val="en-US"/>
        </w:rPr>
        <w:t>to</w:t>
      </w:r>
      <w:r w:rsidRPr="006B3105">
        <w:t xml:space="preserve"> </w:t>
      </w:r>
      <w:r>
        <w:rPr>
          <w:lang w:val="en-US"/>
        </w:rPr>
        <w:t>RS</w:t>
      </w:r>
      <w:r w:rsidRPr="006B3105">
        <w:t xml:space="preserve">485 </w:t>
      </w:r>
      <w:r>
        <w:rPr>
          <w:lang w:val="en-US"/>
        </w:rPr>
        <w:t>module</w:t>
      </w:r>
      <w:r>
        <w:t>, поскольку сигнальные линии работают на 5</w:t>
      </w:r>
      <w:r>
        <w:rPr>
          <w:lang w:val="en-US"/>
        </w:rPr>
        <w:t>V</w:t>
      </w:r>
    </w:p>
    <w:p w:rsidR="006B3105" w:rsidRDefault="006B3105" w:rsidP="006B3105">
      <w:pPr>
        <w:pStyle w:val="a4"/>
        <w:numPr>
          <w:ilvl w:val="0"/>
          <w:numId w:val="3"/>
        </w:numPr>
      </w:pPr>
      <w:r>
        <w:t>Схемы:</w:t>
      </w:r>
    </w:p>
    <w:p w:rsidR="006B3105" w:rsidRDefault="006B3105" w:rsidP="006B3105">
      <w:pPr>
        <w:pStyle w:val="a4"/>
        <w:numPr>
          <w:ilvl w:val="1"/>
          <w:numId w:val="3"/>
        </w:numPr>
      </w:pPr>
      <w:r>
        <w:t>Принципиальная:</w:t>
      </w:r>
    </w:p>
    <w:p w:rsidR="006B3105" w:rsidRDefault="006B3105" w:rsidP="006B3105">
      <w:pPr>
        <w:ind w:left="212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23825" cy="1661326"/>
            <wp:effectExtent l="19050" t="0" r="0" b="0"/>
            <wp:docPr id="1" name="Рисунок 0" descr="FR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1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107" cy="1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05" w:rsidRPr="006B3105" w:rsidRDefault="006B3105" w:rsidP="006B3105">
      <w:pPr>
        <w:pStyle w:val="a4"/>
        <w:numPr>
          <w:ilvl w:val="1"/>
          <w:numId w:val="3"/>
        </w:numPr>
        <w:rPr>
          <w:lang w:val="en-US"/>
        </w:rPr>
      </w:pPr>
      <w:r>
        <w:t>Разметка для травления:</w:t>
      </w:r>
    </w:p>
    <w:p w:rsidR="0040712D" w:rsidRDefault="006B3105" w:rsidP="0040712D">
      <w:pPr>
        <w:ind w:left="1788"/>
      </w:pPr>
      <w:r>
        <w:rPr>
          <w:noProof/>
          <w:lang w:eastAsia="ru-RU"/>
        </w:rPr>
        <w:drawing>
          <wp:inline distT="0" distB="0" distL="0" distR="0">
            <wp:extent cx="5182203" cy="2152650"/>
            <wp:effectExtent l="19050" t="0" r="0" b="0"/>
            <wp:docPr id="2" name="Рисунок 1" descr="Схема трав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вления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537" cy="21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2D" w:rsidRPr="0040712D" w:rsidRDefault="0040712D" w:rsidP="0040712D">
      <w:pPr>
        <w:pStyle w:val="a4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3D – </w:t>
      </w:r>
      <w:r>
        <w:t>модель:</w:t>
      </w:r>
    </w:p>
    <w:p w:rsidR="0040712D" w:rsidRDefault="0040712D" w:rsidP="0040712D">
      <w:pPr>
        <w:ind w:left="1788"/>
      </w:pPr>
      <w:r>
        <w:rPr>
          <w:noProof/>
          <w:lang w:eastAsia="ru-RU"/>
        </w:rPr>
        <w:drawing>
          <wp:inline distT="0" distB="0" distL="0" distR="0">
            <wp:extent cx="5114925" cy="2495953"/>
            <wp:effectExtent l="152400" t="133350" r="142875" b="132947"/>
            <wp:docPr id="3" name="Рисунок 2" descr="Курс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377" cy="24986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712D" w:rsidRPr="0040712D" w:rsidRDefault="0040712D" w:rsidP="0040712D">
      <w:pPr>
        <w:pStyle w:val="a4"/>
        <w:numPr>
          <w:ilvl w:val="1"/>
          <w:numId w:val="3"/>
        </w:numPr>
        <w:rPr>
          <w:lang w:val="en-US"/>
        </w:rPr>
      </w:pPr>
      <w:r>
        <w:t>Истинный вид:</w:t>
      </w:r>
    </w:p>
    <w:p w:rsidR="0040712D" w:rsidRPr="00BE5558" w:rsidRDefault="00BE5558" w:rsidP="00BE5558">
      <w:pPr>
        <w:ind w:left="1788"/>
        <w:rPr>
          <w:lang w:val="en-US"/>
        </w:rPr>
      </w:pPr>
      <w:r w:rsidRPr="00BE5558">
        <w:rPr>
          <w:lang w:val="en-US"/>
        </w:rPr>
        <w:lastRenderedPageBreak/>
        <w:drawing>
          <wp:inline distT="0" distB="0" distL="0" distR="0">
            <wp:extent cx="5114925" cy="2495953"/>
            <wp:effectExtent l="152400" t="133350" r="142875" b="132947"/>
            <wp:docPr id="6" name="Рисунок 2" descr="Курс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377" cy="24986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65E09" w:rsidRDefault="00065E09" w:rsidP="00065E09">
      <w:pPr>
        <w:pStyle w:val="1"/>
      </w:pPr>
      <w:r>
        <w:t>Поведение</w:t>
      </w:r>
    </w:p>
    <w:p w:rsidR="00065E09" w:rsidRDefault="00065E09" w:rsidP="00065E09">
      <w:pPr>
        <w:pStyle w:val="2"/>
      </w:pPr>
      <w:r>
        <w:t>Устройство:</w:t>
      </w:r>
    </w:p>
    <w:p w:rsidR="000F4CD1" w:rsidRDefault="00065E09" w:rsidP="00065E09">
      <w:pPr>
        <w:pStyle w:val="a4"/>
        <w:numPr>
          <w:ilvl w:val="0"/>
          <w:numId w:val="5"/>
        </w:numPr>
      </w:pPr>
      <w:r>
        <w:t xml:space="preserve">Устройство должно: </w:t>
      </w:r>
    </w:p>
    <w:p w:rsidR="00065E09" w:rsidRDefault="00065E09" w:rsidP="000F4CD1">
      <w:pPr>
        <w:pStyle w:val="a4"/>
        <w:numPr>
          <w:ilvl w:val="1"/>
          <w:numId w:val="5"/>
        </w:numPr>
      </w:pPr>
      <w:r>
        <w:t xml:space="preserve"> обращаться к нужной подсистеме робота и </w:t>
      </w:r>
      <w:r w:rsidR="000F4CD1">
        <w:t>отправлять ей задание на выполнение или запрашивать значения с датчиков</w:t>
      </w:r>
    </w:p>
    <w:p w:rsidR="0009390F" w:rsidRDefault="0009390F" w:rsidP="0009390F">
      <w:pPr>
        <w:pStyle w:val="a4"/>
        <w:numPr>
          <w:ilvl w:val="2"/>
          <w:numId w:val="5"/>
        </w:numPr>
      </w:pPr>
      <w:r>
        <w:t>Для этого используется протокол, используемый в самом роботе, без изменений</w:t>
      </w:r>
      <w:r w:rsidR="0041524F">
        <w:t xml:space="preserve"> в нём</w:t>
      </w:r>
      <w:r w:rsidR="0041524F" w:rsidRPr="0041524F">
        <w:t>;</w:t>
      </w:r>
    </w:p>
    <w:p w:rsidR="0041524F" w:rsidRPr="009C1170" w:rsidRDefault="0041524F" w:rsidP="0041524F">
      <w:pPr>
        <w:pStyle w:val="a4"/>
        <w:numPr>
          <w:ilvl w:val="3"/>
          <w:numId w:val="5"/>
        </w:numPr>
      </w:pPr>
      <w:r>
        <w:t xml:space="preserve">В соответствии с протоколом, у каждого модуля в системе есть номер, наш модуль обращается к нужной подсистеме, устанавливает соединение  и </w:t>
      </w:r>
      <w:proofErr w:type="gramStart"/>
      <w:r>
        <w:t>запрашивает</w:t>
      </w:r>
      <w:proofErr w:type="gramEnd"/>
      <w:r w:rsidRPr="0041524F">
        <w:t>/</w:t>
      </w:r>
      <w:r>
        <w:t xml:space="preserve">отправляет данные </w:t>
      </w:r>
    </w:p>
    <w:p w:rsidR="009C1170" w:rsidRDefault="009C1170" w:rsidP="0041524F">
      <w:pPr>
        <w:pStyle w:val="a4"/>
        <w:numPr>
          <w:ilvl w:val="3"/>
          <w:numId w:val="5"/>
        </w:numPr>
      </w:pPr>
      <w:r>
        <w:t xml:space="preserve">Формат передачи кадра на </w:t>
      </w:r>
      <w:r>
        <w:rPr>
          <w:lang w:val="en-US"/>
        </w:rPr>
        <w:t>ESP</w:t>
      </w:r>
      <w:r w:rsidRPr="009C1170">
        <w:t>-01</w:t>
      </w:r>
      <w:r>
        <w:t>: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proofErr w:type="gramStart"/>
      <w:r w:rsidRPr="009C1170">
        <w:rPr>
          <w:rFonts w:ascii="Calibri" w:hAnsi="Calibri" w:cs="Calibri"/>
          <w:color w:val="3F48CC"/>
          <w:sz w:val="18"/>
          <w:lang w:val="en-US"/>
        </w:rPr>
        <w:t>void</w:t>
      </w:r>
      <w:proofErr w:type="gramEnd"/>
      <w:r w:rsidRPr="009C1170">
        <w:rPr>
          <w:rFonts w:ascii="Calibri" w:hAnsi="Calibri" w:cs="Calibri"/>
          <w:color w:val="000000"/>
          <w:sz w:val="18"/>
          <w:lang w:val="en-US"/>
        </w:rPr>
        <w:t xml:space="preserve"> 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WriteCadr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>(</w:t>
      </w:r>
      <w:r w:rsidRPr="009C1170">
        <w:rPr>
          <w:rFonts w:ascii="Calibri" w:hAnsi="Calibri" w:cs="Calibri"/>
          <w:color w:val="3F48CC"/>
          <w:sz w:val="18"/>
          <w:lang w:val="en-US"/>
        </w:rPr>
        <w:t>short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 </w:t>
      </w:r>
      <w:r w:rsidRPr="009C1170">
        <w:rPr>
          <w:rFonts w:ascii="Calibri" w:hAnsi="Calibri" w:cs="Calibri"/>
          <w:color w:val="FF7F27"/>
          <w:sz w:val="18"/>
          <w:lang w:val="en-US"/>
        </w:rPr>
        <w:t>size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, </w:t>
      </w:r>
      <w:r w:rsidRPr="009C1170">
        <w:rPr>
          <w:rFonts w:ascii="Calibri" w:hAnsi="Calibri" w:cs="Calibri"/>
          <w:color w:val="3F48CC"/>
          <w:sz w:val="18"/>
          <w:lang w:val="en-US"/>
        </w:rPr>
        <w:t>uint8_t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 packet[255]){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proofErr w:type="gramStart"/>
      <w:r w:rsidRPr="009C1170">
        <w:rPr>
          <w:rFonts w:ascii="Calibri" w:hAnsi="Calibri" w:cs="Calibri"/>
          <w:color w:val="22B14C"/>
          <w:sz w:val="18"/>
          <w:lang w:val="en-US"/>
        </w:rPr>
        <w:t>for</w:t>
      </w:r>
      <w:r w:rsidRPr="009C1170">
        <w:rPr>
          <w:rFonts w:ascii="Calibri" w:hAnsi="Calibri" w:cs="Calibri"/>
          <w:color w:val="000000"/>
          <w:sz w:val="18"/>
          <w:lang w:val="en-US"/>
        </w:rPr>
        <w:t>(</w:t>
      </w:r>
      <w:proofErr w:type="spellStart"/>
      <w:proofErr w:type="gramEnd"/>
      <w:r w:rsidRPr="009C1170">
        <w:rPr>
          <w:rFonts w:ascii="Calibri" w:hAnsi="Calibri" w:cs="Calibri"/>
          <w:color w:val="3F48CC"/>
          <w:sz w:val="18"/>
          <w:lang w:val="en-US"/>
        </w:rPr>
        <w:t>int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 xml:space="preserve"> 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 xml:space="preserve"> = 0; 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 xml:space="preserve"> &lt; size; 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>++)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  <w:t>CRC += packet[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>]*44111;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</w:rPr>
      </w:pPr>
      <w:r w:rsidRPr="009C1170">
        <w:rPr>
          <w:rFonts w:ascii="Calibri" w:hAnsi="Calibri" w:cs="Calibri"/>
          <w:color w:val="000000"/>
          <w:sz w:val="18"/>
        </w:rPr>
        <w:tab/>
      </w:r>
      <w:proofErr w:type="gramStart"/>
      <w:r w:rsidRPr="009C1170">
        <w:rPr>
          <w:rFonts w:ascii="Calibri" w:hAnsi="Calibri" w:cs="Calibri"/>
          <w:color w:val="000000"/>
          <w:sz w:val="18"/>
          <w:lang w:val="en-US"/>
        </w:rPr>
        <w:t>slave</w:t>
      </w:r>
      <w:r w:rsidRPr="009C1170">
        <w:rPr>
          <w:rFonts w:ascii="Calibri" w:hAnsi="Calibri" w:cs="Calibri"/>
          <w:color w:val="000000"/>
          <w:sz w:val="18"/>
        </w:rPr>
        <w:t>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r w:rsidRPr="009C1170">
        <w:rPr>
          <w:rFonts w:ascii="Calibri" w:hAnsi="Calibri" w:cs="Calibri"/>
          <w:color w:val="000000"/>
          <w:sz w:val="18"/>
        </w:rPr>
        <w:t>(</w:t>
      </w:r>
      <w:proofErr w:type="gramEnd"/>
      <w:r w:rsidRPr="009C1170">
        <w:rPr>
          <w:rFonts w:ascii="Calibri" w:hAnsi="Calibri" w:cs="Calibri"/>
          <w:color w:val="000000"/>
          <w:sz w:val="18"/>
        </w:rPr>
        <w:t>0</w:t>
      </w:r>
      <w:r w:rsidRPr="009C1170">
        <w:rPr>
          <w:rFonts w:ascii="Calibri" w:hAnsi="Calibri" w:cs="Calibri"/>
          <w:color w:val="000000"/>
          <w:sz w:val="18"/>
          <w:lang w:val="en-US"/>
        </w:rPr>
        <w:t>xFF</w:t>
      </w:r>
      <w:r w:rsidRPr="009C1170">
        <w:rPr>
          <w:rFonts w:ascii="Calibri" w:hAnsi="Calibri" w:cs="Calibri"/>
          <w:color w:val="000000"/>
          <w:sz w:val="18"/>
        </w:rPr>
        <w:t>);</w:t>
      </w:r>
      <w:r w:rsidRPr="009C1170">
        <w:rPr>
          <w:rFonts w:ascii="Calibri" w:hAnsi="Calibri" w:cs="Calibri"/>
          <w:color w:val="7F7F7F"/>
          <w:sz w:val="18"/>
        </w:rPr>
        <w:t>//Высылаем байт 0</w:t>
      </w:r>
      <w:r w:rsidRPr="009C1170">
        <w:rPr>
          <w:rFonts w:ascii="Calibri" w:hAnsi="Calibri" w:cs="Calibri"/>
          <w:color w:val="7F7F7F"/>
          <w:sz w:val="18"/>
          <w:lang w:val="en-US"/>
        </w:rPr>
        <w:t>xFF</w:t>
      </w:r>
      <w:r w:rsidRPr="009C1170">
        <w:rPr>
          <w:rFonts w:ascii="Calibri" w:hAnsi="Calibri" w:cs="Calibri"/>
          <w:color w:val="7F7F7F"/>
          <w:sz w:val="18"/>
        </w:rPr>
        <w:t>, как признак начала кадра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</w:rPr>
        <w:tab/>
      </w:r>
      <w:proofErr w:type="spellStart"/>
      <w:proofErr w:type="gramStart"/>
      <w:r w:rsidRPr="009C1170">
        <w:rPr>
          <w:rFonts w:ascii="Calibri" w:hAnsi="Calibri" w:cs="Calibri"/>
          <w:color w:val="000000"/>
          <w:sz w:val="18"/>
          <w:lang w:val="en-US"/>
        </w:rPr>
        <w:t>slave.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>(</w:t>
      </w:r>
      <w:proofErr w:type="gramEnd"/>
      <w:r w:rsidRPr="009C1170">
        <w:rPr>
          <w:rFonts w:ascii="Calibri" w:hAnsi="Calibri" w:cs="Calibri"/>
          <w:color w:val="000000"/>
          <w:sz w:val="18"/>
          <w:lang w:val="en-US"/>
        </w:rPr>
        <w:t>0xC0);</w:t>
      </w:r>
      <w:r w:rsidRPr="009C1170">
        <w:rPr>
          <w:rFonts w:ascii="Calibri" w:hAnsi="Calibri" w:cs="Calibri"/>
          <w:color w:val="7F7F7F"/>
          <w:sz w:val="18"/>
          <w:lang w:val="en-US"/>
        </w:rPr>
        <w:t>//</w:t>
      </w:r>
      <w:proofErr w:type="spellStart"/>
      <w:r w:rsidRPr="009C1170">
        <w:rPr>
          <w:rFonts w:ascii="Calibri" w:hAnsi="Calibri" w:cs="Calibri"/>
          <w:color w:val="7F7F7F"/>
          <w:sz w:val="18"/>
          <w:lang w:val="en-US"/>
        </w:rPr>
        <w:t>Высылаем</w:t>
      </w:r>
      <w:proofErr w:type="spellEnd"/>
      <w:r w:rsidRPr="009C1170">
        <w:rPr>
          <w:rFonts w:ascii="Calibri" w:hAnsi="Calibri" w:cs="Calibri"/>
          <w:color w:val="7F7F7F"/>
          <w:sz w:val="18"/>
          <w:lang w:val="en-US"/>
        </w:rPr>
        <w:t xml:space="preserve"> 0x0C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proofErr w:type="spellStart"/>
      <w:proofErr w:type="gramStart"/>
      <w:r w:rsidRPr="009C1170">
        <w:rPr>
          <w:rFonts w:ascii="Calibri" w:hAnsi="Calibri" w:cs="Calibri"/>
          <w:color w:val="3F48CC"/>
          <w:sz w:val="18"/>
          <w:lang w:val="en-US"/>
        </w:rPr>
        <w:t>int</w:t>
      </w:r>
      <w:proofErr w:type="spellEnd"/>
      <w:proofErr w:type="gramEnd"/>
      <w:r w:rsidRPr="009C1170">
        <w:rPr>
          <w:rFonts w:ascii="Calibri" w:hAnsi="Calibri" w:cs="Calibri"/>
          <w:color w:val="000000"/>
          <w:sz w:val="18"/>
          <w:lang w:val="en-US"/>
        </w:rPr>
        <w:t xml:space="preserve"> 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 xml:space="preserve"> = 0;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proofErr w:type="gramStart"/>
      <w:r w:rsidRPr="009C1170">
        <w:rPr>
          <w:rFonts w:ascii="Calibri" w:hAnsi="Calibri" w:cs="Calibri"/>
          <w:color w:val="22B14C"/>
          <w:sz w:val="18"/>
          <w:lang w:val="en-US"/>
        </w:rPr>
        <w:t>while</w:t>
      </w:r>
      <w:r w:rsidRPr="009C1170">
        <w:rPr>
          <w:rFonts w:ascii="Calibri" w:hAnsi="Calibri" w:cs="Calibri"/>
          <w:color w:val="000000"/>
          <w:sz w:val="18"/>
          <w:lang w:val="en-US"/>
        </w:rPr>
        <w:t>(</w:t>
      </w:r>
      <w:proofErr w:type="spellStart"/>
      <w:proofErr w:type="gramEnd"/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 xml:space="preserve"> &lt; size-1){//packet[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 xml:space="preserve">] - 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очередной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 xml:space="preserve"> 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байт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 xml:space="preserve"> 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пакета</w:t>
      </w:r>
      <w:proofErr w:type="spellEnd"/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proofErr w:type="gramStart"/>
      <w:r w:rsidRPr="009C1170">
        <w:rPr>
          <w:rFonts w:ascii="Calibri" w:hAnsi="Calibri" w:cs="Calibri"/>
          <w:color w:val="22B14C"/>
          <w:sz w:val="18"/>
          <w:lang w:val="en-US"/>
        </w:rPr>
        <w:t>if</w:t>
      </w:r>
      <w:r w:rsidRPr="009C1170">
        <w:rPr>
          <w:rFonts w:ascii="Calibri" w:hAnsi="Calibri" w:cs="Calibri"/>
          <w:color w:val="000000"/>
          <w:sz w:val="18"/>
          <w:lang w:val="en-US"/>
        </w:rPr>
        <w:t>(</w:t>
      </w:r>
      <w:proofErr w:type="gramEnd"/>
      <w:r w:rsidRPr="009C1170">
        <w:rPr>
          <w:rFonts w:ascii="Calibri" w:hAnsi="Calibri" w:cs="Calibri"/>
          <w:color w:val="000000"/>
          <w:sz w:val="18"/>
          <w:lang w:val="en-US"/>
        </w:rPr>
        <w:t>packet[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>] == 0xC0 || packet[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>] == 0xDB){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proofErr w:type="spellStart"/>
      <w:proofErr w:type="gramStart"/>
      <w:r w:rsidRPr="009C1170">
        <w:rPr>
          <w:rFonts w:ascii="Calibri" w:hAnsi="Calibri" w:cs="Calibri"/>
          <w:color w:val="000000"/>
          <w:sz w:val="18"/>
          <w:lang w:val="en-US"/>
        </w:rPr>
        <w:t>slave.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>(</w:t>
      </w:r>
      <w:proofErr w:type="gramEnd"/>
      <w:r w:rsidRPr="009C1170">
        <w:rPr>
          <w:rFonts w:ascii="Calibri" w:hAnsi="Calibri" w:cs="Calibri"/>
          <w:color w:val="000000"/>
          <w:sz w:val="18"/>
          <w:lang w:val="en-US"/>
        </w:rPr>
        <w:t xml:space="preserve">0xDB); </w:t>
      </w:r>
      <w:r w:rsidRPr="009C1170">
        <w:rPr>
          <w:rFonts w:ascii="Calibri" w:hAnsi="Calibri" w:cs="Calibri"/>
          <w:color w:val="7F7F7F"/>
          <w:sz w:val="18"/>
          <w:lang w:val="en-US"/>
        </w:rPr>
        <w:t>//</w:t>
      </w:r>
      <w:proofErr w:type="spellStart"/>
      <w:r w:rsidRPr="009C1170">
        <w:rPr>
          <w:rFonts w:ascii="Calibri" w:hAnsi="Calibri" w:cs="Calibri"/>
          <w:color w:val="7F7F7F"/>
          <w:sz w:val="18"/>
          <w:lang w:val="en-US"/>
        </w:rPr>
        <w:t>Отправляем</w:t>
      </w:r>
      <w:proofErr w:type="spellEnd"/>
      <w:r w:rsidRPr="009C1170">
        <w:rPr>
          <w:rFonts w:ascii="Calibri" w:hAnsi="Calibri" w:cs="Calibri"/>
          <w:color w:val="7F7F7F"/>
          <w:sz w:val="18"/>
          <w:lang w:val="en-US"/>
        </w:rPr>
        <w:t xml:space="preserve"> 0xDB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proofErr w:type="gramStart"/>
      <w:r w:rsidRPr="009C1170">
        <w:rPr>
          <w:rFonts w:ascii="Calibri" w:hAnsi="Calibri" w:cs="Calibri"/>
          <w:color w:val="22B14C"/>
          <w:sz w:val="18"/>
          <w:lang w:val="en-US"/>
        </w:rPr>
        <w:t>if</w:t>
      </w:r>
      <w:r w:rsidRPr="009C1170">
        <w:rPr>
          <w:rFonts w:ascii="Calibri" w:hAnsi="Calibri" w:cs="Calibri"/>
          <w:color w:val="000000"/>
          <w:sz w:val="18"/>
          <w:lang w:val="en-US"/>
        </w:rPr>
        <w:t>(</w:t>
      </w:r>
      <w:proofErr w:type="gramEnd"/>
      <w:r w:rsidRPr="009C1170">
        <w:rPr>
          <w:rFonts w:ascii="Calibri" w:hAnsi="Calibri" w:cs="Calibri"/>
          <w:color w:val="000000"/>
          <w:sz w:val="18"/>
          <w:lang w:val="en-US"/>
        </w:rPr>
        <w:t>packet[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>] == 0xC0){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proofErr w:type="spellStart"/>
      <w:proofErr w:type="gramStart"/>
      <w:r w:rsidRPr="009C1170">
        <w:rPr>
          <w:rFonts w:ascii="Calibri" w:hAnsi="Calibri" w:cs="Calibri"/>
          <w:color w:val="000000"/>
          <w:sz w:val="18"/>
          <w:lang w:val="en-US"/>
        </w:rPr>
        <w:t>slave.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>(</w:t>
      </w:r>
      <w:proofErr w:type="gramEnd"/>
      <w:r w:rsidRPr="009C1170">
        <w:rPr>
          <w:rFonts w:ascii="Calibri" w:hAnsi="Calibri" w:cs="Calibri"/>
          <w:color w:val="000000"/>
          <w:sz w:val="18"/>
          <w:lang w:val="en-US"/>
        </w:rPr>
        <w:t>0xDC);</w:t>
      </w:r>
      <w:r w:rsidRPr="009C1170">
        <w:rPr>
          <w:rFonts w:ascii="Calibri" w:hAnsi="Calibri" w:cs="Calibri"/>
          <w:color w:val="7F7F7F"/>
          <w:sz w:val="18"/>
          <w:lang w:val="en-US"/>
        </w:rPr>
        <w:t>//</w:t>
      </w:r>
      <w:proofErr w:type="spellStart"/>
      <w:r w:rsidRPr="009C1170">
        <w:rPr>
          <w:rFonts w:ascii="Calibri" w:hAnsi="Calibri" w:cs="Calibri"/>
          <w:color w:val="7F7F7F"/>
          <w:sz w:val="18"/>
          <w:lang w:val="en-US"/>
        </w:rPr>
        <w:t>Отправляем</w:t>
      </w:r>
      <w:proofErr w:type="spellEnd"/>
      <w:r w:rsidRPr="009C1170">
        <w:rPr>
          <w:rFonts w:ascii="Calibri" w:hAnsi="Calibri" w:cs="Calibri"/>
          <w:color w:val="7F7F7F"/>
          <w:sz w:val="18"/>
          <w:lang w:val="en-US"/>
        </w:rPr>
        <w:t xml:space="preserve"> 0xDC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  <w:t xml:space="preserve">} </w:t>
      </w:r>
      <w:r w:rsidRPr="009C1170">
        <w:rPr>
          <w:rFonts w:ascii="Calibri" w:hAnsi="Calibri" w:cs="Calibri"/>
          <w:color w:val="22B14C"/>
          <w:sz w:val="18"/>
          <w:lang w:val="en-US"/>
        </w:rPr>
        <w:t>else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 {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proofErr w:type="spellStart"/>
      <w:proofErr w:type="gramStart"/>
      <w:r w:rsidRPr="009C1170">
        <w:rPr>
          <w:rFonts w:ascii="Calibri" w:hAnsi="Calibri" w:cs="Calibri"/>
          <w:color w:val="000000"/>
          <w:sz w:val="18"/>
          <w:lang w:val="en-US"/>
        </w:rPr>
        <w:t>slave.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>(</w:t>
      </w:r>
      <w:proofErr w:type="gramEnd"/>
      <w:r w:rsidRPr="009C1170">
        <w:rPr>
          <w:rFonts w:ascii="Calibri" w:hAnsi="Calibri" w:cs="Calibri"/>
          <w:color w:val="000000"/>
          <w:sz w:val="18"/>
          <w:lang w:val="en-US"/>
        </w:rPr>
        <w:t>0xDD);</w:t>
      </w:r>
      <w:r w:rsidRPr="009C1170">
        <w:rPr>
          <w:rFonts w:ascii="Calibri" w:hAnsi="Calibri" w:cs="Calibri"/>
          <w:color w:val="7F7F7F"/>
          <w:sz w:val="18"/>
          <w:lang w:val="en-US"/>
        </w:rPr>
        <w:t>//</w:t>
      </w:r>
      <w:proofErr w:type="spellStart"/>
      <w:r w:rsidRPr="009C1170">
        <w:rPr>
          <w:rFonts w:ascii="Calibri" w:hAnsi="Calibri" w:cs="Calibri"/>
          <w:color w:val="7F7F7F"/>
          <w:sz w:val="18"/>
          <w:lang w:val="en-US"/>
        </w:rPr>
        <w:t>Отправляем</w:t>
      </w:r>
      <w:proofErr w:type="spellEnd"/>
      <w:r w:rsidRPr="009C1170">
        <w:rPr>
          <w:rFonts w:ascii="Calibri" w:hAnsi="Calibri" w:cs="Calibri"/>
          <w:color w:val="7F7F7F"/>
          <w:sz w:val="18"/>
          <w:lang w:val="en-US"/>
        </w:rPr>
        <w:t xml:space="preserve"> 0xDD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  <w:t>}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  <w:t xml:space="preserve">} </w:t>
      </w:r>
      <w:r w:rsidRPr="009C1170">
        <w:rPr>
          <w:rFonts w:ascii="Calibri" w:hAnsi="Calibri" w:cs="Calibri"/>
          <w:color w:val="22B14C"/>
          <w:sz w:val="18"/>
          <w:lang w:val="en-US"/>
        </w:rPr>
        <w:t>else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 {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</w:rPr>
      </w:pPr>
      <w:r w:rsidRPr="009C1170">
        <w:rPr>
          <w:rFonts w:ascii="Calibri" w:hAnsi="Calibri" w:cs="Calibri"/>
          <w:color w:val="000000"/>
          <w:sz w:val="18"/>
        </w:rPr>
        <w:tab/>
      </w:r>
      <w:r w:rsidRPr="009C1170">
        <w:rPr>
          <w:rFonts w:ascii="Calibri" w:hAnsi="Calibri" w:cs="Calibri"/>
          <w:color w:val="000000"/>
          <w:sz w:val="18"/>
        </w:rPr>
        <w:tab/>
      </w:r>
      <w:r w:rsidRPr="009C1170">
        <w:rPr>
          <w:rFonts w:ascii="Calibri" w:hAnsi="Calibri" w:cs="Calibri"/>
          <w:color w:val="000000"/>
          <w:sz w:val="18"/>
        </w:rPr>
        <w:tab/>
      </w:r>
      <w:proofErr w:type="gramStart"/>
      <w:r w:rsidRPr="009C1170">
        <w:rPr>
          <w:rFonts w:ascii="Calibri" w:hAnsi="Calibri" w:cs="Calibri"/>
          <w:color w:val="000000"/>
          <w:sz w:val="18"/>
          <w:lang w:val="en-US"/>
        </w:rPr>
        <w:t>slave</w:t>
      </w:r>
      <w:r w:rsidRPr="009C1170">
        <w:rPr>
          <w:rFonts w:ascii="Calibri" w:hAnsi="Calibri" w:cs="Calibri"/>
          <w:color w:val="000000"/>
          <w:sz w:val="18"/>
        </w:rPr>
        <w:t>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r w:rsidRPr="009C1170">
        <w:rPr>
          <w:rFonts w:ascii="Calibri" w:hAnsi="Calibri" w:cs="Calibri"/>
          <w:color w:val="000000"/>
          <w:sz w:val="18"/>
        </w:rPr>
        <w:t>(</w:t>
      </w:r>
      <w:proofErr w:type="gramEnd"/>
      <w:r w:rsidRPr="009C1170">
        <w:rPr>
          <w:rFonts w:ascii="Calibri" w:hAnsi="Calibri" w:cs="Calibri"/>
          <w:color w:val="000000"/>
          <w:sz w:val="18"/>
          <w:lang w:val="en-US"/>
        </w:rPr>
        <w:t>packet</w:t>
      </w:r>
      <w:r w:rsidRPr="009C1170">
        <w:rPr>
          <w:rFonts w:ascii="Calibri" w:hAnsi="Calibri" w:cs="Calibri"/>
          <w:color w:val="000000"/>
          <w:sz w:val="18"/>
        </w:rPr>
        <w:t>[</w:t>
      </w:r>
      <w:proofErr w:type="spellStart"/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proofErr w:type="spellEnd"/>
      <w:r w:rsidRPr="009C1170">
        <w:rPr>
          <w:rFonts w:ascii="Calibri" w:hAnsi="Calibri" w:cs="Calibri"/>
          <w:color w:val="000000"/>
          <w:sz w:val="18"/>
        </w:rPr>
        <w:t>]);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</w:rPr>
        <w:tab/>
      </w:r>
      <w:r w:rsidRPr="009C1170">
        <w:rPr>
          <w:rFonts w:ascii="Calibri" w:hAnsi="Calibri" w:cs="Calibri"/>
          <w:color w:val="000000"/>
          <w:sz w:val="18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>}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  <w:t>}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proofErr w:type="spellStart"/>
      <w:proofErr w:type="gramStart"/>
      <w:r w:rsidRPr="009C1170">
        <w:rPr>
          <w:rFonts w:ascii="Calibri" w:hAnsi="Calibri" w:cs="Calibri"/>
          <w:color w:val="000000"/>
          <w:sz w:val="18"/>
          <w:lang w:val="en-US"/>
        </w:rPr>
        <w:t>slave.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proofErr w:type="spellEnd"/>
      <w:r w:rsidRPr="009C1170">
        <w:rPr>
          <w:rFonts w:ascii="Calibri" w:hAnsi="Calibri" w:cs="Calibri"/>
          <w:color w:val="000000"/>
          <w:sz w:val="18"/>
          <w:lang w:val="en-US"/>
        </w:rPr>
        <w:t>(</w:t>
      </w:r>
      <w:proofErr w:type="gramEnd"/>
      <w:r w:rsidRPr="009C1170">
        <w:rPr>
          <w:rFonts w:ascii="Calibri" w:hAnsi="Calibri" w:cs="Calibri"/>
          <w:color w:val="000000"/>
          <w:sz w:val="18"/>
          <w:lang w:val="en-US"/>
        </w:rPr>
        <w:t>СRC);</w:t>
      </w:r>
    </w:p>
    <w:p w:rsidR="009C1170" w:rsidRPr="009C1170" w:rsidRDefault="009C1170" w:rsidP="009C1170">
      <w:pPr>
        <w:autoSpaceDE w:val="0"/>
        <w:autoSpaceDN w:val="0"/>
        <w:adjustRightInd w:val="0"/>
        <w:spacing w:after="0" w:line="240" w:lineRule="auto"/>
        <w:ind w:left="3228" w:firstLine="708"/>
        <w:rPr>
          <w:rFonts w:ascii="Calibri" w:hAnsi="Calibri" w:cs="Calibri"/>
          <w:color w:val="000000"/>
          <w:sz w:val="18"/>
        </w:rPr>
      </w:pPr>
      <w:r>
        <w:rPr>
          <w:rFonts w:ascii="Calibri" w:hAnsi="Calibri" w:cs="Calibri"/>
          <w:noProof/>
          <w:color w:val="000000"/>
          <w:sz w:val="18"/>
          <w:lang w:eastAsia="ru-RU"/>
        </w:rPr>
        <w:lastRenderedPageBreak/>
        <w:drawing>
          <wp:inline distT="0" distB="0" distL="0" distR="0">
            <wp:extent cx="4024745" cy="7305675"/>
            <wp:effectExtent l="19050" t="0" r="0" b="0"/>
            <wp:docPr id="4" name="Рисунок 3" descr="Передача ка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ча кадра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665" cy="73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4F" w:rsidRDefault="009C1170" w:rsidP="009C1170">
      <w:pPr>
        <w:pStyle w:val="a4"/>
        <w:numPr>
          <w:ilvl w:val="3"/>
          <w:numId w:val="5"/>
        </w:numPr>
      </w:pPr>
      <w:r>
        <w:t>Формат приёма кадра: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proofErr w:type="gramStart"/>
      <w:r w:rsidRPr="00E9328C">
        <w:rPr>
          <w:rFonts w:ascii="Calibri" w:hAnsi="Calibri" w:cs="Calibri"/>
          <w:color w:val="3F48CC"/>
          <w:sz w:val="18"/>
          <w:szCs w:val="18"/>
          <w:lang/>
        </w:rPr>
        <w:t>void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 xml:space="preserve"> </w:t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ReadPacket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>(){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  <w:t xml:space="preserve">B = </w:t>
      </w:r>
      <w:proofErr w:type="spellStart"/>
      <w:proofErr w:type="gramStart"/>
      <w:r w:rsidRPr="00E9328C">
        <w:rPr>
          <w:rFonts w:ascii="Calibri" w:hAnsi="Calibri" w:cs="Calibri"/>
          <w:color w:val="000000"/>
          <w:sz w:val="18"/>
          <w:szCs w:val="18"/>
          <w:lang/>
        </w:rPr>
        <w:t>slave.</w:t>
      </w:r>
      <w:r w:rsidRPr="00E9328C">
        <w:rPr>
          <w:rFonts w:ascii="Calibri" w:hAnsi="Calibri" w:cs="Calibri"/>
          <w:color w:val="FF7F27"/>
          <w:sz w:val="18"/>
          <w:szCs w:val="18"/>
          <w:lang/>
        </w:rPr>
        <w:t>query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>(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);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>B</w:t>
      </w:r>
      <w:r w:rsidRPr="00E9328C">
        <w:rPr>
          <w:rFonts w:ascii="Calibri" w:hAnsi="Calibri" w:cs="Calibri"/>
          <w:color w:val="000000"/>
          <w:sz w:val="18"/>
          <w:szCs w:val="18"/>
        </w:rPr>
        <w:t xml:space="preserve"> = </w:t>
      </w:r>
      <w:proofErr w:type="gramStart"/>
      <w:r w:rsidRPr="00E9328C">
        <w:rPr>
          <w:rFonts w:ascii="Calibri" w:hAnsi="Calibri" w:cs="Calibri"/>
          <w:color w:val="000000"/>
          <w:sz w:val="18"/>
          <w:szCs w:val="18"/>
          <w:lang/>
        </w:rPr>
        <w:t>slave</w:t>
      </w:r>
      <w:r w:rsidRPr="00E9328C">
        <w:rPr>
          <w:rFonts w:ascii="Calibri" w:hAnsi="Calibri" w:cs="Calibri"/>
          <w:color w:val="000000"/>
          <w:sz w:val="18"/>
          <w:szCs w:val="18"/>
        </w:rPr>
        <w:t>.</w:t>
      </w:r>
      <w:r w:rsidRPr="00E9328C">
        <w:rPr>
          <w:rFonts w:ascii="Calibri" w:hAnsi="Calibri" w:cs="Calibri"/>
          <w:color w:val="FF7F27"/>
          <w:sz w:val="18"/>
          <w:szCs w:val="18"/>
          <w:lang/>
        </w:rPr>
        <w:t>query</w:t>
      </w:r>
      <w:r w:rsidRPr="00E9328C">
        <w:rPr>
          <w:rFonts w:ascii="Calibri" w:hAnsi="Calibri" w:cs="Calibri"/>
          <w:color w:val="000000"/>
          <w:sz w:val="18"/>
          <w:szCs w:val="18"/>
        </w:rPr>
        <w:t>(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</w:rPr>
        <w:t>);</w:t>
      </w:r>
      <w:r w:rsidRPr="00E9328C">
        <w:rPr>
          <w:rFonts w:ascii="Calibri" w:hAnsi="Calibri" w:cs="Calibri"/>
          <w:color w:val="7F7F7F"/>
          <w:sz w:val="18"/>
          <w:szCs w:val="18"/>
        </w:rPr>
        <w:t>//</w:t>
      </w:r>
      <w:r w:rsidRPr="00E9328C">
        <w:rPr>
          <w:rFonts w:ascii="Calibri" w:hAnsi="Calibri" w:cs="Calibri"/>
          <w:color w:val="7F7F7F"/>
          <w:sz w:val="18"/>
          <w:szCs w:val="18"/>
          <w:lang/>
        </w:rPr>
        <w:t>C</w:t>
      </w:r>
      <w:proofErr w:type="spellStart"/>
      <w:r w:rsidRPr="00E9328C">
        <w:rPr>
          <w:rFonts w:ascii="Calibri" w:hAnsi="Calibri" w:cs="Calibri"/>
          <w:color w:val="7F7F7F"/>
          <w:sz w:val="18"/>
          <w:szCs w:val="18"/>
        </w:rPr>
        <w:t>читывание</w:t>
      </w:r>
      <w:proofErr w:type="spellEnd"/>
      <w:r w:rsidRPr="00E9328C">
        <w:rPr>
          <w:rFonts w:ascii="Calibri" w:hAnsi="Calibri" w:cs="Calibri"/>
          <w:color w:val="7F7F7F"/>
          <w:sz w:val="18"/>
          <w:szCs w:val="18"/>
        </w:rPr>
        <w:t xml:space="preserve"> байтов начала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gramStart"/>
      <w:r w:rsidRPr="00E9328C">
        <w:rPr>
          <w:rFonts w:ascii="Calibri" w:hAnsi="Calibri" w:cs="Calibri"/>
          <w:color w:val="22B14C"/>
          <w:sz w:val="18"/>
          <w:szCs w:val="18"/>
          <w:lang/>
        </w:rPr>
        <w:t>for</w:t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>(</w:t>
      </w:r>
      <w:proofErr w:type="spellStart"/>
      <w:proofErr w:type="gramEnd"/>
      <w:r w:rsidRPr="00E9328C">
        <w:rPr>
          <w:rFonts w:ascii="Calibri" w:hAnsi="Calibri" w:cs="Calibri"/>
          <w:color w:val="3F48CC"/>
          <w:sz w:val="18"/>
          <w:szCs w:val="18"/>
          <w:lang/>
        </w:rPr>
        <w:t>int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 xml:space="preserve"> </w:t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i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 xml:space="preserve"> = 0; </w:t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i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 xml:space="preserve"> &lt; 271; </w:t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i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>++){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>B</w:t>
      </w:r>
      <w:r w:rsidRPr="00E9328C">
        <w:rPr>
          <w:rFonts w:ascii="Calibri" w:hAnsi="Calibri" w:cs="Calibri"/>
          <w:color w:val="000000"/>
          <w:sz w:val="18"/>
          <w:szCs w:val="18"/>
        </w:rPr>
        <w:t xml:space="preserve"> = </w:t>
      </w:r>
      <w:proofErr w:type="gramStart"/>
      <w:r w:rsidRPr="00E9328C">
        <w:rPr>
          <w:rFonts w:ascii="Calibri" w:hAnsi="Calibri" w:cs="Calibri"/>
          <w:color w:val="000000"/>
          <w:sz w:val="18"/>
          <w:szCs w:val="18"/>
          <w:lang/>
        </w:rPr>
        <w:t>slave</w:t>
      </w:r>
      <w:r w:rsidRPr="00E9328C">
        <w:rPr>
          <w:rFonts w:ascii="Calibri" w:hAnsi="Calibri" w:cs="Calibri"/>
          <w:color w:val="000000"/>
          <w:sz w:val="18"/>
          <w:szCs w:val="18"/>
        </w:rPr>
        <w:t>.</w:t>
      </w:r>
      <w:r w:rsidRPr="00E9328C">
        <w:rPr>
          <w:rFonts w:ascii="Calibri" w:hAnsi="Calibri" w:cs="Calibri"/>
          <w:color w:val="FF7F27"/>
          <w:sz w:val="18"/>
          <w:szCs w:val="18"/>
          <w:lang/>
        </w:rPr>
        <w:t>query</w:t>
      </w:r>
      <w:r w:rsidRPr="00E9328C">
        <w:rPr>
          <w:rFonts w:ascii="Calibri" w:hAnsi="Calibri" w:cs="Calibri"/>
          <w:color w:val="000000"/>
          <w:sz w:val="18"/>
          <w:szCs w:val="18"/>
        </w:rPr>
        <w:t>(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</w:rPr>
        <w:t>);</w:t>
      </w:r>
      <w:r w:rsidRPr="00E9328C">
        <w:rPr>
          <w:rFonts w:ascii="Calibri" w:hAnsi="Calibri" w:cs="Calibri"/>
          <w:color w:val="7F7F7F"/>
          <w:sz w:val="18"/>
          <w:szCs w:val="18"/>
        </w:rPr>
        <w:t>//</w:t>
      </w:r>
      <w:r w:rsidRPr="00E9328C">
        <w:rPr>
          <w:rFonts w:ascii="Calibri" w:hAnsi="Calibri" w:cs="Calibri"/>
          <w:color w:val="7F7F7F"/>
          <w:sz w:val="18"/>
          <w:szCs w:val="18"/>
          <w:lang/>
        </w:rPr>
        <w:t>B</w:t>
      </w:r>
      <w:r w:rsidRPr="00E9328C">
        <w:rPr>
          <w:rFonts w:ascii="Calibri" w:hAnsi="Calibri" w:cs="Calibri"/>
          <w:color w:val="7F7F7F"/>
          <w:sz w:val="18"/>
          <w:szCs w:val="18"/>
        </w:rPr>
        <w:t xml:space="preserve"> - следующий байт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gramStart"/>
      <w:r w:rsidRPr="00E9328C">
        <w:rPr>
          <w:rFonts w:ascii="Calibri" w:hAnsi="Calibri" w:cs="Calibri"/>
          <w:color w:val="22B14C"/>
          <w:sz w:val="18"/>
          <w:szCs w:val="18"/>
          <w:lang/>
        </w:rPr>
        <w:t>if</w:t>
      </w:r>
      <w:r w:rsidRPr="00E9328C">
        <w:rPr>
          <w:rFonts w:ascii="Calibri" w:hAnsi="Calibri" w:cs="Calibri"/>
          <w:color w:val="000000"/>
          <w:sz w:val="18"/>
          <w:szCs w:val="18"/>
        </w:rPr>
        <w:t>(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B</w:t>
      </w:r>
      <w:r w:rsidRPr="00E9328C">
        <w:rPr>
          <w:rFonts w:ascii="Calibri" w:hAnsi="Calibri" w:cs="Calibri"/>
          <w:color w:val="000000"/>
          <w:sz w:val="18"/>
          <w:szCs w:val="18"/>
        </w:rPr>
        <w:t xml:space="preserve"> == 0</w:t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xDB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</w:rPr>
        <w:t>){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>B</w:t>
      </w:r>
      <w:r w:rsidRPr="00E9328C">
        <w:rPr>
          <w:rFonts w:ascii="Calibri" w:hAnsi="Calibri" w:cs="Calibri"/>
          <w:color w:val="000000"/>
          <w:sz w:val="18"/>
          <w:szCs w:val="18"/>
        </w:rPr>
        <w:t xml:space="preserve"> = </w:t>
      </w:r>
      <w:proofErr w:type="gramStart"/>
      <w:r w:rsidRPr="00E9328C">
        <w:rPr>
          <w:rFonts w:ascii="Calibri" w:hAnsi="Calibri" w:cs="Calibri"/>
          <w:color w:val="000000"/>
          <w:sz w:val="18"/>
          <w:szCs w:val="18"/>
          <w:lang/>
        </w:rPr>
        <w:t>slave</w:t>
      </w:r>
      <w:r w:rsidRPr="00E9328C">
        <w:rPr>
          <w:rFonts w:ascii="Calibri" w:hAnsi="Calibri" w:cs="Calibri"/>
          <w:color w:val="000000"/>
          <w:sz w:val="18"/>
          <w:szCs w:val="18"/>
        </w:rPr>
        <w:t>.</w:t>
      </w:r>
      <w:r w:rsidRPr="00E9328C">
        <w:rPr>
          <w:rFonts w:ascii="Calibri" w:hAnsi="Calibri" w:cs="Calibri"/>
          <w:color w:val="FF7F27"/>
          <w:sz w:val="18"/>
          <w:szCs w:val="18"/>
          <w:lang/>
        </w:rPr>
        <w:t>query</w:t>
      </w:r>
      <w:r w:rsidRPr="00E9328C">
        <w:rPr>
          <w:rFonts w:ascii="Calibri" w:hAnsi="Calibri" w:cs="Calibri"/>
          <w:color w:val="000000"/>
          <w:sz w:val="18"/>
          <w:szCs w:val="18"/>
        </w:rPr>
        <w:t>(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</w:rPr>
        <w:t>);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gramStart"/>
      <w:r w:rsidRPr="00E9328C">
        <w:rPr>
          <w:rFonts w:ascii="Calibri" w:hAnsi="Calibri" w:cs="Calibri"/>
          <w:color w:val="22B14C"/>
          <w:sz w:val="18"/>
          <w:szCs w:val="18"/>
          <w:lang/>
        </w:rPr>
        <w:t>if</w:t>
      </w:r>
      <w:r w:rsidRPr="00E9328C">
        <w:rPr>
          <w:rFonts w:ascii="Calibri" w:hAnsi="Calibri" w:cs="Calibri"/>
          <w:color w:val="000000"/>
          <w:sz w:val="18"/>
          <w:szCs w:val="18"/>
        </w:rPr>
        <w:t>(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B</w:t>
      </w:r>
      <w:r w:rsidRPr="00E9328C">
        <w:rPr>
          <w:rFonts w:ascii="Calibri" w:hAnsi="Calibri" w:cs="Calibri"/>
          <w:color w:val="000000"/>
          <w:sz w:val="18"/>
          <w:szCs w:val="18"/>
        </w:rPr>
        <w:t xml:space="preserve"> == 0</w:t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xDC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</w:rPr>
        <w:t>)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gramStart"/>
      <w:r w:rsidRPr="00E9328C">
        <w:rPr>
          <w:rFonts w:ascii="Calibri" w:hAnsi="Calibri" w:cs="Calibri"/>
          <w:color w:val="000000"/>
          <w:sz w:val="18"/>
          <w:szCs w:val="18"/>
          <w:lang/>
        </w:rPr>
        <w:t>packet</w:t>
      </w:r>
      <w:r w:rsidRPr="00E9328C">
        <w:rPr>
          <w:rFonts w:ascii="Calibri" w:hAnsi="Calibri" w:cs="Calibri"/>
          <w:color w:val="000000"/>
          <w:sz w:val="18"/>
          <w:szCs w:val="18"/>
        </w:rPr>
        <w:t>[</w:t>
      </w:r>
      <w:proofErr w:type="spellStart"/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i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</w:rPr>
        <w:t>] = 0</w:t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xC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</w:rPr>
        <w:t>0;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gramStart"/>
      <w:r w:rsidRPr="00E9328C">
        <w:rPr>
          <w:rFonts w:ascii="Calibri" w:hAnsi="Calibri" w:cs="Calibri"/>
          <w:color w:val="22B14C"/>
          <w:sz w:val="18"/>
          <w:szCs w:val="18"/>
          <w:lang/>
        </w:rPr>
        <w:t>if</w:t>
      </w:r>
      <w:r w:rsidRPr="00E9328C">
        <w:rPr>
          <w:rFonts w:ascii="Calibri" w:hAnsi="Calibri" w:cs="Calibri"/>
          <w:color w:val="000000"/>
          <w:sz w:val="18"/>
          <w:szCs w:val="18"/>
        </w:rPr>
        <w:t>(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B</w:t>
      </w:r>
      <w:r w:rsidRPr="00E9328C">
        <w:rPr>
          <w:rFonts w:ascii="Calibri" w:hAnsi="Calibri" w:cs="Calibri"/>
          <w:color w:val="000000"/>
          <w:sz w:val="18"/>
          <w:szCs w:val="18"/>
        </w:rPr>
        <w:t xml:space="preserve"> == 0</w:t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xDD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</w:rPr>
        <w:t>){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gramStart"/>
      <w:r w:rsidRPr="00E9328C">
        <w:rPr>
          <w:rFonts w:ascii="Calibri" w:hAnsi="Calibri" w:cs="Calibri"/>
          <w:color w:val="000000"/>
          <w:sz w:val="18"/>
          <w:szCs w:val="18"/>
          <w:lang/>
        </w:rPr>
        <w:t>packet</w:t>
      </w:r>
      <w:r w:rsidRPr="00E9328C">
        <w:rPr>
          <w:rFonts w:ascii="Calibri" w:hAnsi="Calibri" w:cs="Calibri"/>
          <w:color w:val="000000"/>
          <w:sz w:val="18"/>
          <w:szCs w:val="18"/>
        </w:rPr>
        <w:t>[</w:t>
      </w:r>
      <w:proofErr w:type="spellStart"/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i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</w:rPr>
        <w:t>] = 0</w:t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xDB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</w:rPr>
        <w:t>;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  <w:t xml:space="preserve">} </w:t>
      </w:r>
      <w:r w:rsidRPr="00E9328C">
        <w:rPr>
          <w:rFonts w:ascii="Calibri" w:hAnsi="Calibri" w:cs="Calibri"/>
          <w:color w:val="22B14C"/>
          <w:sz w:val="18"/>
          <w:szCs w:val="18"/>
          <w:lang/>
        </w:rPr>
        <w:t>else</w:t>
      </w:r>
      <w:r w:rsidRPr="00E9328C">
        <w:rPr>
          <w:rFonts w:ascii="Calibri" w:hAnsi="Calibri" w:cs="Calibri"/>
          <w:color w:val="000000"/>
          <w:sz w:val="18"/>
          <w:szCs w:val="18"/>
        </w:rPr>
        <w:t xml:space="preserve"> {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i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</w:rPr>
        <w:t xml:space="preserve"> = 300;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gramStart"/>
      <w:r w:rsidRPr="00E9328C">
        <w:rPr>
          <w:rFonts w:ascii="Calibri" w:hAnsi="Calibri" w:cs="Calibri"/>
          <w:color w:val="000000"/>
          <w:sz w:val="18"/>
          <w:szCs w:val="18"/>
          <w:lang/>
        </w:rPr>
        <w:t>error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</w:rPr>
        <w:t>++;</w:t>
      </w:r>
      <w:r w:rsidRPr="00E9328C">
        <w:rPr>
          <w:rFonts w:ascii="Calibri" w:hAnsi="Calibri" w:cs="Calibri"/>
          <w:color w:val="7F7F7F"/>
          <w:sz w:val="18"/>
          <w:szCs w:val="18"/>
        </w:rPr>
        <w:t>//Кадр повреждён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lastRenderedPageBreak/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  <w:t>}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  <w:t xml:space="preserve">} </w:t>
      </w:r>
      <w:r w:rsidRPr="00E9328C">
        <w:rPr>
          <w:rFonts w:ascii="Calibri" w:hAnsi="Calibri" w:cs="Calibri"/>
          <w:color w:val="22B14C"/>
          <w:sz w:val="18"/>
          <w:szCs w:val="18"/>
          <w:lang/>
        </w:rPr>
        <w:t>else</w:t>
      </w:r>
      <w:r w:rsidRPr="00E9328C">
        <w:rPr>
          <w:rFonts w:ascii="Calibri" w:hAnsi="Calibri" w:cs="Calibri"/>
          <w:color w:val="000000"/>
          <w:sz w:val="18"/>
          <w:szCs w:val="18"/>
        </w:rPr>
        <w:t xml:space="preserve"> {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gramStart"/>
      <w:r w:rsidRPr="00E9328C">
        <w:rPr>
          <w:rFonts w:ascii="Calibri" w:hAnsi="Calibri" w:cs="Calibri"/>
          <w:color w:val="22B14C"/>
          <w:sz w:val="18"/>
          <w:szCs w:val="18"/>
          <w:lang/>
        </w:rPr>
        <w:t>if</w:t>
      </w:r>
      <w:r w:rsidRPr="00E9328C">
        <w:rPr>
          <w:rFonts w:ascii="Calibri" w:hAnsi="Calibri" w:cs="Calibri"/>
          <w:color w:val="000000"/>
          <w:sz w:val="18"/>
          <w:szCs w:val="18"/>
        </w:rPr>
        <w:t>(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B</w:t>
      </w:r>
      <w:r w:rsidRPr="00E9328C">
        <w:rPr>
          <w:rFonts w:ascii="Calibri" w:hAnsi="Calibri" w:cs="Calibri"/>
          <w:color w:val="000000"/>
          <w:sz w:val="18"/>
          <w:szCs w:val="18"/>
        </w:rPr>
        <w:t xml:space="preserve"> == 0</w:t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xC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</w:rPr>
        <w:t>0){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>CRC</w:t>
      </w:r>
      <w:r w:rsidRPr="00E9328C">
        <w:rPr>
          <w:rFonts w:ascii="Calibri" w:hAnsi="Calibri" w:cs="Calibri"/>
          <w:color w:val="000000"/>
          <w:sz w:val="18"/>
          <w:szCs w:val="18"/>
        </w:rPr>
        <w:t xml:space="preserve"> += </w:t>
      </w:r>
      <w:proofErr w:type="gramStart"/>
      <w:r w:rsidRPr="00E9328C">
        <w:rPr>
          <w:rFonts w:ascii="Calibri" w:hAnsi="Calibri" w:cs="Calibri"/>
          <w:color w:val="000000"/>
          <w:sz w:val="18"/>
          <w:szCs w:val="18"/>
          <w:lang/>
        </w:rPr>
        <w:t>packet</w:t>
      </w:r>
      <w:r w:rsidRPr="00E9328C">
        <w:rPr>
          <w:rFonts w:ascii="Calibri" w:hAnsi="Calibri" w:cs="Calibri"/>
          <w:color w:val="000000"/>
          <w:sz w:val="18"/>
          <w:szCs w:val="18"/>
        </w:rPr>
        <w:t>[</w:t>
      </w:r>
      <w:proofErr w:type="spellStart"/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i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</w:rPr>
        <w:t>-2]*44111;</w:t>
      </w:r>
      <w:r w:rsidRPr="00E9328C">
        <w:rPr>
          <w:rFonts w:ascii="Calibri" w:hAnsi="Calibri" w:cs="Calibri"/>
          <w:color w:val="7F7F7F"/>
          <w:sz w:val="18"/>
          <w:szCs w:val="18"/>
        </w:rPr>
        <w:t>//Подсчёт КС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CRCrec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 xml:space="preserve"> = </w:t>
      </w:r>
      <w:proofErr w:type="spellStart"/>
      <w:proofErr w:type="gramStart"/>
      <w:r w:rsidRPr="00E9328C">
        <w:rPr>
          <w:rFonts w:ascii="Calibri" w:hAnsi="Calibri" w:cs="Calibri"/>
          <w:color w:val="000000"/>
          <w:sz w:val="18"/>
          <w:szCs w:val="18"/>
          <w:lang/>
        </w:rPr>
        <w:t>slave.</w:t>
      </w:r>
      <w:r w:rsidRPr="00E9328C">
        <w:rPr>
          <w:rFonts w:ascii="Calibri" w:hAnsi="Calibri" w:cs="Calibri"/>
          <w:color w:val="FF7F27"/>
          <w:sz w:val="18"/>
          <w:szCs w:val="18"/>
          <w:lang/>
        </w:rPr>
        <w:t>query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>(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);</w:t>
      </w:r>
      <w:r w:rsidRPr="00E9328C">
        <w:rPr>
          <w:rFonts w:ascii="Calibri" w:hAnsi="Calibri" w:cs="Calibri"/>
          <w:color w:val="7F7F7F"/>
          <w:sz w:val="18"/>
          <w:szCs w:val="18"/>
          <w:lang/>
        </w:rPr>
        <w:t>//</w:t>
      </w:r>
      <w:proofErr w:type="spellStart"/>
      <w:r w:rsidRPr="00E9328C">
        <w:rPr>
          <w:rFonts w:ascii="Calibri" w:hAnsi="Calibri" w:cs="Calibri"/>
          <w:color w:val="7F7F7F"/>
          <w:sz w:val="18"/>
          <w:szCs w:val="18"/>
          <w:lang/>
        </w:rPr>
        <w:t>Считывание</w:t>
      </w:r>
      <w:proofErr w:type="spellEnd"/>
      <w:r w:rsidRPr="00E9328C">
        <w:rPr>
          <w:rFonts w:ascii="Calibri" w:hAnsi="Calibri" w:cs="Calibri"/>
          <w:color w:val="7F7F7F"/>
          <w:sz w:val="18"/>
          <w:szCs w:val="18"/>
          <w:lang/>
        </w:rPr>
        <w:t xml:space="preserve"> КС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CRCrec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 xml:space="preserve"> += </w:t>
      </w:r>
      <w:proofErr w:type="spellStart"/>
      <w:proofErr w:type="gramStart"/>
      <w:r w:rsidRPr="00E9328C">
        <w:rPr>
          <w:rFonts w:ascii="Calibri" w:hAnsi="Calibri" w:cs="Calibri"/>
          <w:color w:val="000000"/>
          <w:sz w:val="18"/>
          <w:szCs w:val="18"/>
          <w:lang/>
        </w:rPr>
        <w:t>slave.</w:t>
      </w:r>
      <w:r w:rsidRPr="00E9328C">
        <w:rPr>
          <w:rFonts w:ascii="Calibri" w:hAnsi="Calibri" w:cs="Calibri"/>
          <w:color w:val="FF7F27"/>
          <w:sz w:val="18"/>
          <w:szCs w:val="18"/>
          <w:lang/>
        </w:rPr>
        <w:t>query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>(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);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proofErr w:type="gramStart"/>
      <w:r w:rsidRPr="00E9328C">
        <w:rPr>
          <w:rFonts w:ascii="Calibri" w:hAnsi="Calibri" w:cs="Calibri"/>
          <w:color w:val="22B14C"/>
          <w:sz w:val="18"/>
          <w:szCs w:val="18"/>
          <w:lang/>
        </w:rPr>
        <w:t>if</w:t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>(</w:t>
      </w:r>
      <w:proofErr w:type="spellStart"/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CRCrec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 xml:space="preserve"> == CRC){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i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  <w:lang/>
        </w:rPr>
        <w:t xml:space="preserve"> = 300;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  <w:t xml:space="preserve">} </w:t>
      </w:r>
      <w:r w:rsidRPr="00E9328C">
        <w:rPr>
          <w:rFonts w:ascii="Calibri" w:hAnsi="Calibri" w:cs="Calibri"/>
          <w:color w:val="22B14C"/>
          <w:sz w:val="18"/>
          <w:szCs w:val="18"/>
          <w:lang/>
        </w:rPr>
        <w:t>else</w:t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 xml:space="preserve"> {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spellStart"/>
      <w:r w:rsidRPr="00E9328C">
        <w:rPr>
          <w:rFonts w:ascii="Calibri" w:hAnsi="Calibri" w:cs="Calibri"/>
          <w:color w:val="000000"/>
          <w:sz w:val="18"/>
          <w:szCs w:val="18"/>
          <w:lang/>
        </w:rPr>
        <w:t>i</w:t>
      </w:r>
      <w:proofErr w:type="spellEnd"/>
      <w:r w:rsidRPr="00E9328C">
        <w:rPr>
          <w:rFonts w:ascii="Calibri" w:hAnsi="Calibri" w:cs="Calibri"/>
          <w:color w:val="000000"/>
          <w:sz w:val="18"/>
          <w:szCs w:val="18"/>
        </w:rPr>
        <w:t xml:space="preserve"> = 300</w:t>
      </w:r>
      <w:proofErr w:type="gramStart"/>
      <w:r w:rsidRPr="00E9328C">
        <w:rPr>
          <w:rFonts w:ascii="Calibri" w:hAnsi="Calibri" w:cs="Calibri"/>
          <w:color w:val="000000"/>
          <w:sz w:val="18"/>
          <w:szCs w:val="18"/>
        </w:rPr>
        <w:t>;</w:t>
      </w:r>
      <w:r w:rsidRPr="00E9328C">
        <w:rPr>
          <w:rFonts w:ascii="Calibri" w:hAnsi="Calibri" w:cs="Calibri"/>
          <w:color w:val="7F7F7F"/>
          <w:sz w:val="18"/>
          <w:szCs w:val="18"/>
        </w:rPr>
        <w:t>/</w:t>
      </w:r>
      <w:proofErr w:type="gramEnd"/>
      <w:r w:rsidRPr="00E9328C">
        <w:rPr>
          <w:rFonts w:ascii="Calibri" w:hAnsi="Calibri" w:cs="Calibri"/>
          <w:color w:val="7F7F7F"/>
          <w:sz w:val="18"/>
          <w:szCs w:val="18"/>
        </w:rPr>
        <w:t>/</w:t>
      </w:r>
      <w:proofErr w:type="spellStart"/>
      <w:r w:rsidRPr="00E9328C">
        <w:rPr>
          <w:rFonts w:ascii="Calibri" w:hAnsi="Calibri" w:cs="Calibri"/>
          <w:color w:val="7F7F7F"/>
          <w:sz w:val="18"/>
          <w:szCs w:val="18"/>
        </w:rPr>
        <w:t>Под-ная</w:t>
      </w:r>
      <w:proofErr w:type="spellEnd"/>
      <w:r w:rsidRPr="00E9328C">
        <w:rPr>
          <w:rFonts w:ascii="Calibri" w:hAnsi="Calibri" w:cs="Calibri"/>
          <w:color w:val="7F7F7F"/>
          <w:sz w:val="18"/>
          <w:szCs w:val="18"/>
        </w:rPr>
        <w:t xml:space="preserve"> </w:t>
      </w:r>
      <w:proofErr w:type="spellStart"/>
      <w:r w:rsidRPr="00E9328C">
        <w:rPr>
          <w:rFonts w:ascii="Calibri" w:hAnsi="Calibri" w:cs="Calibri"/>
          <w:color w:val="7F7F7F"/>
          <w:sz w:val="18"/>
          <w:szCs w:val="18"/>
        </w:rPr>
        <w:t>КС!=Сч-ная</w:t>
      </w:r>
      <w:proofErr w:type="spellEnd"/>
      <w:r w:rsidRPr="00E9328C">
        <w:rPr>
          <w:rFonts w:ascii="Calibri" w:hAnsi="Calibri" w:cs="Calibri"/>
          <w:color w:val="7F7F7F"/>
          <w:sz w:val="18"/>
          <w:szCs w:val="18"/>
        </w:rPr>
        <w:t xml:space="preserve"> 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proofErr w:type="gramStart"/>
      <w:r w:rsidRPr="00E9328C">
        <w:rPr>
          <w:rFonts w:ascii="Calibri" w:hAnsi="Calibri" w:cs="Calibri"/>
          <w:color w:val="000000"/>
          <w:sz w:val="18"/>
          <w:szCs w:val="18"/>
          <w:lang/>
        </w:rPr>
        <w:t>error</w:t>
      </w:r>
      <w:proofErr w:type="gramEnd"/>
      <w:r w:rsidRPr="00E9328C">
        <w:rPr>
          <w:rFonts w:ascii="Calibri" w:hAnsi="Calibri" w:cs="Calibri"/>
          <w:color w:val="000000"/>
          <w:sz w:val="18"/>
          <w:szCs w:val="18"/>
          <w:lang/>
        </w:rPr>
        <w:t>++;</w:t>
      </w:r>
      <w:r w:rsidRPr="00E9328C">
        <w:rPr>
          <w:rFonts w:ascii="Calibri" w:hAnsi="Calibri" w:cs="Calibri"/>
          <w:color w:val="7F7F7F"/>
          <w:sz w:val="18"/>
          <w:szCs w:val="18"/>
          <w:lang/>
        </w:rPr>
        <w:t>//</w:t>
      </w:r>
      <w:proofErr w:type="spellStart"/>
      <w:r w:rsidRPr="00E9328C">
        <w:rPr>
          <w:rFonts w:ascii="Calibri" w:hAnsi="Calibri" w:cs="Calibri"/>
          <w:color w:val="7F7F7F"/>
          <w:sz w:val="18"/>
          <w:szCs w:val="18"/>
          <w:lang/>
        </w:rPr>
        <w:t>Кадр</w:t>
      </w:r>
      <w:proofErr w:type="spellEnd"/>
      <w:r w:rsidRPr="00E9328C">
        <w:rPr>
          <w:rFonts w:ascii="Calibri" w:hAnsi="Calibri" w:cs="Calibri"/>
          <w:color w:val="7F7F7F"/>
          <w:sz w:val="18"/>
          <w:szCs w:val="18"/>
          <w:lang/>
        </w:rPr>
        <w:t xml:space="preserve"> </w:t>
      </w:r>
      <w:proofErr w:type="spellStart"/>
      <w:r w:rsidRPr="00E9328C">
        <w:rPr>
          <w:rFonts w:ascii="Calibri" w:hAnsi="Calibri" w:cs="Calibri"/>
          <w:color w:val="7F7F7F"/>
          <w:sz w:val="18"/>
          <w:szCs w:val="18"/>
          <w:lang/>
        </w:rPr>
        <w:t>повреждён</w:t>
      </w:r>
      <w:proofErr w:type="spellEnd"/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  <w:t>}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  <w:t>}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</w: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  <w:t>}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/>
        </w:rPr>
      </w:pPr>
      <w:r w:rsidRPr="00E9328C">
        <w:rPr>
          <w:rFonts w:ascii="Calibri" w:hAnsi="Calibri" w:cs="Calibri"/>
          <w:color w:val="000000"/>
          <w:sz w:val="18"/>
          <w:szCs w:val="18"/>
          <w:lang/>
        </w:rPr>
        <w:tab/>
        <w:t>}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  <w:lang/>
        </w:rPr>
        <w:t>}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283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noProof/>
          <w:color w:val="000000"/>
          <w:lang w:eastAsia="ru-RU"/>
        </w:rPr>
        <w:drawing>
          <wp:inline distT="0" distB="0" distL="0" distR="0">
            <wp:extent cx="3198072" cy="5000625"/>
            <wp:effectExtent l="19050" t="0" r="2328" b="0"/>
            <wp:docPr id="5" name="Рисунок 4" descr="Приё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ём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637" cy="50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70" w:rsidRPr="00E9328C" w:rsidRDefault="009C1170" w:rsidP="00E9328C"/>
    <w:p w:rsidR="000F4CD1" w:rsidRDefault="000F4CD1" w:rsidP="000F4CD1">
      <w:pPr>
        <w:pStyle w:val="a4"/>
        <w:numPr>
          <w:ilvl w:val="1"/>
          <w:numId w:val="5"/>
        </w:numPr>
      </w:pPr>
      <w:r>
        <w:t xml:space="preserve">поднимать </w:t>
      </w:r>
      <w:r>
        <w:rPr>
          <w:lang w:val="en-US"/>
        </w:rPr>
        <w:t>TCP</w:t>
      </w:r>
      <w:r w:rsidRPr="000F4CD1">
        <w:t>-</w:t>
      </w:r>
      <w:r>
        <w:t>сервер для общения с телефоном</w:t>
      </w:r>
      <w:r w:rsidRPr="000F4CD1">
        <w:t>;</w:t>
      </w:r>
    </w:p>
    <w:p w:rsidR="008E0065" w:rsidRPr="008E0065" w:rsidRDefault="00E9328C" w:rsidP="008E0065">
      <w:pPr>
        <w:pStyle w:val="a4"/>
        <w:numPr>
          <w:ilvl w:val="2"/>
          <w:numId w:val="5"/>
        </w:numPr>
      </w:pPr>
      <w:r>
        <w:t xml:space="preserve">Используется стандартный </w:t>
      </w:r>
      <w:r>
        <w:rPr>
          <w:lang w:val="en-US"/>
        </w:rPr>
        <w:t>TCP</w:t>
      </w:r>
      <w:r>
        <w:t>-сервер:</w:t>
      </w:r>
    </w:p>
    <w:p w:rsidR="00E9328C" w:rsidRDefault="008E0065" w:rsidP="00E9328C">
      <w:pPr>
        <w:pStyle w:val="a4"/>
        <w:numPr>
          <w:ilvl w:val="3"/>
          <w:numId w:val="5"/>
        </w:numPr>
      </w:pPr>
      <w:r>
        <w:t xml:space="preserve">Простейший </w:t>
      </w:r>
      <w:r>
        <w:rPr>
          <w:lang w:val="en-US"/>
        </w:rPr>
        <w:t>TCP</w:t>
      </w:r>
      <w:r>
        <w:t xml:space="preserve">-сервер, принимает байты с телефона и отправляет их на </w:t>
      </w:r>
      <w:r>
        <w:rPr>
          <w:lang w:val="en-US"/>
        </w:rPr>
        <w:t>COM</w:t>
      </w:r>
      <w:r w:rsidRPr="008E0065">
        <w:t>-</w:t>
      </w:r>
      <w:r>
        <w:t>порт компьютера: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22B14C"/>
          <w:sz w:val="18"/>
          <w:szCs w:val="18"/>
          <w:lang w:val="en-US"/>
        </w:rPr>
        <w:t>#include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&lt;ESP8266WiFi.h&gt;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22B14C"/>
          <w:sz w:val="18"/>
          <w:szCs w:val="18"/>
          <w:lang w:val="en-US"/>
        </w:rPr>
        <w:t>#include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&lt;</w:t>
      </w:r>
      <w:proofErr w:type="spellStart"/>
      <w:r w:rsidRPr="00BE5558">
        <w:rPr>
          <w:rFonts w:ascii="Calibri" w:hAnsi="Calibri" w:cs="Calibri"/>
          <w:color w:val="FF7F27"/>
          <w:sz w:val="18"/>
          <w:szCs w:val="18"/>
          <w:lang w:val="en-US"/>
        </w:rPr>
        <w:t>WiFiClient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.h</w:t>
      </w:r>
      <w:proofErr w:type="spellEnd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&gt;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22B14C"/>
          <w:sz w:val="18"/>
          <w:szCs w:val="18"/>
          <w:lang w:val="en-US"/>
        </w:rPr>
        <w:t>#include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&lt;ESP8266WebServer.h&gt;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proofErr w:type="spellStart"/>
      <w:r w:rsidRPr="00BE5558">
        <w:rPr>
          <w:rFonts w:ascii="Calibri" w:hAnsi="Calibri" w:cs="Calibri"/>
          <w:color w:val="FF7F27"/>
          <w:sz w:val="18"/>
          <w:szCs w:val="18"/>
          <w:lang w:val="en-US"/>
        </w:rPr>
        <w:t>WiFiServer</w:t>
      </w:r>
      <w:proofErr w:type="spellEnd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</w:t>
      </w:r>
      <w:proofErr w:type="gramStart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server(</w:t>
      </w:r>
      <w:proofErr w:type="gramEnd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750);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proofErr w:type="gramStart"/>
      <w:r w:rsidRPr="00BE5558">
        <w:rPr>
          <w:rFonts w:ascii="Calibri" w:hAnsi="Calibri" w:cs="Calibri"/>
          <w:color w:val="3F48CC"/>
          <w:sz w:val="18"/>
          <w:szCs w:val="18"/>
          <w:lang w:val="en-US"/>
        </w:rPr>
        <w:t>const</w:t>
      </w:r>
      <w:proofErr w:type="gramEnd"/>
      <w:r w:rsidRPr="00BE5558">
        <w:rPr>
          <w:rFonts w:ascii="Calibri" w:hAnsi="Calibri" w:cs="Calibri"/>
          <w:color w:val="3F48CC"/>
          <w:sz w:val="18"/>
          <w:szCs w:val="18"/>
          <w:lang w:val="en-US"/>
        </w:rPr>
        <w:t xml:space="preserve"> char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* </w:t>
      </w:r>
      <w:proofErr w:type="spellStart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ssid</w:t>
      </w:r>
      <w:proofErr w:type="spellEnd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= "</w:t>
      </w:r>
      <w:r w:rsidRPr="00BE5558">
        <w:rPr>
          <w:rFonts w:ascii="Calibri" w:hAnsi="Calibri" w:cs="Calibri"/>
          <w:color w:val="00A2E8"/>
          <w:sz w:val="18"/>
          <w:szCs w:val="18"/>
          <w:lang w:val="en-US"/>
        </w:rPr>
        <w:t>FR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";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proofErr w:type="gramStart"/>
      <w:r w:rsidRPr="00BE5558">
        <w:rPr>
          <w:rFonts w:ascii="Calibri" w:hAnsi="Calibri" w:cs="Calibri"/>
          <w:color w:val="3F48CC"/>
          <w:sz w:val="18"/>
          <w:szCs w:val="18"/>
          <w:lang w:val="en-US"/>
        </w:rPr>
        <w:t>const</w:t>
      </w:r>
      <w:proofErr w:type="gramEnd"/>
      <w:r w:rsidRPr="00BE5558">
        <w:rPr>
          <w:rFonts w:ascii="Calibri" w:hAnsi="Calibri" w:cs="Calibri"/>
          <w:color w:val="3F48CC"/>
          <w:sz w:val="18"/>
          <w:szCs w:val="18"/>
          <w:lang w:val="en-US"/>
        </w:rPr>
        <w:t xml:space="preserve"> cha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r* password =  "</w:t>
      </w:r>
      <w:r w:rsidRPr="00BE5558">
        <w:rPr>
          <w:rFonts w:ascii="Calibri" w:hAnsi="Calibri" w:cs="Calibri"/>
          <w:color w:val="00A2E8"/>
          <w:sz w:val="18"/>
          <w:szCs w:val="18"/>
          <w:lang w:val="en-US"/>
        </w:rPr>
        <w:t>12345FR485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";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proofErr w:type="spellStart"/>
      <w:r w:rsidRPr="00BE5558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IPAddress</w:t>
      </w:r>
      <w:proofErr w:type="spellEnd"/>
      <w:r w:rsidRPr="00BE5558">
        <w:rPr>
          <w:rFonts w:ascii="Calibri" w:hAnsi="Calibri" w:cs="Calibri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apIP</w:t>
      </w:r>
      <w:proofErr w:type="spellEnd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(</w:t>
      </w:r>
      <w:proofErr w:type="gramEnd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192, 168, 4, 1);</w:t>
      </w:r>
    </w:p>
    <w:p w:rsidR="008E0065" w:rsidRPr="00BE5558" w:rsidRDefault="008E0065" w:rsidP="00BE5558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proofErr w:type="gramStart"/>
      <w:r w:rsidRPr="00BE5558">
        <w:rPr>
          <w:rFonts w:ascii="Calibri" w:hAnsi="Calibri" w:cs="Calibri"/>
          <w:color w:val="3F48CC"/>
          <w:sz w:val="18"/>
          <w:szCs w:val="18"/>
          <w:lang w:val="en-US"/>
        </w:rPr>
        <w:lastRenderedPageBreak/>
        <w:t>unsigned</w:t>
      </w:r>
      <w:proofErr w:type="gramEnd"/>
      <w:r w:rsidRPr="00BE5558">
        <w:rPr>
          <w:rFonts w:ascii="Calibri" w:hAnsi="Calibri" w:cs="Calibri"/>
          <w:color w:val="3F48CC"/>
          <w:sz w:val="18"/>
          <w:szCs w:val="18"/>
          <w:lang w:val="en-US"/>
        </w:rPr>
        <w:t xml:space="preserve"> char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RX;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proofErr w:type="gramStart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void</w:t>
      </w:r>
      <w:proofErr w:type="gramEnd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</w:t>
      </w:r>
      <w:r w:rsidRPr="00BE5558">
        <w:rPr>
          <w:rFonts w:ascii="Calibri" w:hAnsi="Calibri" w:cs="Calibri"/>
          <w:color w:val="22B14C"/>
          <w:sz w:val="18"/>
          <w:szCs w:val="18"/>
          <w:lang w:val="en-US"/>
        </w:rPr>
        <w:t>setup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() {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BE5558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WiFi.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disconnect</w:t>
      </w:r>
      <w:proofErr w:type="spellEnd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(</w:t>
      </w:r>
      <w:proofErr w:type="gramEnd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);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BE5558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WiFi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.mode</w:t>
      </w:r>
      <w:proofErr w:type="spellEnd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(</w:t>
      </w:r>
      <w:proofErr w:type="gramEnd"/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WIFI_AP);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8E0065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WiFi</w:t>
      </w: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>.softAPConfig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>apIP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 xml:space="preserve">, </w:t>
      </w:r>
      <w:proofErr w:type="spellStart"/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>apIP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 xml:space="preserve">, </w:t>
      </w:r>
      <w:proofErr w:type="spellStart"/>
      <w:r w:rsidRPr="008E0065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IPAddress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>(255, 255, 255, 0));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8E0065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WiFi</w:t>
      </w: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>.softAP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>ssid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 xml:space="preserve">, password, 11, 4, </w:t>
      </w:r>
      <w:r w:rsidRPr="008E0065">
        <w:rPr>
          <w:rFonts w:ascii="Calibri" w:hAnsi="Calibri" w:cs="Calibri"/>
          <w:color w:val="3F48CC"/>
          <w:sz w:val="18"/>
          <w:szCs w:val="18"/>
          <w:lang w:val="en-US"/>
        </w:rPr>
        <w:t>false</w:t>
      </w: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>);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proofErr w:type="spellStart"/>
      <w:r w:rsidRPr="008E0065">
        <w:rPr>
          <w:rFonts w:ascii="Calibri" w:hAnsi="Calibri" w:cs="Calibri"/>
          <w:color w:val="000000"/>
          <w:sz w:val="18"/>
          <w:szCs w:val="18"/>
        </w:rPr>
        <w:t>server.begin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>();</w:t>
      </w:r>
    </w:p>
    <w:p w:rsidR="008E0065" w:rsidRPr="006976E1" w:rsidRDefault="008E0065" w:rsidP="006976E1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</w:t>
      </w:r>
      <w:proofErr w:type="spellStart"/>
      <w:r w:rsidRPr="008E0065">
        <w:rPr>
          <w:rFonts w:ascii="Calibri" w:hAnsi="Calibri" w:cs="Calibri"/>
          <w:b/>
          <w:bCs/>
          <w:color w:val="D75600"/>
          <w:sz w:val="18"/>
          <w:szCs w:val="18"/>
        </w:rPr>
        <w:t>Serial</w:t>
      </w:r>
      <w:r w:rsidRPr="008E0065">
        <w:rPr>
          <w:rFonts w:ascii="Calibri" w:hAnsi="Calibri" w:cs="Calibri"/>
          <w:color w:val="000000"/>
          <w:sz w:val="18"/>
          <w:szCs w:val="18"/>
        </w:rPr>
        <w:t>.begin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>(115200);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>}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proofErr w:type="spellStart"/>
      <w:proofErr w:type="gramStart"/>
      <w:r w:rsidRPr="008E0065">
        <w:rPr>
          <w:rFonts w:ascii="Calibri" w:hAnsi="Calibri" w:cs="Calibri"/>
          <w:color w:val="000000"/>
          <w:sz w:val="18"/>
          <w:szCs w:val="18"/>
        </w:rPr>
        <w:t>void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spellStart"/>
      <w:r w:rsidRPr="008E0065">
        <w:rPr>
          <w:rFonts w:ascii="Calibri" w:hAnsi="Calibri" w:cs="Calibri"/>
          <w:color w:val="22B14C"/>
          <w:sz w:val="18"/>
          <w:szCs w:val="18"/>
        </w:rPr>
        <w:t>loop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>() {</w:t>
      </w:r>
      <w:proofErr w:type="gramEnd"/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</w:t>
      </w:r>
      <w:proofErr w:type="spellStart"/>
      <w:r w:rsidRPr="008E0065">
        <w:rPr>
          <w:rFonts w:ascii="Calibri" w:hAnsi="Calibri" w:cs="Calibri"/>
          <w:color w:val="000000"/>
          <w:sz w:val="18"/>
          <w:szCs w:val="18"/>
        </w:rPr>
        <w:t>WiFiClient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spellStart"/>
      <w:r w:rsidRPr="008E0065">
        <w:rPr>
          <w:rFonts w:ascii="Calibri" w:hAnsi="Calibri" w:cs="Calibri"/>
          <w:color w:val="000000"/>
          <w:sz w:val="18"/>
          <w:szCs w:val="18"/>
        </w:rPr>
        <w:t>client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 = </w:t>
      </w:r>
      <w:proofErr w:type="spellStart"/>
      <w:r w:rsidRPr="008E0065">
        <w:rPr>
          <w:rFonts w:ascii="Calibri" w:hAnsi="Calibri" w:cs="Calibri"/>
          <w:color w:val="000000"/>
          <w:sz w:val="18"/>
          <w:szCs w:val="18"/>
        </w:rPr>
        <w:t>server.</w:t>
      </w:r>
      <w:r w:rsidRPr="008E0065">
        <w:rPr>
          <w:rFonts w:ascii="Calibri" w:hAnsi="Calibri" w:cs="Calibri"/>
          <w:color w:val="FF7F27"/>
          <w:sz w:val="18"/>
          <w:szCs w:val="18"/>
        </w:rPr>
        <w:t>available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>();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</w:t>
      </w:r>
      <w:proofErr w:type="spellStart"/>
      <w:r w:rsidRPr="008E0065">
        <w:rPr>
          <w:rFonts w:ascii="Calibri" w:hAnsi="Calibri" w:cs="Calibri"/>
          <w:color w:val="22B14C"/>
          <w:sz w:val="18"/>
          <w:szCs w:val="18"/>
        </w:rPr>
        <w:t>if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 (</w:t>
      </w:r>
      <w:proofErr w:type="spellStart"/>
      <w:r w:rsidRPr="008E0065">
        <w:rPr>
          <w:rFonts w:ascii="Calibri" w:hAnsi="Calibri" w:cs="Calibri"/>
          <w:color w:val="000000"/>
          <w:sz w:val="18"/>
          <w:szCs w:val="18"/>
        </w:rPr>
        <w:t>client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) </w:t>
      </w:r>
      <w:proofErr w:type="gramStart"/>
      <w:r w:rsidRPr="008E0065">
        <w:rPr>
          <w:rFonts w:ascii="Calibri" w:hAnsi="Calibri" w:cs="Calibri"/>
          <w:color w:val="000000"/>
          <w:sz w:val="18"/>
          <w:szCs w:val="18"/>
        </w:rPr>
        <w:t xml:space="preserve">{ </w:t>
      </w:r>
      <w:proofErr w:type="gramEnd"/>
      <w:r w:rsidRPr="008E0065">
        <w:rPr>
          <w:rFonts w:ascii="Calibri" w:hAnsi="Calibri" w:cs="Calibri"/>
          <w:color w:val="000000"/>
          <w:sz w:val="18"/>
          <w:szCs w:val="18"/>
        </w:rPr>
        <w:t>//Если клиент подключён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  </w:t>
      </w:r>
      <w:proofErr w:type="spellStart"/>
      <w:proofErr w:type="gramStart"/>
      <w:r w:rsidRPr="008E0065">
        <w:rPr>
          <w:rFonts w:ascii="Calibri" w:hAnsi="Calibri" w:cs="Calibri"/>
          <w:color w:val="22B14C"/>
          <w:sz w:val="18"/>
          <w:szCs w:val="18"/>
        </w:rPr>
        <w:t>while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 (</w:t>
      </w:r>
      <w:proofErr w:type="spellStart"/>
      <w:r w:rsidRPr="008E0065">
        <w:rPr>
          <w:rFonts w:ascii="Calibri" w:hAnsi="Calibri" w:cs="Calibri"/>
          <w:color w:val="000000"/>
          <w:sz w:val="18"/>
          <w:szCs w:val="18"/>
        </w:rPr>
        <w:t>client.</w:t>
      </w:r>
      <w:r w:rsidRPr="008E0065">
        <w:rPr>
          <w:rFonts w:ascii="Calibri" w:hAnsi="Calibri" w:cs="Calibri"/>
          <w:color w:val="FF7F27"/>
          <w:sz w:val="18"/>
          <w:szCs w:val="18"/>
        </w:rPr>
        <w:t>connected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>()) {</w:t>
      </w:r>
      <w:proofErr w:type="gramEnd"/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    </w:t>
      </w:r>
      <w:proofErr w:type="spellStart"/>
      <w:r w:rsidRPr="008E0065">
        <w:rPr>
          <w:rFonts w:ascii="Calibri" w:hAnsi="Calibri" w:cs="Calibri"/>
          <w:color w:val="22B14C"/>
          <w:sz w:val="18"/>
          <w:szCs w:val="18"/>
        </w:rPr>
        <w:t>if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 (</w:t>
      </w:r>
      <w:proofErr w:type="spellStart"/>
      <w:r w:rsidRPr="008E0065">
        <w:rPr>
          <w:rFonts w:ascii="Calibri" w:hAnsi="Calibri" w:cs="Calibri"/>
          <w:b/>
          <w:bCs/>
          <w:color w:val="D75600"/>
          <w:sz w:val="18"/>
          <w:szCs w:val="18"/>
        </w:rPr>
        <w:t>Serial</w:t>
      </w:r>
      <w:r w:rsidRPr="008E0065">
        <w:rPr>
          <w:rFonts w:ascii="Calibri" w:hAnsi="Calibri" w:cs="Calibri"/>
          <w:color w:val="000000"/>
          <w:sz w:val="18"/>
          <w:szCs w:val="18"/>
        </w:rPr>
        <w:t>.</w:t>
      </w:r>
      <w:r w:rsidRPr="008E0065">
        <w:rPr>
          <w:rFonts w:ascii="Calibri" w:hAnsi="Calibri" w:cs="Calibri"/>
          <w:color w:val="FF7F27"/>
          <w:sz w:val="18"/>
          <w:szCs w:val="18"/>
        </w:rPr>
        <w:t>available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() &gt; 0) </w:t>
      </w:r>
      <w:proofErr w:type="gramStart"/>
      <w:r w:rsidRPr="008E0065">
        <w:rPr>
          <w:rFonts w:ascii="Calibri" w:hAnsi="Calibri" w:cs="Calibri"/>
          <w:color w:val="000000"/>
          <w:sz w:val="18"/>
          <w:szCs w:val="18"/>
        </w:rPr>
        <w:t xml:space="preserve">{ </w:t>
      </w:r>
      <w:proofErr w:type="gramEnd"/>
      <w:r w:rsidRPr="008E0065">
        <w:rPr>
          <w:rFonts w:ascii="Calibri" w:hAnsi="Calibri" w:cs="Calibri"/>
          <w:color w:val="000000"/>
          <w:sz w:val="18"/>
          <w:szCs w:val="18"/>
        </w:rPr>
        <w:t>// Если принимаем по UART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      </w:t>
      </w:r>
      <w:proofErr w:type="spellStart"/>
      <w:r w:rsidRPr="008E0065">
        <w:rPr>
          <w:rFonts w:ascii="Calibri" w:hAnsi="Calibri" w:cs="Calibri"/>
          <w:color w:val="3F48CC"/>
          <w:sz w:val="18"/>
          <w:szCs w:val="18"/>
        </w:rPr>
        <w:t>char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 TX = </w:t>
      </w:r>
      <w:proofErr w:type="spellStart"/>
      <w:r w:rsidRPr="008E0065">
        <w:rPr>
          <w:rFonts w:ascii="Calibri" w:hAnsi="Calibri" w:cs="Calibri"/>
          <w:color w:val="000000"/>
          <w:sz w:val="18"/>
          <w:szCs w:val="18"/>
        </w:rPr>
        <w:t>Serial.</w:t>
      </w:r>
      <w:r w:rsidRPr="008E0065">
        <w:rPr>
          <w:rFonts w:ascii="Calibri" w:hAnsi="Calibri" w:cs="Calibri"/>
          <w:color w:val="FF7F27"/>
          <w:sz w:val="18"/>
          <w:szCs w:val="18"/>
        </w:rPr>
        <w:t>read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>();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      </w:t>
      </w:r>
      <w:proofErr w:type="spellStart"/>
      <w:r w:rsidRPr="008E0065">
        <w:rPr>
          <w:rFonts w:ascii="Calibri" w:hAnsi="Calibri" w:cs="Calibri"/>
          <w:color w:val="000000"/>
          <w:sz w:val="18"/>
          <w:szCs w:val="18"/>
        </w:rPr>
        <w:t>client.</w:t>
      </w:r>
      <w:r w:rsidRPr="008E0065">
        <w:rPr>
          <w:rFonts w:ascii="Calibri" w:hAnsi="Calibri" w:cs="Calibri"/>
          <w:color w:val="FF7F27"/>
          <w:sz w:val="18"/>
          <w:szCs w:val="18"/>
        </w:rPr>
        <w:t>print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(TX); // 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    }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   </w:t>
      </w:r>
      <w:r w:rsidRPr="008E0065">
        <w:rPr>
          <w:rFonts w:ascii="Calibri" w:hAnsi="Calibri" w:cs="Calibri"/>
          <w:color w:val="22B14C"/>
          <w:sz w:val="18"/>
          <w:szCs w:val="18"/>
        </w:rPr>
        <w:t xml:space="preserve"> </w:t>
      </w:r>
      <w:proofErr w:type="spellStart"/>
      <w:r w:rsidRPr="008E0065">
        <w:rPr>
          <w:rFonts w:ascii="Calibri" w:hAnsi="Calibri" w:cs="Calibri"/>
          <w:color w:val="22B14C"/>
          <w:sz w:val="18"/>
          <w:szCs w:val="18"/>
        </w:rPr>
        <w:t>if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 (</w:t>
      </w:r>
      <w:proofErr w:type="spellStart"/>
      <w:r w:rsidRPr="008E0065">
        <w:rPr>
          <w:rFonts w:ascii="Calibri" w:hAnsi="Calibri" w:cs="Calibri"/>
          <w:color w:val="000000"/>
          <w:sz w:val="18"/>
          <w:szCs w:val="18"/>
        </w:rPr>
        <w:t>client.</w:t>
      </w:r>
      <w:r w:rsidRPr="008E0065">
        <w:rPr>
          <w:rFonts w:ascii="Calibri" w:hAnsi="Calibri" w:cs="Calibri"/>
          <w:color w:val="FF7F27"/>
          <w:sz w:val="18"/>
          <w:szCs w:val="18"/>
        </w:rPr>
        <w:t>available</w:t>
      </w:r>
      <w:proofErr w:type="spellEnd"/>
      <w:r w:rsidRPr="008E0065">
        <w:rPr>
          <w:rFonts w:ascii="Calibri" w:hAnsi="Calibri" w:cs="Calibri"/>
          <w:color w:val="000000"/>
          <w:sz w:val="18"/>
          <w:szCs w:val="18"/>
        </w:rPr>
        <w:t xml:space="preserve">() &gt; 0) </w:t>
      </w:r>
      <w:proofErr w:type="gramStart"/>
      <w:r w:rsidRPr="008E0065">
        <w:rPr>
          <w:rFonts w:ascii="Calibri" w:hAnsi="Calibri" w:cs="Calibri"/>
          <w:color w:val="000000"/>
          <w:sz w:val="18"/>
          <w:szCs w:val="18"/>
        </w:rPr>
        <w:t xml:space="preserve">{ </w:t>
      </w:r>
      <w:proofErr w:type="gramEnd"/>
      <w:r w:rsidRPr="008E0065">
        <w:rPr>
          <w:rFonts w:ascii="Calibri" w:hAnsi="Calibri" w:cs="Calibri"/>
          <w:color w:val="000000"/>
          <w:sz w:val="18"/>
          <w:szCs w:val="18"/>
        </w:rPr>
        <w:t>//Если принимаем по TCP</w:t>
      </w:r>
    </w:p>
    <w:p w:rsidR="008E0065" w:rsidRPr="001524F1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      </w:t>
      </w:r>
      <w:proofErr w:type="gramStart"/>
      <w:r w:rsidRPr="001524F1">
        <w:rPr>
          <w:rFonts w:ascii="Calibri" w:hAnsi="Calibri" w:cs="Calibri"/>
          <w:color w:val="3F48CC"/>
          <w:sz w:val="18"/>
          <w:szCs w:val="18"/>
          <w:lang w:val="en-US"/>
        </w:rPr>
        <w:t>char</w:t>
      </w:r>
      <w:proofErr w:type="gramEnd"/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 xml:space="preserve"> RX = </w:t>
      </w:r>
      <w:proofErr w:type="spellStart"/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>client.</w:t>
      </w:r>
      <w:r w:rsidRPr="001524F1">
        <w:rPr>
          <w:rFonts w:ascii="Calibri" w:hAnsi="Calibri" w:cs="Calibri"/>
          <w:color w:val="FF7F27"/>
          <w:sz w:val="18"/>
          <w:szCs w:val="18"/>
          <w:lang w:val="en-US"/>
        </w:rPr>
        <w:t>read</w:t>
      </w:r>
      <w:proofErr w:type="spellEnd"/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>();</w:t>
      </w:r>
    </w:p>
    <w:p w:rsidR="008E0065" w:rsidRPr="001524F1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524F1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Serial</w:t>
      </w: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>.</w:t>
      </w:r>
      <w:r w:rsidRPr="001524F1">
        <w:rPr>
          <w:rFonts w:ascii="Calibri" w:hAnsi="Calibri" w:cs="Calibri"/>
          <w:color w:val="FF7F27"/>
          <w:sz w:val="18"/>
          <w:szCs w:val="18"/>
          <w:lang w:val="en-US"/>
        </w:rPr>
        <w:t>print</w:t>
      </w:r>
      <w:proofErr w:type="spellEnd"/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>(</w:t>
      </w:r>
      <w:proofErr w:type="gramEnd"/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>RX);</w:t>
      </w:r>
    </w:p>
    <w:p w:rsidR="008E0065" w:rsidRPr="001524F1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 xml:space="preserve">      }</w:t>
      </w:r>
    </w:p>
    <w:p w:rsidR="008E0065" w:rsidRPr="001524F1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 xml:space="preserve">    }</w:t>
      </w:r>
    </w:p>
    <w:p w:rsidR="008E0065" w:rsidRPr="001524F1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 xml:space="preserve">  }</w:t>
      </w:r>
    </w:p>
    <w:p w:rsidR="008E0065" w:rsidRPr="001524F1" w:rsidRDefault="008E0065" w:rsidP="001524F1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>}</w:t>
      </w:r>
    </w:p>
    <w:p w:rsidR="001524F1" w:rsidRDefault="001524F1" w:rsidP="00065E09">
      <w:pPr>
        <w:pStyle w:val="a4"/>
        <w:numPr>
          <w:ilvl w:val="0"/>
          <w:numId w:val="5"/>
        </w:numPr>
      </w:pPr>
      <w:r>
        <w:t>Для  установки параметров с телефона на модуль используется следующая структура:</w:t>
      </w:r>
    </w:p>
    <w:p w:rsidR="001524F1" w:rsidRPr="00065E09" w:rsidRDefault="001524F1" w:rsidP="001524F1">
      <w:pPr>
        <w:pStyle w:val="a4"/>
        <w:numPr>
          <w:ilvl w:val="1"/>
          <w:numId w:val="5"/>
        </w:numPr>
      </w:pPr>
      <w:r>
        <w:t xml:space="preserve"> Формат напоминает тот, что используется в самом роботе, что сделано для разгрузки </w:t>
      </w:r>
      <w:r>
        <w:rPr>
          <w:lang w:val="en-US"/>
        </w:rPr>
        <w:t>ESP</w:t>
      </w:r>
    </w:p>
    <w:tbl>
      <w:tblPr>
        <w:tblStyle w:val="a8"/>
        <w:tblW w:w="0" w:type="auto"/>
        <w:tblInd w:w="2496" w:type="dxa"/>
        <w:tblLook w:val="04A0"/>
      </w:tblPr>
      <w:tblGrid>
        <w:gridCol w:w="1440"/>
        <w:gridCol w:w="3276"/>
        <w:gridCol w:w="2359"/>
      </w:tblGrid>
      <w:tr w:rsidR="001524F1" w:rsidTr="001524F1">
        <w:tc>
          <w:tcPr>
            <w:tcW w:w="1440" w:type="dxa"/>
          </w:tcPr>
          <w:p w:rsidR="001524F1" w:rsidRDefault="001524F1" w:rsidP="001524F1">
            <w:r>
              <w:t>Название</w:t>
            </w:r>
          </w:p>
        </w:tc>
        <w:tc>
          <w:tcPr>
            <w:tcW w:w="3276" w:type="dxa"/>
          </w:tcPr>
          <w:p w:rsidR="001524F1" w:rsidRPr="001524F1" w:rsidRDefault="001524F1" w:rsidP="001524F1">
            <w:pPr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2359" w:type="dxa"/>
          </w:tcPr>
          <w:p w:rsidR="001524F1" w:rsidRPr="001524F1" w:rsidRDefault="001524F1" w:rsidP="001524F1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</w:tr>
      <w:tr w:rsidR="001524F1" w:rsidTr="001524F1">
        <w:tc>
          <w:tcPr>
            <w:tcW w:w="1440" w:type="dxa"/>
          </w:tcPr>
          <w:p w:rsidR="001524F1" w:rsidRDefault="001524F1" w:rsidP="001524F1">
            <w:r>
              <w:t>Размер, байт</w:t>
            </w:r>
          </w:p>
        </w:tc>
        <w:tc>
          <w:tcPr>
            <w:tcW w:w="3276" w:type="dxa"/>
          </w:tcPr>
          <w:p w:rsidR="001524F1" w:rsidRPr="001524F1" w:rsidRDefault="001524F1" w:rsidP="001524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59" w:type="dxa"/>
          </w:tcPr>
          <w:p w:rsidR="001524F1" w:rsidRPr="001524F1" w:rsidRDefault="001524F1" w:rsidP="001524F1">
            <w:pPr>
              <w:rPr>
                <w:lang w:val="en-US"/>
              </w:rPr>
            </w:pPr>
            <w:r>
              <w:rPr>
                <w:lang w:val="en-US"/>
              </w:rPr>
              <w:t>0..256</w:t>
            </w:r>
          </w:p>
        </w:tc>
      </w:tr>
      <w:tr w:rsidR="001524F1" w:rsidTr="001524F1">
        <w:trPr>
          <w:trHeight w:val="70"/>
        </w:trPr>
        <w:tc>
          <w:tcPr>
            <w:tcW w:w="1440" w:type="dxa"/>
          </w:tcPr>
          <w:p w:rsidR="001524F1" w:rsidRDefault="001524F1" w:rsidP="001524F1">
            <w:r>
              <w:t>Назначение</w:t>
            </w:r>
          </w:p>
        </w:tc>
        <w:tc>
          <w:tcPr>
            <w:tcW w:w="3276" w:type="dxa"/>
          </w:tcPr>
          <w:p w:rsidR="001524F1" w:rsidRDefault="001524F1" w:rsidP="001524F1">
            <w:r>
              <w:t>Адрес получателя кадра</w:t>
            </w:r>
          </w:p>
        </w:tc>
        <w:tc>
          <w:tcPr>
            <w:tcW w:w="2359" w:type="dxa"/>
          </w:tcPr>
          <w:p w:rsidR="001524F1" w:rsidRDefault="001524F1" w:rsidP="001524F1">
            <w:r>
              <w:t>Данные кадра</w:t>
            </w:r>
          </w:p>
        </w:tc>
      </w:tr>
    </w:tbl>
    <w:p w:rsidR="006976E1" w:rsidRDefault="006976E1" w:rsidP="00BE5558">
      <w:pPr>
        <w:ind w:left="2520"/>
      </w:pPr>
      <w:r>
        <w:t>т</w:t>
      </w:r>
      <w:r w:rsidR="001524F1">
        <w:t>аким образом, обработка интерфейса взаимодействия с человеком</w:t>
      </w:r>
      <w:r>
        <w:t xml:space="preserve"> и значений</w:t>
      </w:r>
      <w:r w:rsidR="00BE5558">
        <w:t xml:space="preserve">, полученных с датчиков, </w:t>
      </w:r>
      <w:r w:rsidR="001524F1">
        <w:t xml:space="preserve">ложится на </w:t>
      </w:r>
      <w:r w:rsidR="00BE5558">
        <w:t>смартфон</w:t>
      </w:r>
    </w:p>
    <w:p w:rsidR="00BE5558" w:rsidRDefault="000E53FD" w:rsidP="000E53FD">
      <w:pPr>
        <w:pStyle w:val="2"/>
      </w:pPr>
      <w:r>
        <w:t>Смартфон</w:t>
      </w:r>
    </w:p>
    <w:p w:rsidR="0084784B" w:rsidRDefault="0084784B" w:rsidP="0084784B">
      <w:pPr>
        <w:pStyle w:val="a4"/>
        <w:numPr>
          <w:ilvl w:val="0"/>
          <w:numId w:val="7"/>
        </w:numPr>
      </w:pPr>
      <w:r>
        <w:t xml:space="preserve">Должен осуществлять взаимодействие человека и выводить значения, полученные с робота, для чего телефон подключается к сети </w:t>
      </w:r>
      <w:r>
        <w:rPr>
          <w:lang w:val="en-US"/>
        </w:rPr>
        <w:t>Wi</w:t>
      </w:r>
      <w:r w:rsidRPr="0084784B">
        <w:t>-</w:t>
      </w:r>
      <w:r>
        <w:rPr>
          <w:lang w:val="en-US"/>
        </w:rPr>
        <w:t>Fi</w:t>
      </w:r>
      <w:r w:rsidRPr="0084784B">
        <w:t xml:space="preserve"> “</w:t>
      </w:r>
      <w:r>
        <w:rPr>
          <w:lang w:val="en-US"/>
        </w:rPr>
        <w:t>FR</w:t>
      </w:r>
      <w:r w:rsidRPr="0084784B">
        <w:t>”</w:t>
      </w:r>
      <w:r w:rsidR="00153AD0">
        <w:t>, и начинается передача пакетов</w:t>
      </w:r>
    </w:p>
    <w:p w:rsidR="00153AD0" w:rsidRPr="000E53FD" w:rsidRDefault="00153AD0" w:rsidP="00153AD0">
      <w:pPr>
        <w:pStyle w:val="a4"/>
        <w:numPr>
          <w:ilvl w:val="1"/>
          <w:numId w:val="7"/>
        </w:numPr>
      </w:pPr>
    </w:p>
    <w:sectPr w:rsidR="00153AD0" w:rsidRPr="000E53FD" w:rsidSect="009C1170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B1B28"/>
    <w:multiLevelType w:val="hybridMultilevel"/>
    <w:tmpl w:val="22740B50"/>
    <w:lvl w:ilvl="0" w:tplc="0B2E3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1F94062"/>
    <w:multiLevelType w:val="hybridMultilevel"/>
    <w:tmpl w:val="62943BA0"/>
    <w:lvl w:ilvl="0" w:tplc="8ADA6D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731115"/>
    <w:multiLevelType w:val="hybridMultilevel"/>
    <w:tmpl w:val="2CB0E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950D4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4">
    <w:nsid w:val="325179E2"/>
    <w:multiLevelType w:val="hybridMultilevel"/>
    <w:tmpl w:val="AE907ACA"/>
    <w:lvl w:ilvl="0" w:tplc="DBA631F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37750A9"/>
    <w:multiLevelType w:val="hybridMultilevel"/>
    <w:tmpl w:val="9C90BB62"/>
    <w:lvl w:ilvl="0" w:tplc="E9C00A6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5A72B98"/>
    <w:multiLevelType w:val="hybridMultilevel"/>
    <w:tmpl w:val="6C3A7194"/>
    <w:lvl w:ilvl="0" w:tplc="43F0B9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77CD2"/>
    <w:rsid w:val="00065E09"/>
    <w:rsid w:val="0009390F"/>
    <w:rsid w:val="000E53FD"/>
    <w:rsid w:val="000F4CD1"/>
    <w:rsid w:val="001524F1"/>
    <w:rsid w:val="00153AD0"/>
    <w:rsid w:val="002F4543"/>
    <w:rsid w:val="003B6D4F"/>
    <w:rsid w:val="0040712D"/>
    <w:rsid w:val="0041524F"/>
    <w:rsid w:val="004E60C0"/>
    <w:rsid w:val="00552AC8"/>
    <w:rsid w:val="0069725A"/>
    <w:rsid w:val="006976E1"/>
    <w:rsid w:val="006B3105"/>
    <w:rsid w:val="006E0997"/>
    <w:rsid w:val="0084784B"/>
    <w:rsid w:val="008E0065"/>
    <w:rsid w:val="00950ACD"/>
    <w:rsid w:val="009C1170"/>
    <w:rsid w:val="009D229D"/>
    <w:rsid w:val="00A17245"/>
    <w:rsid w:val="00A77CD2"/>
    <w:rsid w:val="00B25BBD"/>
    <w:rsid w:val="00BA1855"/>
    <w:rsid w:val="00BE1CEA"/>
    <w:rsid w:val="00BE5558"/>
    <w:rsid w:val="00C07C41"/>
    <w:rsid w:val="00D31001"/>
    <w:rsid w:val="00D743A8"/>
    <w:rsid w:val="00E85481"/>
    <w:rsid w:val="00E9328C"/>
    <w:rsid w:val="00EA3B31"/>
    <w:rsid w:val="00F00CA1"/>
    <w:rsid w:val="00FC4300"/>
    <w:rsid w:val="00FD6CC5"/>
    <w:rsid w:val="00FF3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AC8"/>
  </w:style>
  <w:style w:type="paragraph" w:styleId="1">
    <w:name w:val="heading 1"/>
    <w:basedOn w:val="a"/>
    <w:next w:val="a"/>
    <w:link w:val="10"/>
    <w:uiPriority w:val="9"/>
    <w:qFormat/>
    <w:rsid w:val="00BE1CE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1CE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1CE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CE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CE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CE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CE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CE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CE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1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1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1C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E1C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E1C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E1C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E1C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E1C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E1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"/>
    <w:uiPriority w:val="34"/>
    <w:qFormat/>
    <w:rsid w:val="00C07C4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B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310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D6CC5"/>
    <w:rPr>
      <w:color w:val="808080"/>
    </w:rPr>
  </w:style>
  <w:style w:type="table" w:styleId="a8">
    <w:name w:val="Table Grid"/>
    <w:basedOn w:val="a1"/>
    <w:uiPriority w:val="59"/>
    <w:rsid w:val="001524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BE5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BE5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6D2C-2040-4179-872E-264A445F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2020-01-09T20:39:00Z</dcterms:created>
  <dcterms:modified xsi:type="dcterms:W3CDTF">2020-01-09T20:39:00Z</dcterms:modified>
</cp:coreProperties>
</file>