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Работа на всероссийский конкурс научных и инженерных проектов «Балтийский научно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 xml:space="preserve">инженерный конкурс» </w:t>
      </w:r>
    </w:p>
    <w:p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направления Робототехника </w:t>
      </w:r>
    </w:p>
    <w:p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«Устройство для отладки пожарных роботов компании “«ЭФЕР»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завод пожарных роботов”»</w:t>
      </w:r>
    </w:p>
    <w:p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  <w:rtl w:val="0"/>
          <w:lang w:val="ru-RU"/>
        </w:rPr>
        <w:t>,,</w:t>
      </w:r>
      <w:r>
        <w:rPr>
          <w:rFonts w:ascii="Zapfino" w:hAnsi="Zapfino"/>
          <w:sz w:val="72"/>
          <w:szCs w:val="72"/>
          <w:rtl w:val="0"/>
          <w:lang w:val="en-US"/>
        </w:rPr>
        <w:t>Vesi</w:t>
      </w:r>
      <w:r>
        <w:rPr>
          <w:rFonts w:ascii="Zapfino" w:hAnsi="Zapfino"/>
          <w:sz w:val="72"/>
          <w:szCs w:val="72"/>
          <w:rtl w:val="0"/>
          <w:lang w:val="ru-RU"/>
        </w:rPr>
        <w:t xml:space="preserve">   </w:t>
      </w:r>
      <w:r>
        <w:rPr>
          <w:rFonts w:ascii="Zapfino" w:hAnsi="Zapfino"/>
          <w:sz w:val="72"/>
          <w:szCs w:val="72"/>
          <w:rtl w:val="0"/>
          <w:lang w:val="en-US"/>
        </w:rPr>
        <w:t>ja</w:t>
      </w:r>
      <w:r>
        <w:rPr>
          <w:rFonts w:ascii="Zapfino" w:hAnsi="Zapfino"/>
          <w:sz w:val="72"/>
          <w:szCs w:val="72"/>
          <w:rtl w:val="0"/>
          <w:lang w:val="ru-RU"/>
        </w:rPr>
        <w:t xml:space="preserve">  </w:t>
      </w:r>
      <w:r>
        <w:rPr>
          <w:rFonts w:ascii="Zapfino" w:hAnsi="Zapfino"/>
          <w:sz w:val="72"/>
          <w:szCs w:val="72"/>
          <w:rtl w:val="0"/>
          <w:lang w:val="en-US"/>
        </w:rPr>
        <w:t>vaahto</w:t>
      </w:r>
      <w:r>
        <w:rPr>
          <w:sz w:val="72"/>
          <w:szCs w:val="72"/>
          <w:rtl w:val="0"/>
          <w:lang w:val="ru-RU"/>
        </w:rPr>
        <w:t xml:space="preserve"> ‘’</w:t>
      </w:r>
    </w:p>
    <w:p>
      <w:pPr>
        <w:pStyle w:val="Normal (Web)"/>
        <w:spacing w:before="240" w:after="240"/>
        <w:rPr>
          <w:rFonts w:ascii="Arial" w:cs="Arial" w:hAnsi="Arial" w:eastAsia="Arial"/>
          <w:color w:val="000000"/>
          <w:sz w:val="22"/>
          <w:szCs w:val="22"/>
          <w:u w:color="000000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Содержание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Введение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Физика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Поведение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Возможные реализации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Итоги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/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результаты работ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Заключение</w:t>
      </w:r>
    </w:p>
    <w:p>
      <w:pPr>
        <w:pStyle w:val="Normal (Web)"/>
        <w:numPr>
          <w:ilvl w:val="0"/>
          <w:numId w:val="2"/>
        </w:numPr>
        <w:bidi w:val="0"/>
        <w:spacing w:before="240" w:after="240"/>
        <w:ind w:right="0"/>
        <w:jc w:val="left"/>
        <w:rPr>
          <w:rFonts w:ascii="Arial" w:hAnsi="Arial" w:hint="default"/>
          <w:sz w:val="22"/>
          <w:szCs w:val="22"/>
          <w:rtl w:val="0"/>
          <w:lang w:val="ru-RU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Источники информации</w:t>
      </w:r>
    </w:p>
    <w:p>
      <w:pPr>
        <w:pStyle w:val="heading 1"/>
        <w:numPr>
          <w:ilvl w:val="0"/>
          <w:numId w:val="4"/>
        </w:numPr>
      </w:pPr>
      <w:r>
        <w:rPr>
          <w:rtl w:val="0"/>
        </w:rPr>
        <w:t xml:space="preserve"> Введение</w:t>
      </w:r>
    </w:p>
    <w:p>
      <w:pPr>
        <w:pStyle w:val="Normal.0"/>
      </w:pPr>
    </w:p>
    <w:p>
      <w:pPr>
        <w:pStyle w:val="Normal.0"/>
        <w:numPr>
          <w:ilvl w:val="0"/>
          <w:numId w:val="5"/>
        </w:numPr>
      </w:pPr>
      <w:r>
        <w:rPr>
          <w:rtl w:val="0"/>
        </w:rPr>
        <w:t>Проблема</w:t>
      </w:r>
      <w:r>
        <w:rPr>
          <w:rtl w:val="0"/>
        </w:rPr>
        <w:t>:</w:t>
      </w:r>
    </w:p>
    <w:p>
      <w:pPr>
        <w:pStyle w:val="Normal.0"/>
        <w:numPr>
          <w:ilvl w:val="1"/>
          <w:numId w:val="5"/>
        </w:numPr>
      </w:pPr>
      <w:r>
        <w:rPr>
          <w:rtl w:val="0"/>
        </w:rPr>
        <w:t>Н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а заводе пожарных роботов  для отладки и тестирования роботов используется классическое приложение АБМИ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.90006,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открываемое на ноутбуке и через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USB - RS485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Arial" w:hAnsi="Arial" w:hint="default"/>
          <w:rtl w:val="0"/>
          <w:lang w:val="ru-RU"/>
        </w:rPr>
        <w:t>ноутбук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 подключается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к общей шине робота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В рабочих условия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и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особенно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если робот находится на потолке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/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возвышении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тянуть провод очень проблематично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.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Команде нашего кванториума нужно было разработать устройство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которое может подключаться к роботу и написать приложение на смартфон и реализовывающее часть интерфейса АБМИ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.90006.</w:t>
      </w:r>
    </w:p>
    <w:p>
      <w:pPr>
        <w:pStyle w:val="Normal.0"/>
        <w:numPr>
          <w:ilvl w:val="0"/>
          <w:numId w:val="5"/>
        </w:numPr>
        <w:rPr>
          <w:sz w:val="22"/>
          <w:szCs w:val="22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Решение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:</w:t>
      </w:r>
    </w:p>
    <w:p>
      <w:pPr>
        <w:pStyle w:val="Normal.0"/>
        <w:numPr>
          <w:ilvl w:val="1"/>
          <w:numId w:val="5"/>
        </w:numPr>
        <w:rPr>
          <w:sz w:val="22"/>
          <w:szCs w:val="22"/>
        </w:rPr>
      </w:pP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Н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ашей командой было принято решение о передаче данных по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W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en-US"/>
        </w:rPr>
        <w:t>i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-Fi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и использовании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ESP-01 WiFi Module,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который поднимает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TCP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>– сервер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а в качестве приёмника – смартфон с ОС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Android (</w:t>
      </w:r>
      <w:r>
        <w:rPr>
          <w:rFonts w:ascii="Arial" w:hAnsi="Arial" w:hint="default"/>
          <w:color w:val="000000"/>
          <w:sz w:val="22"/>
          <w:szCs w:val="22"/>
          <w:u w:color="000000"/>
          <w:rtl w:val="0"/>
          <w:lang w:val="ru-RU"/>
        </w:rPr>
        <w:t xml:space="preserve">версия не ниже </w:t>
      </w:r>
      <w:r>
        <w:rPr>
          <w:rFonts w:ascii="Arial" w:hAnsi="Arial"/>
          <w:color w:val="000000"/>
          <w:sz w:val="22"/>
          <w:szCs w:val="22"/>
          <w:u w:color="000000"/>
          <w:rtl w:val="0"/>
          <w:lang w:val="ru-RU"/>
        </w:rPr>
        <w:t>7.1)</w:t>
      </w:r>
      <w:r>
        <w:rPr>
          <w:rFonts w:ascii="Arial" w:cs="Arial" w:hAnsi="Arial" w:eastAsia="Arial"/>
          <w:color w:val="000000"/>
          <w:sz w:val="22"/>
          <w:szCs w:val="22"/>
          <w:u w:color="000000"/>
          <w:vertAlign w:val="superscript"/>
          <w:lang w:val="ru-RU"/>
        </w:rPr>
        <w:footnoteReference w:id="1"/>
      </w:r>
    </w:p>
    <w:p>
      <w:pPr>
        <w:pStyle w:val="heading 1"/>
        <w:numPr>
          <w:ilvl w:val="0"/>
          <w:numId w:val="4"/>
        </w:numPr>
      </w:pPr>
      <w:r>
        <w:rPr>
          <w:rtl w:val="0"/>
        </w:rPr>
        <w:t xml:space="preserve">Физика </w:t>
      </w:r>
    </w:p>
    <w:p>
      <w:pPr>
        <w:pStyle w:val="Normal.0"/>
        <w:ind w:left="708" w:firstLine="0"/>
      </w:pPr>
    </w:p>
    <w:p>
      <w:pPr>
        <w:pStyle w:val="List Paragraph"/>
        <w:numPr>
          <w:ilvl w:val="0"/>
          <w:numId w:val="7"/>
        </w:numPr>
        <w:rPr>
          <w:lang w:val="ru-RU"/>
        </w:rPr>
      </w:pPr>
      <w:r>
        <w:rPr>
          <w:rtl w:val="0"/>
          <w:lang w:val="ru-RU"/>
        </w:rPr>
        <w:t>Основной процессор</w:t>
      </w:r>
      <w:r>
        <w:rPr>
          <w:rtl w:val="0"/>
          <w:lang w:val="ru-RU"/>
        </w:rPr>
        <w:t>:</w:t>
      </w:r>
    </w:p>
    <w:p>
      <w:pPr>
        <w:pStyle w:val="Normal.0"/>
        <w:ind w:left="1416" w:firstLine="0"/>
      </w:pPr>
      <w:r>
        <w:rPr>
          <w:rtl w:val="0"/>
          <w:lang w:val="ru-RU"/>
        </w:rPr>
        <w:t xml:space="preserve">У модуля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-01 </w:t>
      </w:r>
      <w:r>
        <w:rPr>
          <w:rtl w:val="0"/>
          <w:lang w:val="ru-RU"/>
        </w:rPr>
        <w:t xml:space="preserve">есть внутренний процессор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8266 </w:t>
      </w:r>
      <w:r>
        <w:rPr>
          <w:rtl w:val="0"/>
          <w:lang w:val="ru-RU"/>
        </w:rPr>
        <w:t>с возможностью обновления прошивки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возможно так же использование </w:t>
      </w:r>
      <w:r>
        <w:rPr>
          <w:rtl w:val="0"/>
          <w:lang w:val="en-US"/>
        </w:rPr>
        <w:t>HC</w:t>
      </w:r>
      <w:r>
        <w:rPr>
          <w:rtl w:val="0"/>
          <w:lang w:val="ru-RU"/>
        </w:rPr>
        <w:t xml:space="preserve">-05/06, </w:t>
      </w:r>
      <w:r>
        <w:rPr>
          <w:rtl w:val="0"/>
          <w:lang w:val="ru-RU"/>
        </w:rPr>
        <w:t>однако он не используется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Studio</w:t>
      </w:r>
      <w:r>
        <w:rPr>
          <w:rtl w:val="0"/>
          <w:lang w:val="ru-RU"/>
        </w:rPr>
        <w:t xml:space="preserve"> сложная работа с </w:t>
      </w:r>
      <w:r>
        <w:rPr>
          <w:rtl w:val="0"/>
          <w:lang w:val="en-US"/>
        </w:rPr>
        <w:t>Bluetooth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однако вполне хорошая с </w:t>
      </w:r>
      <w:r>
        <w:rPr>
          <w:rtl w:val="0"/>
          <w:lang w:val="en-US"/>
        </w:rPr>
        <w:t>Wi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Fi</w:t>
      </w:r>
    </w:p>
    <w:p>
      <w:pPr>
        <w:pStyle w:val="List Paragraph"/>
        <w:numPr>
          <w:ilvl w:val="0"/>
          <w:numId w:val="7"/>
        </w:numPr>
        <w:rPr>
          <w:lang w:val="ru-RU"/>
        </w:rPr>
      </w:pPr>
      <w:r>
        <w:rPr>
          <w:rtl w:val="0"/>
          <w:lang w:val="ru-RU"/>
        </w:rPr>
        <w:t>Стабилизаторы питания</w:t>
      </w:r>
      <w:r>
        <w:rPr>
          <w:rtl w:val="0"/>
          <w:lang w:val="ru-RU"/>
        </w:rPr>
        <w:t>:</w:t>
      </w:r>
    </w:p>
    <w:p>
      <w:pPr>
        <w:pStyle w:val="Normal.0"/>
        <w:ind w:left="1416" w:firstLine="0"/>
      </w:pPr>
      <w:r>
        <w:rPr>
          <w:rtl w:val="0"/>
          <w:lang w:val="ru-RU"/>
        </w:rPr>
        <w:t xml:space="preserve">В системе два стабилизатора питания – </w:t>
      </w: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5</w:t>
      </w:r>
      <w:r>
        <w:rPr>
          <w:rtl w:val="0"/>
          <w:lang w:val="en-US"/>
        </w:rPr>
        <w:t>V</w:t>
      </w:r>
      <w:r>
        <w:rPr>
          <w:rtl w:val="0"/>
          <w:lang w:val="ru-RU"/>
        </w:rPr>
        <w:t xml:space="preserve"> – первый для питания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-01 </w:t>
      </w:r>
      <w:r>
        <w:rPr>
          <w:rtl w:val="0"/>
          <w:lang w:val="ru-RU"/>
        </w:rPr>
        <w:t xml:space="preserve">и второй для питания </w:t>
      </w:r>
      <w:r>
        <w:rPr>
          <w:rtl w:val="0"/>
          <w:lang w:val="en-US"/>
        </w:rPr>
        <w:t>UART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TTl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RS</w:t>
      </w:r>
      <w:r>
        <w:rPr>
          <w:rtl w:val="0"/>
          <w:lang w:val="ru-RU"/>
        </w:rPr>
        <w:t xml:space="preserve">485 </w:t>
      </w:r>
      <w:r>
        <w:rPr>
          <w:rtl w:val="0"/>
          <w:lang w:val="en-US"/>
        </w:rPr>
        <w:t>module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сигнальные линии работают на </w:t>
      </w:r>
      <w:r>
        <w:rPr>
          <w:rtl w:val="0"/>
          <w:lang w:val="ru-RU"/>
        </w:rPr>
        <w:t>5</w:t>
      </w:r>
      <w:r>
        <w:rPr>
          <w:rtl w:val="0"/>
          <w:lang w:val="en-US"/>
        </w:rPr>
        <w:t>V</w:t>
      </w:r>
    </w:p>
    <w:p>
      <w:pPr>
        <w:pStyle w:val="List Paragraph"/>
        <w:numPr>
          <w:ilvl w:val="0"/>
          <w:numId w:val="7"/>
        </w:numPr>
        <w:rPr>
          <w:lang w:val="ru-RU"/>
        </w:rPr>
      </w:pPr>
      <w:r>
        <w:rPr>
          <w:rtl w:val="0"/>
          <w:lang w:val="ru-RU"/>
        </w:rPr>
        <w:t>Схемы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7"/>
        </w:numPr>
        <w:rPr>
          <w:lang w:val="ru-RU"/>
        </w:rPr>
      </w:pPr>
      <w:r>
        <w:rPr>
          <w:rtl w:val="0"/>
          <w:lang w:val="ru-RU"/>
        </w:rPr>
        <w:t>Принципиальная</w:t>
      </w:r>
      <w:r>
        <w:rPr>
          <w:rtl w:val="0"/>
          <w:lang w:val="ru-RU"/>
        </w:rPr>
        <w:t>:</w:t>
      </w:r>
    </w:p>
    <w:p>
      <w:pPr>
        <w:pStyle w:val="Normal.0"/>
        <w:ind w:left="2124" w:firstLine="0"/>
      </w:pPr>
      <w:r>
        <w:drawing>
          <wp:inline distT="0" distB="0" distL="0" distR="0">
            <wp:extent cx="2523825" cy="1661326"/>
            <wp:effectExtent l="0" t="0" r="0" b="0"/>
            <wp:docPr id="1073741825" name="officeArt object" descr="FR-1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-1 (1).png" descr="FR-1 (1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25" cy="1661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7"/>
        </w:numPr>
        <w:rPr>
          <w:lang w:val="ru-RU"/>
        </w:rPr>
      </w:pPr>
      <w:r>
        <w:rPr>
          <w:rtl w:val="0"/>
          <w:lang w:val="ru-RU"/>
        </w:rPr>
        <w:t>Разметка для травления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>кцфуяыечквнсампгиршотльщдбж</w:t>
      </w:r>
    </w:p>
    <w:p>
      <w:pPr>
        <w:pStyle w:val="Normal.0"/>
        <w:ind w:left="1788" w:firstLine="0"/>
      </w:pPr>
      <w:r>
        <w:drawing>
          <wp:inline distT="0" distB="0" distL="0" distR="0">
            <wp:extent cx="5184077" cy="2395592"/>
            <wp:effectExtent l="0" t="0" r="0" b="0"/>
            <wp:docPr id="1073741826" name="officeArt object" descr="Безымянн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Безымянный.jpg" descr="Безымянный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77" cy="2395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7"/>
        </w:numPr>
        <w:rPr>
          <w:lang w:val="en-US"/>
        </w:rPr>
      </w:pPr>
      <w:r>
        <w:rPr>
          <w:rtl w:val="0"/>
          <w:lang w:val="en-US"/>
        </w:rPr>
        <w:t xml:space="preserve">3D </w:t>
      </w:r>
      <w:r>
        <w:rPr>
          <w:rtl w:val="0"/>
          <w:lang w:val="en-US"/>
        </w:rPr>
        <w:t xml:space="preserve">– </w:t>
      </w:r>
      <w:r>
        <w:rPr>
          <w:rtl w:val="0"/>
          <w:lang w:val="ru-RU"/>
        </w:rPr>
        <w:t>модель</w:t>
      </w:r>
      <w:r>
        <w:rPr>
          <w:rtl w:val="0"/>
          <w:lang w:val="ru-RU"/>
        </w:rPr>
        <w:t>:</w:t>
      </w:r>
    </w:p>
    <w:p>
      <w:pPr>
        <w:pStyle w:val="Normal.0"/>
        <w:ind w:left="1788" w:firstLine="0"/>
      </w:pPr>
      <w:r>
        <w:drawing>
          <wp:inline distT="0" distB="0" distL="0" distR="0">
            <wp:extent cx="4965469" cy="2423022"/>
            <wp:effectExtent l="0" t="0" r="0" b="0"/>
            <wp:docPr id="1073741827" name="officeArt object" descr="Курса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Курсач.jpg" descr="Курсач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69" cy="2423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7"/>
        </w:numPr>
        <w:rPr>
          <w:lang w:val="ru-RU"/>
        </w:rPr>
      </w:pPr>
      <w:r>
        <w:rPr>
          <w:rtl w:val="0"/>
          <w:lang w:val="ru-RU"/>
        </w:rPr>
        <w:t>Истинный вид</w:t>
      </w:r>
      <w:r>
        <w:rPr>
          <w:rtl w:val="0"/>
          <w:lang w:val="ru-RU"/>
        </w:rPr>
        <w:t>:</w:t>
      </w:r>
    </w:p>
    <w:p>
      <w:pPr>
        <w:pStyle w:val="Normal.0"/>
        <w:ind w:left="1788" w:firstLine="0"/>
      </w:pPr>
      <w:r>
        <mc:AlternateContent>
          <mc:Choice Requires="wpg">
            <w:drawing>
              <wp:inline distT="0" distB="0" distL="0" distR="0">
                <wp:extent cx="5114925" cy="2495953"/>
                <wp:effectExtent l="0" t="0" r="0" b="0"/>
                <wp:docPr id="1073741830" name="officeArt object" descr="Курсач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2495953"/>
                          <a:chOff x="0" y="0"/>
                          <a:chExt cx="5114925" cy="249595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5114926" cy="2495953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114926" cy="2495953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50800" dist="18000" dir="540000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02.8pt;height:196.5pt;" coordorigin="0,0" coordsize="5114925,2495953">
                <v:rect id="_x0000_s1027" style="position:absolute;left:0;top:0;width:5114925;height:2495952;">
                  <v:fill color="#EDEDE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114925;height:2495952;">
                  <v:imagedata r:id="rId7" o:title="image4.png"/>
                </v:shape>
              </v:group>
            </w:pict>
          </mc:Fallback>
        </mc:AlternateContent>
      </w:r>
    </w:p>
    <w:p>
      <w:pPr>
        <w:pStyle w:val="heading 1"/>
        <w:numPr>
          <w:ilvl w:val="0"/>
          <w:numId w:val="8"/>
        </w:numPr>
      </w:pPr>
      <w:r>
        <w:rPr>
          <w:rtl w:val="0"/>
        </w:rPr>
        <w:t>Поведение</w:t>
      </w:r>
    </w:p>
    <w:p>
      <w:pPr>
        <w:pStyle w:val="heading 2"/>
        <w:numPr>
          <w:ilvl w:val="1"/>
          <w:numId w:val="4"/>
        </w:numPr>
      </w:pPr>
      <w:r>
        <w:rPr>
          <w:rtl w:val="0"/>
        </w:rPr>
        <w:t>Устройство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10"/>
        </w:numPr>
        <w:rPr>
          <w:lang w:val="ru-RU"/>
        </w:rPr>
      </w:pPr>
      <w:r>
        <w:rPr>
          <w:rtl w:val="0"/>
          <w:lang w:val="ru-RU"/>
        </w:rPr>
        <w:t>Устройство должно</w:t>
      </w:r>
      <w:r>
        <w:rPr>
          <w:rtl w:val="0"/>
          <w:lang w:val="ru-RU"/>
        </w:rPr>
        <w:t xml:space="preserve">: </w:t>
      </w:r>
    </w:p>
    <w:p>
      <w:pPr>
        <w:pStyle w:val="List Paragraph"/>
        <w:numPr>
          <w:ilvl w:val="1"/>
          <w:numId w:val="10"/>
        </w:numPr>
        <w:rPr>
          <w:lang w:val="ru-RU"/>
        </w:rPr>
      </w:pPr>
      <w:r>
        <w:rPr>
          <w:rtl w:val="0"/>
          <w:lang w:val="ru-RU"/>
        </w:rPr>
        <w:t xml:space="preserve"> обращаться к нужной подсистеме робота и отправлять ей задание на выполнение или запрашивать значения с датчиков</w:t>
      </w:r>
    </w:p>
    <w:p>
      <w:pPr>
        <w:pStyle w:val="List Paragraph"/>
        <w:numPr>
          <w:ilvl w:val="2"/>
          <w:numId w:val="10"/>
        </w:numPr>
        <w:rPr>
          <w:lang w:val="ru-RU"/>
        </w:rPr>
      </w:pPr>
      <w:r>
        <w:rPr>
          <w:rtl w:val="0"/>
          <w:lang w:val="ru-RU"/>
        </w:rPr>
        <w:t>Для этого используется протокол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используемый в самом роботе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изменений в нём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3"/>
          <w:numId w:val="10"/>
        </w:numPr>
        <w:rPr>
          <w:lang w:val="ru-RU"/>
        </w:rPr>
      </w:pPr>
      <w:r>
        <w:rPr>
          <w:rtl w:val="0"/>
          <w:lang w:val="ru-RU"/>
        </w:rPr>
        <w:t>В соответствии с протоколом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каждого модуля в системе есть номер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 модуль обращается к нужной подсистеме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устанавливает соединение  и запрашивает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отправляет данные </w:t>
      </w:r>
    </w:p>
    <w:p>
      <w:pPr>
        <w:pStyle w:val="List Paragraph"/>
        <w:numPr>
          <w:ilvl w:val="3"/>
          <w:numId w:val="10"/>
        </w:numPr>
        <w:rPr>
          <w:lang w:val="ru-RU"/>
        </w:rPr>
      </w:pPr>
      <w:r>
        <w:rPr>
          <w:rtl w:val="0"/>
          <w:lang w:val="ru-RU"/>
        </w:rPr>
        <w:t xml:space="preserve">Формат передачи кадра на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>-01(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++):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3f48cc"/>
          <w:sz w:val="18"/>
          <w:szCs w:val="18"/>
          <w:u w:color="3f48cc"/>
          <w:rtl w:val="0"/>
          <w:lang w:val="en-US"/>
        </w:rPr>
        <w:t>void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WriteCadr(</w:t>
      </w:r>
      <w:r>
        <w:rPr>
          <w:color w:val="3f48cc"/>
          <w:sz w:val="18"/>
          <w:szCs w:val="18"/>
          <w:u w:color="3f48cc"/>
          <w:rtl w:val="0"/>
          <w:lang w:val="en-US"/>
        </w:rPr>
        <w:t>short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color w:val="ff7f27"/>
          <w:sz w:val="18"/>
          <w:szCs w:val="18"/>
          <w:u w:color="ff7f27"/>
          <w:rtl w:val="0"/>
          <w:lang w:val="en-US"/>
        </w:rPr>
        <w:t>size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, </w:t>
      </w:r>
      <w:r>
        <w:rPr>
          <w:color w:val="3f48cc"/>
          <w:sz w:val="18"/>
          <w:szCs w:val="18"/>
          <w:u w:color="3f48cc"/>
          <w:rtl w:val="0"/>
          <w:lang w:val="en-US"/>
        </w:rPr>
        <w:t>uint8_t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packet[255]){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for</w:t>
      </w:r>
      <w:r>
        <w:rPr>
          <w:color w:val="000000"/>
          <w:sz w:val="18"/>
          <w:szCs w:val="18"/>
          <w:u w:color="000000"/>
          <w:rtl w:val="0"/>
          <w:lang w:val="en-US"/>
        </w:rPr>
        <w:t>(</w:t>
      </w:r>
      <w:r>
        <w:rPr>
          <w:color w:val="3f48cc"/>
          <w:sz w:val="18"/>
          <w:szCs w:val="18"/>
          <w:u w:color="3f48cc"/>
          <w:rtl w:val="0"/>
          <w:lang w:val="en-US"/>
        </w:rPr>
        <w:t>int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i = 0; i &lt; size; i++)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>CRC += packet[i]*44111;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>(0xFF);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ru-RU"/>
        </w:rPr>
        <w:t>Высылаем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байт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0xFF, </w:t>
      </w:r>
      <w:r>
        <w:rPr>
          <w:color w:val="7f7f7f"/>
          <w:sz w:val="18"/>
          <w:szCs w:val="18"/>
          <w:u w:color="7f7f7f"/>
          <w:rtl w:val="0"/>
          <w:lang w:val="ru-RU"/>
        </w:rPr>
        <w:t>как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признак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начала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кадра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>(0xC0);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Высылаем </w:t>
      </w:r>
      <w:r>
        <w:rPr>
          <w:color w:val="7f7f7f"/>
          <w:sz w:val="18"/>
          <w:szCs w:val="18"/>
          <w:u w:color="7f7f7f"/>
          <w:rtl w:val="0"/>
          <w:lang w:val="en-US"/>
        </w:rPr>
        <w:t>0x0C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</w:r>
      <w:r>
        <w:rPr>
          <w:color w:val="3f48cc"/>
          <w:sz w:val="18"/>
          <w:szCs w:val="18"/>
          <w:u w:color="3f48cc"/>
          <w:rtl w:val="0"/>
          <w:lang w:val="en-US"/>
        </w:rPr>
        <w:t>int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i = 0;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while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(i &lt; size-1){//packet[i] - </w:t>
      </w:r>
      <w:r>
        <w:rPr>
          <w:color w:val="000000"/>
          <w:sz w:val="18"/>
          <w:szCs w:val="18"/>
          <w:u w:color="000000"/>
          <w:rtl w:val="0"/>
          <w:lang w:val="en-US"/>
        </w:rPr>
        <w:t>очередной байт пакета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(packet[i] == 0xC0 || packet[i] == 0xDB){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(0xDB); 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Отправляем </w:t>
      </w:r>
      <w:r>
        <w:rPr>
          <w:color w:val="7f7f7f"/>
          <w:sz w:val="18"/>
          <w:szCs w:val="18"/>
          <w:u w:color="7f7f7f"/>
          <w:rtl w:val="0"/>
          <w:lang w:val="en-US"/>
        </w:rPr>
        <w:t>0xDB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(packet[i] == 0xC0){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>(0xDC);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Отправляем </w:t>
      </w:r>
      <w:r>
        <w:rPr>
          <w:color w:val="7f7f7f"/>
          <w:sz w:val="18"/>
          <w:szCs w:val="18"/>
          <w:u w:color="7f7f7f"/>
          <w:rtl w:val="0"/>
          <w:lang w:val="en-US"/>
        </w:rPr>
        <w:t>0xDC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 xml:space="preserve">} </w:t>
      </w:r>
      <w:r>
        <w:rPr>
          <w:color w:val="22b14c"/>
          <w:sz w:val="18"/>
          <w:szCs w:val="18"/>
          <w:u w:color="22b14c"/>
          <w:rtl w:val="0"/>
          <w:lang w:val="en-US"/>
        </w:rPr>
        <w:t>else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>(0xDD);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Отправляем </w:t>
      </w:r>
      <w:r>
        <w:rPr>
          <w:color w:val="7f7f7f"/>
          <w:sz w:val="18"/>
          <w:szCs w:val="18"/>
          <w:u w:color="7f7f7f"/>
          <w:rtl w:val="0"/>
          <w:lang w:val="en-US"/>
        </w:rPr>
        <w:t>0xDD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>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 xml:space="preserve">} </w:t>
      </w:r>
      <w:r>
        <w:rPr>
          <w:color w:val="22b14c"/>
          <w:sz w:val="18"/>
          <w:szCs w:val="18"/>
          <w:u w:color="22b14c"/>
          <w:rtl w:val="0"/>
          <w:lang w:val="en-US"/>
        </w:rPr>
        <w:t>else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>(packet[i]);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>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>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>slave.</w:t>
      </w:r>
      <w:r>
        <w:rPr>
          <w:color w:val="ff7f27"/>
          <w:sz w:val="18"/>
          <w:szCs w:val="18"/>
          <w:u w:color="ff7f27"/>
          <w:rtl w:val="0"/>
          <w:lang w:val="en-US"/>
        </w:rPr>
        <w:t>poll</w:t>
      </w:r>
      <w:r>
        <w:rPr>
          <w:color w:val="000000"/>
          <w:sz w:val="18"/>
          <w:szCs w:val="18"/>
          <w:u w:color="000000"/>
          <w:rtl w:val="0"/>
          <w:lang w:val="en-US"/>
        </w:rPr>
        <w:t>(</w:t>
      </w:r>
      <w:r>
        <w:rPr>
          <w:color w:val="000000"/>
          <w:sz w:val="18"/>
          <w:szCs w:val="18"/>
          <w:u w:color="000000"/>
          <w:rtl w:val="0"/>
          <w:lang w:val="en-US"/>
        </w:rPr>
        <w:t>С</w:t>
      </w:r>
      <w:r>
        <w:rPr>
          <w:color w:val="000000"/>
          <w:sz w:val="18"/>
          <w:szCs w:val="18"/>
          <w:u w:color="000000"/>
          <w:rtl w:val="0"/>
          <w:lang w:val="en-US"/>
        </w:rPr>
        <w:t>RC);</w:t>
      </w:r>
    </w:p>
    <w:p>
      <w:pPr>
        <w:pStyle w:val="Normal.0"/>
        <w:spacing w:after="0" w:line="240" w:lineRule="auto"/>
        <w:ind w:left="3228" w:firstLine="708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</w:rPr>
        <w:drawing>
          <wp:inline distT="0" distB="0" distL="0" distR="0">
            <wp:extent cx="4024746" cy="7305675"/>
            <wp:effectExtent l="0" t="0" r="0" b="0"/>
            <wp:docPr id="1073741831" name="officeArt object" descr="Передача кадр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Передача кадра.png" descr="Передача кадра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46" cy="7305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3"/>
          <w:numId w:val="10"/>
        </w:numPr>
        <w:rPr>
          <w:lang w:val="ru-RU"/>
        </w:rPr>
      </w:pPr>
      <w:r>
        <w:rPr>
          <w:rtl w:val="0"/>
          <w:lang w:val="ru-RU"/>
        </w:rPr>
        <w:t>Формат приёма кадра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++):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3f48cc"/>
          <w:sz w:val="18"/>
          <w:szCs w:val="18"/>
          <w:u w:color="3f48cc"/>
          <w:rtl w:val="0"/>
          <w:lang w:val="en-US"/>
        </w:rPr>
        <w:t>void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ReadPacket(){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>B = slave.</w:t>
      </w:r>
      <w:r>
        <w:rPr>
          <w:color w:val="ff7f27"/>
          <w:sz w:val="18"/>
          <w:szCs w:val="18"/>
          <w:u w:color="ff7f27"/>
          <w:rtl w:val="0"/>
          <w:lang w:val="en-US"/>
        </w:rPr>
        <w:t>query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>B = slave.</w:t>
      </w:r>
      <w:r>
        <w:rPr>
          <w:color w:val="ff7f27"/>
          <w:sz w:val="18"/>
          <w:szCs w:val="18"/>
          <w:u w:color="ff7f27"/>
          <w:rtl w:val="0"/>
          <w:lang w:val="en-US"/>
        </w:rPr>
        <w:t>query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  <w:r>
        <w:rPr>
          <w:color w:val="7f7f7f"/>
          <w:sz w:val="18"/>
          <w:szCs w:val="18"/>
          <w:u w:color="7f7f7f"/>
          <w:rtl w:val="0"/>
          <w:lang w:val="en-US"/>
        </w:rPr>
        <w:t>//C</w:t>
      </w:r>
      <w:r>
        <w:rPr>
          <w:color w:val="7f7f7f"/>
          <w:sz w:val="18"/>
          <w:szCs w:val="18"/>
          <w:u w:color="7f7f7f"/>
          <w:rtl w:val="0"/>
          <w:lang w:val="ru-RU"/>
        </w:rPr>
        <w:t>читывание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байтов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начала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for</w:t>
      </w:r>
      <w:r>
        <w:rPr>
          <w:color w:val="000000"/>
          <w:sz w:val="18"/>
          <w:szCs w:val="18"/>
          <w:u w:color="000000"/>
          <w:rtl w:val="0"/>
          <w:lang w:val="en-US"/>
        </w:rPr>
        <w:t>(</w:t>
      </w:r>
      <w:r>
        <w:rPr>
          <w:color w:val="3f48cc"/>
          <w:sz w:val="18"/>
          <w:szCs w:val="18"/>
          <w:u w:color="3f48cc"/>
          <w:rtl w:val="0"/>
          <w:lang w:val="en-US"/>
        </w:rPr>
        <w:t>int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i = 0; i &lt; 271; i++){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>B = slave.</w:t>
      </w:r>
      <w:r>
        <w:rPr>
          <w:color w:val="ff7f27"/>
          <w:sz w:val="18"/>
          <w:szCs w:val="18"/>
          <w:u w:color="ff7f27"/>
          <w:rtl w:val="0"/>
          <w:lang w:val="en-US"/>
        </w:rPr>
        <w:t>query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//B - </w:t>
      </w:r>
      <w:r>
        <w:rPr>
          <w:color w:val="7f7f7f"/>
          <w:sz w:val="18"/>
          <w:szCs w:val="18"/>
          <w:u w:color="7f7f7f"/>
          <w:rtl w:val="0"/>
          <w:lang w:val="ru-RU"/>
        </w:rPr>
        <w:t>следующий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байт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(B == 0xDB){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>B = slave.</w:t>
      </w:r>
      <w:r>
        <w:rPr>
          <w:color w:val="ff7f27"/>
          <w:sz w:val="18"/>
          <w:szCs w:val="18"/>
          <w:u w:color="ff7f27"/>
          <w:rtl w:val="0"/>
          <w:lang w:val="en-US"/>
        </w:rPr>
        <w:t>query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(B == 0xDC)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packet[i] = 0xC0;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(B == 0xDD){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packet[i] = 0xDB;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 xml:space="preserve">} </w:t>
      </w:r>
      <w:r>
        <w:rPr>
          <w:color w:val="22b14c"/>
          <w:sz w:val="18"/>
          <w:szCs w:val="18"/>
          <w:u w:color="22b14c"/>
          <w:rtl w:val="0"/>
          <w:lang w:val="en-US"/>
        </w:rPr>
        <w:t>else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i = 300;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error++;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ru-RU"/>
        </w:rPr>
        <w:t>Кадр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повреждён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>}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 xml:space="preserve">} </w:t>
      </w:r>
      <w:r>
        <w:rPr>
          <w:color w:val="22b14c"/>
          <w:sz w:val="18"/>
          <w:szCs w:val="18"/>
          <w:u w:color="22b14c"/>
          <w:rtl w:val="0"/>
          <w:lang w:val="en-US"/>
        </w:rPr>
        <w:t>else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(B == 0xC0){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CRC += packet[i-2]*44111;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ru-RU"/>
        </w:rPr>
        <w:t>Подсчёт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КС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CRCrec = slave.</w:t>
      </w:r>
      <w:r>
        <w:rPr>
          <w:color w:val="ff7f27"/>
          <w:sz w:val="18"/>
          <w:szCs w:val="18"/>
          <w:u w:color="ff7f27"/>
          <w:rtl w:val="0"/>
          <w:lang w:val="en-US"/>
        </w:rPr>
        <w:t>query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  <w:r>
        <w:rPr>
          <w:color w:val="7f7f7f"/>
          <w:sz w:val="18"/>
          <w:szCs w:val="18"/>
          <w:u w:color="7f7f7f"/>
          <w:rtl w:val="0"/>
          <w:lang w:val="en-US"/>
        </w:rPr>
        <w:t>//</w:t>
      </w:r>
      <w:r>
        <w:rPr>
          <w:color w:val="7f7f7f"/>
          <w:sz w:val="18"/>
          <w:szCs w:val="18"/>
          <w:u w:color="7f7f7f"/>
          <w:rtl w:val="0"/>
          <w:lang w:val="ru-RU"/>
        </w:rPr>
        <w:t>Считывание</w:t>
      </w:r>
      <w:r>
        <w:rPr>
          <w:color w:val="7f7f7f"/>
          <w:sz w:val="18"/>
          <w:szCs w:val="18"/>
          <w:u w:color="7f7f7f"/>
          <w:rtl w:val="0"/>
          <w:lang w:val="en-US"/>
        </w:rPr>
        <w:t xml:space="preserve"> </w:t>
      </w:r>
      <w:r>
        <w:rPr>
          <w:color w:val="7f7f7f"/>
          <w:sz w:val="18"/>
          <w:szCs w:val="18"/>
          <w:u w:color="7f7f7f"/>
          <w:rtl w:val="0"/>
          <w:lang w:val="ru-RU"/>
        </w:rPr>
        <w:t>КС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>CRCrec += slave.</w:t>
      </w:r>
      <w:r>
        <w:rPr>
          <w:color w:val="ff7f27"/>
          <w:sz w:val="18"/>
          <w:szCs w:val="18"/>
          <w:u w:color="ff7f27"/>
          <w:rtl w:val="0"/>
          <w:lang w:val="en-US"/>
        </w:rPr>
        <w:t>query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  <w:tab/>
        <w:tab/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>(CRCrec == CRC){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ab/>
        <w:t>i = 300;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ab/>
        <w:tab/>
        <w:tab/>
        <w:tab/>
        <w:t xml:space="preserve">} </w:t>
      </w:r>
      <w:r>
        <w:rPr>
          <w:color w:val="22b14c"/>
          <w:sz w:val="18"/>
          <w:szCs w:val="18"/>
          <w:u w:color="22b14c"/>
          <w:rtl w:val="0"/>
          <w:lang w:val="en-US"/>
        </w:rPr>
        <w:t>else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{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lang w:val="en-US"/>
        </w:rPr>
        <w:tab/>
        <w:tab/>
        <w:tab/>
        <w:tab/>
        <w:tab/>
      </w:r>
      <w:r>
        <w:rPr>
          <w:color w:val="000000"/>
          <w:sz w:val="18"/>
          <w:szCs w:val="18"/>
          <w:u w:color="000000"/>
          <w:rtl w:val="0"/>
          <w:lang w:val="ru-RU"/>
        </w:rPr>
        <w:t>i = 300;</w:t>
      </w:r>
      <w:r>
        <w:rPr>
          <w:color w:val="7f7f7f"/>
          <w:sz w:val="18"/>
          <w:szCs w:val="18"/>
          <w:u w:color="7f7f7f"/>
          <w:rtl w:val="0"/>
          <w:lang w:val="ru-RU"/>
        </w:rPr>
        <w:t>//</w:t>
      </w:r>
      <w:r>
        <w:rPr>
          <w:color w:val="7f7f7f"/>
          <w:sz w:val="18"/>
          <w:szCs w:val="18"/>
          <w:u w:color="7f7f7f"/>
          <w:rtl w:val="0"/>
          <w:lang w:val="ru-RU"/>
        </w:rPr>
        <w:t>Под</w:t>
      </w:r>
      <w:r>
        <w:rPr>
          <w:color w:val="7f7f7f"/>
          <w:sz w:val="18"/>
          <w:szCs w:val="18"/>
          <w:u w:color="7f7f7f"/>
          <w:rtl w:val="0"/>
          <w:lang w:val="ru-RU"/>
        </w:rPr>
        <w:t>-</w:t>
      </w:r>
      <w:r>
        <w:rPr>
          <w:color w:val="7f7f7f"/>
          <w:sz w:val="18"/>
          <w:szCs w:val="18"/>
          <w:u w:color="7f7f7f"/>
          <w:rtl w:val="0"/>
          <w:lang w:val="ru-RU"/>
        </w:rPr>
        <w:t>ная КС</w:t>
      </w:r>
      <w:r>
        <w:rPr>
          <w:color w:val="7f7f7f"/>
          <w:sz w:val="18"/>
          <w:szCs w:val="18"/>
          <w:u w:color="7f7f7f"/>
          <w:rtl w:val="0"/>
          <w:lang w:val="ru-RU"/>
        </w:rPr>
        <w:t>!=</w:t>
      </w:r>
      <w:r>
        <w:rPr>
          <w:color w:val="7f7f7f"/>
          <w:sz w:val="18"/>
          <w:szCs w:val="18"/>
          <w:u w:color="7f7f7f"/>
          <w:rtl w:val="0"/>
          <w:lang w:val="ru-RU"/>
        </w:rPr>
        <w:t>Сч</w:t>
      </w:r>
      <w:r>
        <w:rPr>
          <w:color w:val="7f7f7f"/>
          <w:sz w:val="18"/>
          <w:szCs w:val="18"/>
          <w:u w:color="7f7f7f"/>
          <w:rtl w:val="0"/>
          <w:lang w:val="ru-RU"/>
        </w:rPr>
        <w:t>-</w:t>
      </w:r>
      <w:r>
        <w:rPr>
          <w:color w:val="7f7f7f"/>
          <w:sz w:val="18"/>
          <w:szCs w:val="18"/>
          <w:u w:color="7f7f7f"/>
          <w:rtl w:val="0"/>
          <w:lang w:val="ru-RU"/>
        </w:rPr>
        <w:t xml:space="preserve">ная 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</w:rPr>
        <w:tab/>
        <w:tab/>
        <w:tab/>
        <w:tab/>
        <w:tab/>
        <w:t>error++;</w:t>
      </w:r>
      <w:r>
        <w:rPr>
          <w:color w:val="7f7f7f"/>
          <w:sz w:val="18"/>
          <w:szCs w:val="18"/>
          <w:u w:color="7f7f7f"/>
          <w:rtl w:val="0"/>
          <w:lang w:val="ru-RU"/>
        </w:rPr>
        <w:t>//</w:t>
      </w:r>
      <w:r>
        <w:rPr>
          <w:color w:val="7f7f7f"/>
          <w:sz w:val="18"/>
          <w:szCs w:val="18"/>
          <w:u w:color="7f7f7f"/>
          <w:rtl w:val="0"/>
          <w:lang w:val="ru-RU"/>
        </w:rPr>
        <w:t>Кадр повреждён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</w:rPr>
        <w:tab/>
        <w:tab/>
        <w:tab/>
        <w:tab/>
        <w:t>}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</w:rPr>
        <w:tab/>
        <w:tab/>
        <w:tab/>
        <w:t>}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</w:rPr>
        <w:tab/>
        <w:tab/>
        <w:t>}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</w:rPr>
        <w:tab/>
        <w:t>}</w:t>
      </w:r>
    </w:p>
    <w:p>
      <w:pPr>
        <w:pStyle w:val="Normal.0"/>
        <w:spacing w:after="0" w:line="240" w:lineRule="auto"/>
        <w:ind w:left="3540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ind w:left="2832" w:firstLine="0"/>
        <w:rPr>
          <w:color w:val="000000"/>
          <w:u w:color="000000"/>
        </w:rPr>
      </w:pPr>
      <w:r>
        <w:rPr>
          <w:color w:val="000000"/>
          <w:u w:color="000000"/>
        </w:rPr>
        <w:tab/>
      </w:r>
      <w:r>
        <w:rPr>
          <w:color w:val="000000"/>
          <w:u w:color="000000"/>
        </w:rPr>
        <w:drawing>
          <wp:inline distT="0" distB="0" distL="0" distR="0">
            <wp:extent cx="3198072" cy="5000625"/>
            <wp:effectExtent l="0" t="0" r="0" b="0"/>
            <wp:docPr id="1073741832" name="officeArt object" descr="Приё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Приём.png" descr="Приём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72" cy="5000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List Paragraph"/>
        <w:numPr>
          <w:ilvl w:val="1"/>
          <w:numId w:val="10"/>
        </w:numPr>
        <w:rPr>
          <w:lang w:val="ru-RU"/>
        </w:rPr>
      </w:pPr>
      <w:r>
        <w:rPr>
          <w:rtl w:val="0"/>
          <w:lang w:val="ru-RU"/>
        </w:rPr>
        <w:t xml:space="preserve">поднимать </w:t>
      </w:r>
      <w:r>
        <w:rPr>
          <w:rtl w:val="0"/>
          <w:lang w:val="en-US"/>
        </w:rPr>
        <w:t>TCP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общения с телефоном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2"/>
          <w:numId w:val="10"/>
        </w:numPr>
        <w:rPr>
          <w:lang w:val="ru-RU"/>
        </w:rPr>
      </w:pPr>
      <w:r>
        <w:rPr>
          <w:rtl w:val="0"/>
          <w:lang w:val="ru-RU"/>
        </w:rPr>
        <w:t xml:space="preserve">Используется стандартный </w:t>
      </w:r>
      <w:r>
        <w:rPr>
          <w:rtl w:val="0"/>
          <w:lang w:val="en-US"/>
        </w:rPr>
        <w:t>TCP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3"/>
          <w:numId w:val="10"/>
        </w:numPr>
        <w:rPr>
          <w:lang w:val="ru-RU"/>
        </w:rPr>
      </w:pPr>
      <w:r>
        <w:rPr>
          <w:rtl w:val="0"/>
          <w:lang w:val="ru-RU"/>
        </w:rPr>
        <w:t xml:space="preserve">Простейший </w:t>
      </w:r>
      <w:r>
        <w:rPr>
          <w:rtl w:val="0"/>
          <w:lang w:val="en-US"/>
        </w:rPr>
        <w:t>TCP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принимает байты с телефона и отправляет их на </w:t>
      </w:r>
      <w:r>
        <w:rPr>
          <w:rtl w:val="0"/>
          <w:lang w:val="en-US"/>
        </w:rPr>
        <w:t>COM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порт компьютера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++):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22b14c"/>
          <w:sz w:val="18"/>
          <w:szCs w:val="18"/>
          <w:u w:color="22b14c"/>
          <w:rtl w:val="0"/>
          <w:lang w:val="en-US"/>
        </w:rPr>
        <w:t>#include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&lt;ESP8266WiFi.h&gt;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22b14c"/>
          <w:sz w:val="18"/>
          <w:szCs w:val="18"/>
          <w:u w:color="22b14c"/>
          <w:rtl w:val="0"/>
          <w:lang w:val="en-US"/>
        </w:rPr>
        <w:t>#include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&lt;</w:t>
      </w:r>
      <w:r>
        <w:rPr>
          <w:color w:val="ff7f27"/>
          <w:sz w:val="18"/>
          <w:szCs w:val="18"/>
          <w:u w:color="ff7f27"/>
          <w:rtl w:val="0"/>
          <w:lang w:val="en-US"/>
        </w:rPr>
        <w:t>WiFiClient</w:t>
      </w:r>
      <w:r>
        <w:rPr>
          <w:color w:val="000000"/>
          <w:sz w:val="18"/>
          <w:szCs w:val="18"/>
          <w:u w:color="000000"/>
          <w:rtl w:val="0"/>
          <w:lang w:val="en-US"/>
        </w:rPr>
        <w:t>.h&gt;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22b14c"/>
          <w:sz w:val="18"/>
          <w:szCs w:val="18"/>
          <w:u w:color="22b14c"/>
          <w:rtl w:val="0"/>
          <w:lang w:val="en-US"/>
        </w:rPr>
        <w:t>#include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&lt;ESP8266WebServer.h&gt;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ff7f27"/>
          <w:sz w:val="18"/>
          <w:szCs w:val="18"/>
          <w:u w:color="ff7f27"/>
          <w:rtl w:val="0"/>
          <w:lang w:val="en-US"/>
        </w:rPr>
        <w:t>WiFiServer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server(750);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3f48cc"/>
          <w:sz w:val="18"/>
          <w:szCs w:val="18"/>
          <w:u w:color="3f48cc"/>
          <w:rtl w:val="0"/>
          <w:lang w:val="en-US"/>
        </w:rPr>
        <w:t>const char</w:t>
      </w:r>
      <w:r>
        <w:rPr>
          <w:color w:val="000000"/>
          <w:sz w:val="18"/>
          <w:szCs w:val="18"/>
          <w:u w:color="000000"/>
          <w:rtl w:val="0"/>
          <w:lang w:val="en-US"/>
        </w:rPr>
        <w:t>* ssid = "</w:t>
      </w:r>
      <w:r>
        <w:rPr>
          <w:color w:val="00a2e8"/>
          <w:sz w:val="18"/>
          <w:szCs w:val="18"/>
          <w:u w:color="00a2e8"/>
          <w:rtl w:val="0"/>
          <w:lang w:val="en-US"/>
        </w:rPr>
        <w:t>FR</w:t>
      </w:r>
      <w:r>
        <w:rPr>
          <w:color w:val="000000"/>
          <w:sz w:val="18"/>
          <w:szCs w:val="18"/>
          <w:u w:color="000000"/>
          <w:rtl w:val="0"/>
          <w:lang w:val="en-US"/>
        </w:rPr>
        <w:t>";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3f48cc"/>
          <w:sz w:val="18"/>
          <w:szCs w:val="18"/>
          <w:u w:color="3f48cc"/>
          <w:rtl w:val="0"/>
          <w:lang w:val="en-US"/>
        </w:rPr>
        <w:t>const cha</w:t>
      </w:r>
      <w:r>
        <w:rPr>
          <w:color w:val="000000"/>
          <w:sz w:val="18"/>
          <w:szCs w:val="18"/>
          <w:u w:color="000000"/>
          <w:rtl w:val="0"/>
          <w:lang w:val="en-US"/>
        </w:rPr>
        <w:t>r* password =  "</w:t>
      </w:r>
      <w:r>
        <w:rPr>
          <w:color w:val="00a2e8"/>
          <w:sz w:val="18"/>
          <w:szCs w:val="18"/>
          <w:u w:color="00a2e8"/>
          <w:rtl w:val="0"/>
          <w:lang w:val="en-US"/>
        </w:rPr>
        <w:t>12345FR485</w:t>
      </w:r>
      <w:r>
        <w:rPr>
          <w:color w:val="000000"/>
          <w:sz w:val="18"/>
          <w:szCs w:val="18"/>
          <w:u w:color="000000"/>
          <w:rtl w:val="0"/>
          <w:lang w:val="en-US"/>
        </w:rPr>
        <w:t>";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IPAddress</w:t>
      </w:r>
      <w:r>
        <w:rPr>
          <w:rFonts w:ascii="Calibri" w:cs="Calibri" w:hAnsi="Calibri" w:eastAsia="Calibri"/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color w:val="000000"/>
          <w:sz w:val="18"/>
          <w:szCs w:val="18"/>
          <w:u w:color="000000"/>
          <w:rtl w:val="0"/>
          <w:lang w:val="en-US"/>
        </w:rPr>
        <w:t>apIP(192, 168, 4, 1);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3f48cc"/>
          <w:sz w:val="18"/>
          <w:szCs w:val="18"/>
          <w:u w:color="3f48cc"/>
          <w:rtl w:val="0"/>
          <w:lang w:val="en-US"/>
        </w:rPr>
        <w:t>unsigned char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RX;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void </w:t>
      </w:r>
      <w:r>
        <w:rPr>
          <w:color w:val="22b14c"/>
          <w:sz w:val="18"/>
          <w:szCs w:val="18"/>
          <w:u w:color="22b14c"/>
          <w:rtl w:val="0"/>
          <w:lang w:val="en-US"/>
        </w:rPr>
        <w:t>setup</w:t>
      </w:r>
      <w:r>
        <w:rPr>
          <w:color w:val="000000"/>
          <w:sz w:val="18"/>
          <w:szCs w:val="18"/>
          <w:u w:color="000000"/>
          <w:rtl w:val="0"/>
          <w:lang w:val="en-US"/>
        </w:rPr>
        <w:t>() 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WiFi.</w:t>
      </w:r>
      <w:r>
        <w:rPr>
          <w:color w:val="000000"/>
          <w:sz w:val="18"/>
          <w:szCs w:val="18"/>
          <w:u w:color="000000"/>
          <w:rtl w:val="0"/>
          <w:lang w:val="en-US"/>
        </w:rPr>
        <w:t>disconnect();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WiFi</w:t>
      </w:r>
      <w:r>
        <w:rPr>
          <w:color w:val="000000"/>
          <w:sz w:val="18"/>
          <w:szCs w:val="18"/>
          <w:u w:color="000000"/>
          <w:rtl w:val="0"/>
          <w:lang w:val="en-US"/>
        </w:rPr>
        <w:t>.mode(WIFI_AP);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WiFi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.softAPConfig(apIP, apIP,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IPAddress</w:t>
      </w:r>
      <w:r>
        <w:rPr>
          <w:color w:val="000000"/>
          <w:sz w:val="18"/>
          <w:szCs w:val="18"/>
          <w:u w:color="000000"/>
          <w:rtl w:val="0"/>
          <w:lang w:val="en-US"/>
        </w:rPr>
        <w:t>(255, 255, 255, 0));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WiFi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.softAP(ssid, password, 11, 4, </w:t>
      </w:r>
      <w:r>
        <w:rPr>
          <w:color w:val="3f48cc"/>
          <w:sz w:val="18"/>
          <w:szCs w:val="18"/>
          <w:u w:color="3f48cc"/>
          <w:rtl w:val="0"/>
          <w:lang w:val="en-US"/>
        </w:rPr>
        <w:t>false</w:t>
      </w:r>
      <w:r>
        <w:rPr>
          <w:color w:val="000000"/>
          <w:sz w:val="18"/>
          <w:szCs w:val="18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server.begin();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Serial</w:t>
      </w:r>
      <w:r>
        <w:rPr>
          <w:color w:val="000000"/>
          <w:sz w:val="18"/>
          <w:szCs w:val="18"/>
          <w:u w:color="000000"/>
          <w:rtl w:val="0"/>
          <w:lang w:val="en-US"/>
        </w:rPr>
        <w:t>.begin(115200);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void </w:t>
      </w:r>
      <w:r>
        <w:rPr>
          <w:color w:val="22b14c"/>
          <w:sz w:val="18"/>
          <w:szCs w:val="18"/>
          <w:u w:color="22b14c"/>
          <w:rtl w:val="0"/>
          <w:lang w:val="en-US"/>
        </w:rPr>
        <w:t>loop</w:t>
      </w:r>
      <w:r>
        <w:rPr>
          <w:color w:val="000000"/>
          <w:sz w:val="18"/>
          <w:szCs w:val="18"/>
          <w:u w:color="000000"/>
          <w:rtl w:val="0"/>
          <w:lang w:val="en-US"/>
        </w:rPr>
        <w:t>() 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WiFiClient client = server.</w:t>
      </w:r>
      <w:r>
        <w:rPr>
          <w:color w:val="ff7f27"/>
          <w:sz w:val="18"/>
          <w:szCs w:val="18"/>
          <w:u w:color="ff7f27"/>
          <w:rtl w:val="0"/>
          <w:lang w:val="en-US"/>
        </w:rPr>
        <w:t>available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(client) { //</w:t>
      </w:r>
      <w:r>
        <w:rPr>
          <w:color w:val="000000"/>
          <w:sz w:val="18"/>
          <w:szCs w:val="18"/>
          <w:u w:color="000000"/>
          <w:rtl w:val="0"/>
          <w:lang w:val="ru-RU"/>
        </w:rPr>
        <w:t>Если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color w:val="000000"/>
          <w:sz w:val="18"/>
          <w:szCs w:val="18"/>
          <w:u w:color="000000"/>
          <w:rtl w:val="0"/>
          <w:lang w:val="ru-RU"/>
        </w:rPr>
        <w:t>клиент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color w:val="000000"/>
          <w:sz w:val="18"/>
          <w:szCs w:val="18"/>
          <w:u w:color="000000"/>
          <w:rtl w:val="0"/>
          <w:lang w:val="ru-RU"/>
        </w:rPr>
        <w:t>подключён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</w:t>
      </w:r>
      <w:r>
        <w:rPr>
          <w:color w:val="22b14c"/>
          <w:sz w:val="18"/>
          <w:szCs w:val="18"/>
          <w:u w:color="22b14c"/>
          <w:rtl w:val="0"/>
          <w:lang w:val="en-US"/>
        </w:rPr>
        <w:t>while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(client.</w:t>
      </w:r>
      <w:r>
        <w:rPr>
          <w:color w:val="ff7f27"/>
          <w:sz w:val="18"/>
          <w:szCs w:val="18"/>
          <w:u w:color="ff7f27"/>
          <w:rtl w:val="0"/>
          <w:lang w:val="en-US"/>
        </w:rPr>
        <w:t>connected</w:t>
      </w:r>
      <w:r>
        <w:rPr>
          <w:color w:val="000000"/>
          <w:sz w:val="18"/>
          <w:szCs w:val="18"/>
          <w:u w:color="000000"/>
          <w:rtl w:val="0"/>
          <w:lang w:val="en-US"/>
        </w:rPr>
        <w:t>()) {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  </w:t>
      </w:r>
      <w:r>
        <w:rPr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(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Serial</w:t>
      </w:r>
      <w:r>
        <w:rPr>
          <w:color w:val="000000"/>
          <w:sz w:val="18"/>
          <w:szCs w:val="18"/>
          <w:u w:color="000000"/>
          <w:rtl w:val="0"/>
          <w:lang w:val="en-US"/>
        </w:rPr>
        <w:t>.</w:t>
      </w:r>
      <w:r>
        <w:rPr>
          <w:color w:val="ff7f27"/>
          <w:sz w:val="18"/>
          <w:szCs w:val="18"/>
          <w:u w:color="ff7f27"/>
          <w:rtl w:val="0"/>
          <w:lang w:val="en-US"/>
        </w:rPr>
        <w:t>available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() &gt; 0) { // </w:t>
      </w:r>
      <w:r>
        <w:rPr>
          <w:color w:val="000000"/>
          <w:sz w:val="18"/>
          <w:szCs w:val="18"/>
          <w:u w:color="000000"/>
          <w:rtl w:val="0"/>
          <w:lang w:val="ru-RU"/>
        </w:rPr>
        <w:t>Если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color w:val="000000"/>
          <w:sz w:val="18"/>
          <w:szCs w:val="18"/>
          <w:u w:color="000000"/>
          <w:rtl w:val="0"/>
          <w:lang w:val="ru-RU"/>
        </w:rPr>
        <w:t>принимаем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color w:val="000000"/>
          <w:sz w:val="18"/>
          <w:szCs w:val="18"/>
          <w:u w:color="000000"/>
          <w:rtl w:val="0"/>
          <w:lang w:val="ru-RU"/>
        </w:rPr>
        <w:t>по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UART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    </w:t>
      </w:r>
      <w:r>
        <w:rPr>
          <w:color w:val="3f48cc"/>
          <w:sz w:val="18"/>
          <w:szCs w:val="18"/>
          <w:u w:color="3f48cc"/>
          <w:rtl w:val="0"/>
          <w:lang w:val="en-US"/>
        </w:rPr>
        <w:t>char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TX = Serial.</w:t>
      </w:r>
      <w:r>
        <w:rPr>
          <w:color w:val="ff7f27"/>
          <w:sz w:val="18"/>
          <w:szCs w:val="18"/>
          <w:u w:color="ff7f27"/>
          <w:rtl w:val="0"/>
          <w:lang w:val="en-US"/>
        </w:rPr>
        <w:t>read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    client.</w:t>
      </w:r>
      <w:r>
        <w:rPr>
          <w:color w:val="ff7f27"/>
          <w:sz w:val="18"/>
          <w:szCs w:val="18"/>
          <w:u w:color="ff7f27"/>
          <w:rtl w:val="0"/>
          <w:lang w:val="en-US"/>
        </w:rPr>
        <w:t>print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(TX); // 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  </w:t>
      </w:r>
      <w:r>
        <w:rPr>
          <w:color w:val="000000"/>
          <w:sz w:val="18"/>
          <w:szCs w:val="18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     </w:t>
      </w:r>
      <w:r>
        <w:rPr>
          <w:color w:val="22b14c"/>
          <w:sz w:val="18"/>
          <w:szCs w:val="18"/>
          <w:u w:color="22b14c"/>
          <w:rtl w:val="0"/>
          <w:lang w:val="ru-RU"/>
        </w:rPr>
        <w:t xml:space="preserve"> if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 (client.</w:t>
      </w:r>
      <w:r>
        <w:rPr>
          <w:color w:val="ff7f27"/>
          <w:sz w:val="18"/>
          <w:szCs w:val="18"/>
          <w:u w:color="ff7f27"/>
          <w:rtl w:val="0"/>
          <w:lang w:val="ru-RU"/>
        </w:rPr>
        <w:t>available</w:t>
      </w:r>
      <w:r>
        <w:rPr>
          <w:color w:val="000000"/>
          <w:sz w:val="18"/>
          <w:szCs w:val="18"/>
          <w:u w:color="000000"/>
          <w:rtl w:val="0"/>
          <w:lang w:val="ru-RU"/>
        </w:rPr>
        <w:t>() &gt; 0) { //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принимаем по </w:t>
      </w:r>
      <w:r>
        <w:rPr>
          <w:color w:val="000000"/>
          <w:sz w:val="18"/>
          <w:szCs w:val="18"/>
          <w:u w:color="000000"/>
          <w:rtl w:val="0"/>
          <w:lang w:val="ru-RU"/>
        </w:rPr>
        <w:t>TCP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        </w:t>
      </w:r>
      <w:r>
        <w:rPr>
          <w:color w:val="3f48cc"/>
          <w:sz w:val="18"/>
          <w:szCs w:val="18"/>
          <w:u w:color="3f48cc"/>
          <w:rtl w:val="0"/>
          <w:lang w:val="en-US"/>
        </w:rPr>
        <w:t>char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 RX = client.</w:t>
      </w:r>
      <w:r>
        <w:rPr>
          <w:color w:val="ff7f27"/>
          <w:sz w:val="18"/>
          <w:szCs w:val="18"/>
          <w:u w:color="ff7f27"/>
          <w:rtl w:val="0"/>
          <w:lang w:val="en-US"/>
        </w:rPr>
        <w:t>read</w:t>
      </w:r>
      <w:r>
        <w:rPr>
          <w:color w:val="000000"/>
          <w:sz w:val="18"/>
          <w:szCs w:val="18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    </w:t>
      </w:r>
      <w:r>
        <w:rPr>
          <w:rFonts w:ascii="Calibri" w:cs="Calibri" w:hAnsi="Calibri" w:eastAsia="Calibri"/>
          <w:b w:val="1"/>
          <w:bCs w:val="1"/>
          <w:color w:val="d75600"/>
          <w:sz w:val="18"/>
          <w:szCs w:val="18"/>
          <w:u w:color="d75600"/>
          <w:rtl w:val="0"/>
          <w:lang w:val="en-US"/>
        </w:rPr>
        <w:t>Serial</w:t>
      </w:r>
      <w:r>
        <w:rPr>
          <w:color w:val="000000"/>
          <w:sz w:val="18"/>
          <w:szCs w:val="18"/>
          <w:u w:color="000000"/>
          <w:rtl w:val="0"/>
          <w:lang w:val="en-US"/>
        </w:rPr>
        <w:t>.</w:t>
      </w:r>
      <w:r>
        <w:rPr>
          <w:color w:val="ff7f27"/>
          <w:sz w:val="18"/>
          <w:szCs w:val="18"/>
          <w:u w:color="ff7f27"/>
          <w:rtl w:val="0"/>
          <w:lang w:val="en-US"/>
        </w:rPr>
        <w:t>print</w:t>
      </w:r>
      <w:r>
        <w:rPr>
          <w:color w:val="000000"/>
          <w:sz w:val="18"/>
          <w:szCs w:val="18"/>
          <w:u w:color="000000"/>
          <w:rtl w:val="0"/>
          <w:lang w:val="en-US"/>
        </w:rPr>
        <w:t>(RX);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  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  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ind w:left="3936" w:firstLine="0"/>
        <w:rPr>
          <w:color w:val="000000"/>
          <w:sz w:val="18"/>
          <w:szCs w:val="18"/>
          <w:u w:color="000000"/>
          <w:lang w:val="en-US"/>
        </w:rPr>
      </w:pPr>
      <w:r>
        <w:rPr>
          <w:color w:val="000000"/>
          <w:sz w:val="18"/>
          <w:szCs w:val="18"/>
          <w:u w:color="000000"/>
          <w:rtl w:val="0"/>
          <w:lang w:val="en-US"/>
        </w:rPr>
        <w:t>}</w:t>
      </w:r>
    </w:p>
    <w:p>
      <w:pPr>
        <w:pStyle w:val="List Paragraph"/>
        <w:numPr>
          <w:ilvl w:val="0"/>
          <w:numId w:val="10"/>
        </w:numPr>
        <w:rPr>
          <w:lang w:val="ru-RU"/>
        </w:rPr>
      </w:pPr>
      <w:r>
        <w:rPr>
          <w:rtl w:val="0"/>
          <w:lang w:val="ru-RU"/>
        </w:rPr>
        <w:t>Для  установки параметров с телефона на модуль используется следующая структура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10"/>
        </w:numPr>
        <w:rPr>
          <w:lang w:val="ru-RU"/>
        </w:rPr>
      </w:pPr>
      <w:r>
        <w:rPr>
          <w:rtl w:val="0"/>
          <w:lang w:val="ru-RU"/>
        </w:rPr>
        <w:t xml:space="preserve"> Формат напоминает тот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используется в самом роботе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сделано для разгрузки </w:t>
      </w:r>
      <w:r>
        <w:rPr>
          <w:rtl w:val="0"/>
          <w:lang w:val="en-US"/>
        </w:rPr>
        <w:t>ESP</w:t>
      </w:r>
    </w:p>
    <w:tbl>
      <w:tblPr>
        <w:tblW w:w="7075" w:type="dxa"/>
        <w:jc w:val="left"/>
        <w:tblInd w:w="15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3276"/>
        <w:gridCol w:w="2359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>Название</w:t>
            </w:r>
          </w:p>
        </w:tc>
        <w:tc>
          <w:tcPr>
            <w:tcW w:type="dxa" w:w="3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DST</w:t>
            </w:r>
          </w:p>
        </w:tc>
        <w:tc>
          <w:tcPr>
            <w:tcW w:type="dxa" w:w="2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SRC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Размер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байт</w:t>
            </w:r>
          </w:p>
        </w:tc>
        <w:tc>
          <w:tcPr>
            <w:tcW w:type="dxa" w:w="3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en-US"/>
              </w:rPr>
              <w:t>0..256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Назначение</w:t>
            </w:r>
          </w:p>
        </w:tc>
        <w:tc>
          <w:tcPr>
            <w:tcW w:type="dxa" w:w="3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Адрес получателя кадра</w:t>
            </w:r>
          </w:p>
        </w:tc>
        <w:tc>
          <w:tcPr>
            <w:tcW w:type="dxa" w:w="2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ru-RU"/>
              </w:rPr>
              <w:t>Данные кадра</w:t>
            </w:r>
          </w:p>
        </w:tc>
      </w:tr>
    </w:tbl>
    <w:p>
      <w:pPr>
        <w:pStyle w:val="List Paragraph"/>
        <w:widowControl w:val="0"/>
        <w:numPr>
          <w:ilvl w:val="1"/>
          <w:numId w:val="11"/>
        </w:numPr>
        <w:spacing w:line="240" w:lineRule="auto"/>
      </w:pPr>
    </w:p>
    <w:p>
      <w:pPr>
        <w:pStyle w:val="Normal.0"/>
        <w:ind w:left="2520" w:firstLine="0"/>
      </w:pP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обработка интерфейса взаимодействия с человеком и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полученных с датчиков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ложится на смартфон</w:t>
      </w:r>
    </w:p>
    <w:p>
      <w:pPr>
        <w:pStyle w:val="List Paragraph"/>
        <w:numPr>
          <w:ilvl w:val="0"/>
          <w:numId w:val="12"/>
        </w:numPr>
        <w:rPr>
          <w:lang w:val="ru-RU"/>
        </w:rPr>
      </w:pPr>
      <w:r>
        <w:rPr>
          <w:rtl w:val="0"/>
          <w:lang w:val="ru-RU"/>
        </w:rPr>
        <w:t xml:space="preserve">Так как все части робота общаются по общей шине протокола </w:t>
      </w:r>
      <w:r>
        <w:rPr>
          <w:rtl w:val="0"/>
          <w:lang w:val="en-US"/>
        </w:rPr>
        <w:t>RS</w:t>
      </w:r>
      <w:r>
        <w:rPr>
          <w:rtl w:val="0"/>
          <w:lang w:val="ru-RU"/>
        </w:rPr>
        <w:t xml:space="preserve">-485 </w:t>
      </w:r>
      <w:r>
        <w:rPr>
          <w:rtl w:val="0"/>
          <w:lang w:val="en-US"/>
        </w:rPr>
        <w:t>Modbus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RTU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модуль должен уметь общаться по данному протоколу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10"/>
        </w:numPr>
        <w:rPr>
          <w:lang w:val="ru-RU"/>
        </w:rPr>
      </w:pPr>
      <w:r>
        <w:rPr>
          <w:rtl w:val="0"/>
          <w:lang w:val="ru-RU"/>
        </w:rPr>
        <w:t xml:space="preserve">Вот простейший </w:t>
      </w:r>
      <w:r>
        <w:rPr>
          <w:rtl w:val="0"/>
          <w:lang w:val="en-US"/>
        </w:rPr>
        <w:t>Modbus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на </w:t>
      </w:r>
      <w:r>
        <w:rPr>
          <w:rtl w:val="0"/>
          <w:lang w:val="en-US"/>
        </w:rPr>
        <w:t>Arduino</w:t>
      </w:r>
      <w:r>
        <w:rPr>
          <w:rtl w:val="0"/>
          <w:lang w:val="ru-RU"/>
        </w:rPr>
        <w:t xml:space="preserve"> считывающий значение с кнопки и </w:t>
      </w:r>
      <w:r>
        <w:rPr>
          <w:rtl w:val="0"/>
          <w:lang w:val="ru-RU"/>
        </w:rPr>
        <w:t>записывающий его в некий регистр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дальнейшего считывания мастером</w:t>
      </w:r>
      <w:r>
        <w:rPr>
          <w:rtl w:val="0"/>
          <w:lang w:val="ru-RU"/>
        </w:rPr>
        <w:t>: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#include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"ModbusRtu.h"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#define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ID   1    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>адрес ведомого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ru-RU"/>
        </w:rPr>
        <w:t>#</w:t>
      </w: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define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btnPin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2 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номер входа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подключенный к кнопке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ru-RU"/>
        </w:rPr>
        <w:t>#</w:t>
      </w: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define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stlPin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13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номер выхода индикатора работы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                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расположен на плате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Arduino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#define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ledPin  12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>номер выхода светодиода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Задаём ведомому адрес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последовательный порт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выход управления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TX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Modbus slave(ID, 0, 4);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boolean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led;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int8_t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state = 0;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unsigned long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tempus;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массив данных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modbus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uint16_t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au16data[11];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void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setup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() {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(stlPin,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HIGH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);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(ledPin,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LOW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);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pinMode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(stlPin,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OUTPUT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);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pinMode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(ledPin,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OUTPUT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 xml:space="preserve">  pinMode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(btnPin,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INPUT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>настраиваем последовательный порт ведомого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slave.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begin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( 9600 );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зажигаем светодиод на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100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>мс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tempus =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millis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() + 100;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(stlPin, HIGH 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void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loop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() {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>обработка сообщений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state = slave.poll( au16data, 11);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//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если получили пакет без ошибок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-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зажигаем светодиод на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50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мс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(state &gt; 4) {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  tempus =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millis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() + 50;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(stlPin,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HIGH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22b14c"/>
          <w:sz w:val="18"/>
          <w:szCs w:val="18"/>
          <w:u w:color="22b14c"/>
          <w:rtl w:val="0"/>
          <w:lang w:val="en-US"/>
        </w:rPr>
        <w:t>if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(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millis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() &gt; tempus)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(stlPin, 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LOW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обновляем данные в регистрах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Modbus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 и в пользовательской программе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io_poll();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}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a2e8"/>
          <w:sz w:val="18"/>
          <w:szCs w:val="18"/>
          <w:u w:color="00a2e8"/>
          <w:rtl w:val="0"/>
          <w:lang w:val="en-US"/>
        </w:rPr>
        <w:t>void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io_poll() {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Копируем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Coil[1]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в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Discrete[0]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au16data[0] = au16data[1];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Выводим значение регистра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1.3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en-US"/>
        </w:rPr>
        <w:t xml:space="preserve">на светодиод 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 xml:space="preserve">( ledPin,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bitRead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( au16data[1], 3 ));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Сохраняем состояние кнопки в регистр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0.3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bitWrite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(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[0], 3, </w:t>
      </w:r>
      <w:r>
        <w:rPr>
          <w:rFonts w:ascii="Courier New" w:hAnsi="Courier New"/>
          <w:color w:val="ff7f27"/>
          <w:sz w:val="18"/>
          <w:szCs w:val="18"/>
          <w:u w:color="ff7f27"/>
          <w:rtl w:val="0"/>
          <w:lang w:val="en-US"/>
        </w:rPr>
        <w:t>digitalRead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(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btnPin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));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Копируем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Holding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[5,6,7] 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в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Input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[2,3,4]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[2] =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[5];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[3] =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[6];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[4] =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[7];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Сохраняем в регистры отладочную информацию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[8] =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slave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.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getInCnt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();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[9] =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slave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.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getOutCnt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();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au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16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data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[10] =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slave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.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getErrCnt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();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</w:p>
    <w:p>
      <w:pPr>
        <w:pStyle w:val="heading 2"/>
        <w:numPr>
          <w:ilvl w:val="1"/>
          <w:numId w:val="13"/>
        </w:numPr>
      </w:pPr>
      <w:r>
        <w:rPr>
          <w:rtl w:val="0"/>
        </w:rPr>
        <w:t>Смартфон</w:t>
      </w:r>
    </w:p>
    <w:p>
      <w:pPr>
        <w:pStyle w:val="List Paragraph"/>
        <w:numPr>
          <w:ilvl w:val="0"/>
          <w:numId w:val="15"/>
        </w:numPr>
        <w:rPr>
          <w:lang w:val="ru-RU"/>
        </w:rPr>
      </w:pPr>
      <w:r>
        <w:rPr>
          <w:rtl w:val="0"/>
          <w:lang w:val="ru-RU"/>
        </w:rPr>
        <w:t>Должен осуществлять взаимодействие человека и выводить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полученные с робота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чего телефон подключается к сети </w:t>
      </w:r>
      <w:r>
        <w:rPr>
          <w:rtl w:val="0"/>
          <w:lang w:val="en-US"/>
        </w:rPr>
        <w:t>Wi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Fi</w:t>
      </w:r>
      <w:r>
        <w:rPr>
          <w:rtl w:val="0"/>
          <w:lang w:val="ru-RU"/>
        </w:rPr>
        <w:t xml:space="preserve"> “</w:t>
      </w:r>
      <w:r>
        <w:rPr>
          <w:rtl w:val="0"/>
          <w:lang w:val="en-US"/>
        </w:rPr>
        <w:t>FR</w:t>
      </w:r>
      <w:r>
        <w:rPr>
          <w:rtl w:val="0"/>
          <w:lang w:val="ru-RU"/>
        </w:rPr>
        <w:t>”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начинается передача пакетов</w:t>
      </w:r>
    </w:p>
    <w:p>
      <w:pPr>
        <w:pStyle w:val="List Paragraph"/>
        <w:numPr>
          <w:ilvl w:val="1"/>
          <w:numId w:val="15"/>
        </w:numPr>
        <w:rPr>
          <w:lang w:val="ru-RU"/>
        </w:rPr>
      </w:pPr>
      <w:r>
        <w:rPr>
          <w:rtl w:val="0"/>
          <w:lang w:val="ru-RU"/>
        </w:rPr>
        <w:t xml:space="preserve">Вот </w:t>
      </w:r>
      <w:r>
        <w:rPr>
          <w:rtl w:val="0"/>
          <w:lang w:val="en-US"/>
        </w:rPr>
        <w:t>Screens</w:t>
      </w:r>
      <w:r>
        <w:rPr>
          <w:rtl w:val="0"/>
          <w:lang w:val="ru-RU"/>
        </w:rPr>
        <w:t xml:space="preserve">  с телефона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15"/>
        </w:numPr>
        <w:rPr>
          <w:lang w:val="ru-RU"/>
        </w:rPr>
      </w:pPr>
      <w:r>
        <w:rPr>
          <w:rtl w:val="0"/>
          <w:lang w:val="ru-RU"/>
        </w:rPr>
        <w:t>Страница инициализации и запуска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3"/>
          <w:numId w:val="15"/>
        </w:numPr>
      </w:pPr>
      <w:r>
        <w:drawing>
          <wp:inline distT="0" distB="0" distL="0" distR="0">
            <wp:extent cx="1646863" cy="2763542"/>
            <wp:effectExtent l="0" t="0" r="0" b="0"/>
            <wp:docPr id="1073741833" name="officeArt object" descr="https://sun9-16.userapi.com/c200716/v200716728/34d31/Ep0wK3IfRE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s://sun9-16.userapi.com/c200716/v200716728/34d31/Ep0wK3IfREo.jpg" descr="https://sun9-16.userapi.com/c200716/v200716728/34d31/Ep0wK3IfREo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863" cy="2763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</w:t>
      </w:r>
      <w:r>
        <w:drawing>
          <wp:inline distT="0" distB="0" distL="0" distR="0">
            <wp:extent cx="1644220" cy="2759102"/>
            <wp:effectExtent l="0" t="0" r="0" b="0"/>
            <wp:docPr id="1073741834" name="officeArt object" descr="https://sun9-5.userapi.com/c200716/v200716728/34d3b/arUn-5t2tp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https://sun9-5.userapi.com/c200716/v200716728/34d3b/arUn-5t2tpw.jpg" descr="https://sun9-5.userapi.com/c200716/v200716728/34d3b/arUn-5t2tpw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220" cy="2759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2"/>
          <w:numId w:val="15"/>
        </w:numPr>
        <w:rPr>
          <w:lang w:val="ru-RU"/>
        </w:rPr>
      </w:pPr>
      <w:r>
        <w:rPr>
          <w:rtl w:val="0"/>
          <w:lang w:val="ru-RU"/>
        </w:rPr>
        <w:t xml:space="preserve">Страница </w:t>
      </w:r>
      <w:r>
        <w:rPr>
          <w:rtl w:val="0"/>
          <w:lang w:val="en-US"/>
        </w:rPr>
        <w:t>GamePad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управления внутренними двигателями робота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3"/>
          <w:numId w:val="15"/>
        </w:numPr>
      </w:pPr>
      <w:r>
        <w:drawing>
          <wp:inline distT="0" distB="0" distL="0" distR="0">
            <wp:extent cx="1515552" cy="2543188"/>
            <wp:effectExtent l="0" t="0" r="0" b="0"/>
            <wp:docPr id="1073741835" name="officeArt object" descr="https://sun9-7.userapi.com/c200716/v200716728/34d45/tVkA4qrGsb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https://sun9-7.userapi.com/c200716/v200716728/34d45/tVkA4qrGsb0.jpg" descr="https://sun9-7.userapi.com/c200716/v200716728/34d45/tVkA4qrGsb0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52" cy="2543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15"/>
        </w:numPr>
        <w:rPr>
          <w:lang w:val="ru-RU"/>
        </w:rPr>
      </w:pPr>
      <w:r>
        <w:rPr>
          <w:rtl w:val="0"/>
          <w:lang w:val="ru-RU"/>
        </w:rPr>
        <w:t xml:space="preserve">Подключение к модулю происходит по </w:t>
      </w:r>
      <w:r>
        <w:rPr>
          <w:rtl w:val="0"/>
          <w:lang w:val="en-US"/>
        </w:rPr>
        <w:t>Wi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Fi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поэтому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стандартные способы передачи данных в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Studio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применяется технология </w:t>
      </w:r>
      <w:r>
        <w:rPr>
          <w:rtl w:val="0"/>
          <w:lang w:val="en-US"/>
        </w:rPr>
        <w:t>Web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sockets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):</w:t>
      </w:r>
    </w:p>
    <w:p>
      <w:pPr>
        <w:pStyle w:val="Normal.0"/>
        <w:pBdr>
          <w:top w:val="dashed" w:color="000000" w:sz="2" w:space="0" w:shadow="0" w:frame="0"/>
          <w:left w:val="dashed" w:color="000000" w:sz="2" w:space="0" w:shadow="0" w:frame="0"/>
          <w:bottom w:val="dashed" w:color="000000" w:sz="2" w:space="0" w:shadow="0" w:frame="0"/>
          <w:right w:val="dashed" w:color="000000" w:sz="2" w:space="0" w:shadow="0" w:frame="0"/>
        </w:pBdr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5"/>
          <w:szCs w:val="15"/>
          <w:u w:color="000000"/>
          <w:lang w:val="en-US"/>
        </w:rPr>
      </w:pP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ClentLoop</w:t>
      </w:r>
      <w:r>
        <w:rPr>
          <w:rFonts w:ascii="Courier New" w:hAnsi="Courier New"/>
          <w:color w:val="a9b7c6"/>
          <w:sz w:val="15"/>
          <w:szCs w:val="15"/>
          <w:u w:color="a9b7c6"/>
          <w:rtl w:val="0"/>
          <w:lang w:val="en-US"/>
        </w:rPr>
        <w:t xml:space="preserve">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AsyncTask&lt;String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Byte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,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Void&gt; 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protected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Void doInBackground(String... params) {</w:t>
      </w:r>
      <w:r>
        <w:rPr>
          <w:rFonts w:ascii="Courier New" w:cs="Courier New" w:hAnsi="Courier New" w:eastAsia="Courier New"/>
          <w:color w:val="000000"/>
          <w:sz w:val="15"/>
          <w:szCs w:val="15"/>
          <w:u w:color="000000"/>
          <w:lang w:val="en-US"/>
        </w:rPr>
        <w:br w:type="textWrapping"/>
      </w:r>
      <w:r>
        <w:rPr>
          <w:rFonts w:ascii="Courier New" w:hAnsi="Courier New"/>
          <w:color w:val="a9b7c6"/>
          <w:sz w:val="15"/>
          <w:szCs w:val="15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(isRun) 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    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try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 socket =</w:t>
      </w:r>
      <w:r>
        <w:rPr>
          <w:rFonts w:ascii="Courier New" w:hAnsi="Courier New"/>
          <w:color w:val="a9b7c6"/>
          <w:sz w:val="15"/>
          <w:szCs w:val="15"/>
          <w:u w:color="a9b7c6"/>
          <w:rtl w:val="0"/>
          <w:lang w:val="en-US"/>
        </w:rPr>
        <w:t xml:space="preserve">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Socket(address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,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port)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cc7832"/>
          <w:sz w:val="15"/>
          <w:szCs w:val="15"/>
          <w:u w:color="cc7832"/>
          <w:rtl w:val="0"/>
          <w:lang w:val="en-US"/>
        </w:rPr>
        <w:br w:type="textWrapping"/>
        <w:t xml:space="preserve">   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is = socket.getInputStream()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cc7832"/>
          <w:sz w:val="15"/>
          <w:szCs w:val="15"/>
          <w:u w:color="cc7832"/>
          <w:rtl w:val="0"/>
          <w:lang w:val="en-US"/>
        </w:rPr>
        <w:br w:type="textWrapping"/>
        <w:t xml:space="preserve">   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os = socket.getOutputStream()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808080"/>
          <w:sz w:val="15"/>
          <w:szCs w:val="15"/>
          <w:u w:color="808080"/>
          <w:rtl w:val="0"/>
          <w:lang w:val="en-US"/>
        </w:rPr>
        <w:br w:type="textWrapping"/>
        <w:t xml:space="preserve">            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(isRun){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            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(is.available() &gt; 0){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       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publishProgress(Byte.valueOf(</w:t>
      </w:r>
      <w:r>
        <w:rPr>
          <w:rFonts w:ascii="Courier New" w:hAnsi="Courier New"/>
          <w:color w:val="a9b7c6"/>
          <w:sz w:val="15"/>
          <w:szCs w:val="15"/>
          <w:u w:color="a9b7c6"/>
          <w:rtl w:val="0"/>
          <w:lang w:val="en-US"/>
        </w:rPr>
        <w:t>(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byte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) is.read()))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cc7832"/>
          <w:sz w:val="15"/>
          <w:szCs w:val="15"/>
          <w:u w:color="cc7832"/>
          <w:rtl w:val="0"/>
          <w:lang w:val="en-US"/>
        </w:rPr>
        <w:br w:type="textWrapping"/>
        <w:t xml:space="preserve">       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}</w:t>
      </w:r>
      <w:r>
        <w:rPr>
          <w:rFonts w:ascii="Courier New" w:cs="Courier New" w:hAnsi="Courier New" w:eastAsia="Courier New"/>
          <w:color w:val="808080"/>
          <w:sz w:val="15"/>
          <w:szCs w:val="15"/>
          <w:u w:color="808080"/>
          <w:rtl w:val="0"/>
          <w:lang w:val="en-US"/>
        </w:rPr>
        <w:br w:type="textWrapping"/>
        <w:t xml:space="preserve">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  }</w:t>
      </w:r>
      <w:r>
        <w:rPr>
          <w:rFonts w:ascii="Courier New" w:cs="Courier New" w:hAnsi="Courier New" w:eastAsia="Courier New"/>
          <w:color w:val="000000"/>
          <w:sz w:val="15"/>
          <w:szCs w:val="15"/>
          <w:u w:color="000000"/>
          <w:lang w:val="en-US"/>
        </w:rPr>
        <w:br w:type="textWrapping"/>
      </w:r>
      <w:r>
        <w:rPr>
          <w:rFonts w:ascii="Courier New" w:hAnsi="Courier New"/>
          <w:color w:val="a9b7c6"/>
          <w:sz w:val="15"/>
          <w:szCs w:val="15"/>
          <w:u w:color="a9b7c6"/>
          <w:rtl w:val="0"/>
          <w:lang w:val="en-US"/>
        </w:rPr>
        <w:t xml:space="preserve">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}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catch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(Exception e) 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e.printStackTrace()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cc7832"/>
          <w:sz w:val="15"/>
          <w:szCs w:val="15"/>
          <w:u w:color="cc7832"/>
          <w:rtl w:val="0"/>
          <w:lang w:val="en-US"/>
        </w:rPr>
        <w:br w:type="textWrapping"/>
        <w:t xml:space="preserve">    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}</w:t>
      </w:r>
      <w:r>
        <w:rPr>
          <w:rFonts w:ascii="Courier New" w:cs="Courier New" w:hAnsi="Courier New" w:eastAsia="Courier New"/>
          <w:color w:val="000000"/>
          <w:sz w:val="15"/>
          <w:szCs w:val="15"/>
          <w:u w:color="000000"/>
          <w:rtl w:val="0"/>
          <w:lang w:val="en-US"/>
        </w:rPr>
        <w:br w:type="textWrapping"/>
        <w:t xml:space="preserve">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}</w:t>
      </w:r>
      <w:r>
        <w:rPr>
          <w:rFonts w:ascii="Courier New" w:cs="Courier New" w:hAnsi="Courier New" w:eastAsia="Courier New"/>
          <w:color w:val="000000"/>
          <w:sz w:val="15"/>
          <w:szCs w:val="15"/>
          <w:u w:color="000000"/>
          <w:lang w:val="en-US"/>
        </w:rPr>
        <w:br w:type="textWrapping"/>
      </w:r>
      <w:r>
        <w:rPr>
          <w:rFonts w:ascii="Courier New" w:hAnsi="Courier New"/>
          <w:color w:val="a9b7c6"/>
          <w:sz w:val="15"/>
          <w:szCs w:val="15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return null;</w:t>
      </w:r>
      <w:r>
        <w:rPr>
          <w:rFonts w:ascii="Courier New" w:cs="Courier New" w:hAnsi="Courier New" w:eastAsia="Courier New"/>
          <w:color w:val="cc7832"/>
          <w:sz w:val="15"/>
          <w:szCs w:val="15"/>
          <w:u w:color="cc7832"/>
          <w:rtl w:val="0"/>
          <w:lang w:val="en-US"/>
        </w:rPr>
        <w:br w:type="textWrapping"/>
        <w:t xml:space="preserve">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 xml:space="preserve"> }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br w:type="textWrapping"/>
        <w:t xml:space="preserve">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 xml:space="preserve">protected void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onProgressUpdate(Byte... values) {</w:t>
      </w:r>
      <w:r>
        <w:rPr>
          <w:rFonts w:ascii="Courier New" w:cs="Courier New" w:hAnsi="Courier New" w:eastAsia="Courier New"/>
          <w:color w:val="a9b7c6"/>
          <w:sz w:val="15"/>
          <w:szCs w:val="15"/>
          <w:u w:color="a9b7c6"/>
          <w:rtl w:val="0"/>
          <w:lang w:val="en-US"/>
        </w:rPr>
        <w:br w:type="textWrapping"/>
        <w:t xml:space="preserve">        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super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.onProgressUpdate(values)</w:t>
      </w:r>
      <w:r>
        <w:rPr>
          <w:rFonts w:ascii="Courier New" w:hAnsi="Courier New"/>
          <w:color w:val="cc7832"/>
          <w:sz w:val="15"/>
          <w:szCs w:val="15"/>
          <w:u w:color="cc7832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cc7832"/>
          <w:sz w:val="15"/>
          <w:szCs w:val="15"/>
          <w:u w:color="cc7832"/>
          <w:rtl w:val="0"/>
          <w:lang w:val="en-US"/>
        </w:rPr>
        <w:br w:type="textWrapping"/>
        <w:t xml:space="preserve">    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updater.update(values[0])</w:t>
      </w:r>
      <w:r>
        <w:rPr>
          <w:rFonts w:ascii="Courier New" w:hAnsi="Courier New"/>
          <w:color w:val="ff7f27"/>
          <w:sz w:val="15"/>
          <w:szCs w:val="15"/>
          <w:u w:color="ff7f27"/>
          <w:rtl w:val="0"/>
          <w:lang w:val="en-US"/>
        </w:rPr>
        <w:t>;</w:t>
      </w:r>
      <w:r>
        <w:rPr>
          <w:rFonts w:ascii="Courier New" w:cs="Courier New" w:hAnsi="Courier New" w:eastAsia="Courier New"/>
          <w:color w:val="000000"/>
          <w:sz w:val="15"/>
          <w:szCs w:val="15"/>
          <w:u w:color="000000"/>
          <w:rtl w:val="0"/>
          <w:lang w:val="en-US"/>
        </w:rPr>
        <w:br w:type="textWrapping"/>
        <w:t xml:space="preserve">    </w:t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}</w:t>
      </w:r>
      <w:r>
        <w:rPr>
          <w:rFonts w:ascii="Courier New" w:cs="Courier New" w:hAnsi="Courier New" w:eastAsia="Courier New"/>
          <w:color w:val="000000"/>
          <w:sz w:val="15"/>
          <w:szCs w:val="15"/>
          <w:u w:color="000000"/>
          <w:lang w:val="en-US"/>
        </w:rPr>
        <w:br w:type="textWrapping"/>
      </w:r>
      <w:r>
        <w:rPr>
          <w:rFonts w:ascii="Courier New" w:hAnsi="Courier New"/>
          <w:color w:val="000000"/>
          <w:sz w:val="15"/>
          <w:szCs w:val="15"/>
          <w:u w:color="000000"/>
          <w:rtl w:val="0"/>
          <w:lang w:val="en-US"/>
        </w:rPr>
        <w:t>}</w:t>
      </w:r>
    </w:p>
    <w:p>
      <w:pPr>
        <w:pStyle w:val="List Paragraph"/>
        <w:numPr>
          <w:ilvl w:val="2"/>
          <w:numId w:val="15"/>
        </w:numPr>
        <w:rPr>
          <w:lang w:val="ru-RU"/>
        </w:rPr>
      </w:pPr>
      <w:r>
        <w:rPr>
          <w:rtl w:val="0"/>
          <w:lang w:val="ru-RU"/>
        </w:rPr>
        <w:t>Каждый из процессов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происходящих в </w:t>
      </w:r>
      <w:r>
        <w:rPr>
          <w:rtl w:val="0"/>
          <w:lang w:val="en-US"/>
        </w:rPr>
        <w:t>Soccet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независимым от основного потока программы и выполняется независимо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происходит каждый раз для любого обращения к классу </w:t>
      </w:r>
      <w:r>
        <w:rPr>
          <w:rtl w:val="0"/>
          <w:lang w:val="en-US"/>
        </w:rPr>
        <w:t>ClientLoop</w:t>
      </w:r>
      <w:r>
        <w:rPr>
          <w:rtl w:val="0"/>
          <w:lang w:val="ru-RU"/>
        </w:rPr>
        <w:t xml:space="preserve"> и вызывает новый поток</w:t>
      </w:r>
    </w:p>
    <w:p>
      <w:pPr>
        <w:pStyle w:val="heading 2"/>
        <w:numPr>
          <w:ilvl w:val="1"/>
          <w:numId w:val="16"/>
        </w:numPr>
      </w:pPr>
      <w:r>
        <w:rPr>
          <w:rtl w:val="0"/>
        </w:rPr>
        <w:t>Отладка</w:t>
      </w:r>
    </w:p>
    <w:p>
      <w:pPr>
        <w:pStyle w:val="List Paragraph"/>
        <w:numPr>
          <w:ilvl w:val="0"/>
          <w:numId w:val="18"/>
        </w:numPr>
        <w:rPr>
          <w:lang w:val="ru-RU"/>
        </w:rPr>
      </w:pPr>
      <w:r>
        <w:rPr>
          <w:rtl w:val="0"/>
          <w:lang w:val="ru-RU"/>
        </w:rPr>
        <w:t>Так как отладку нужно проводить всей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модуль должен выполнять все функции обычной системы в составе робота – отвечать на запросы и широковещательные пакеты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18"/>
        </w:numPr>
        <w:rPr>
          <w:lang w:val="ru-RU"/>
        </w:rPr>
      </w:pPr>
      <w:r>
        <w:rPr>
          <w:rtl w:val="0"/>
          <w:lang w:val="ru-RU"/>
        </w:rPr>
        <w:t xml:space="preserve">Ответ модуля на </w:t>
      </w:r>
      <w:r>
        <w:rPr>
          <w:rtl w:val="0"/>
          <w:lang w:val="en-US"/>
        </w:rPr>
        <w:t>GetStatus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структура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++):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struct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WiFiModule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{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ru-RU"/>
        </w:rPr>
        <w:tab/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uint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ru-RU"/>
        </w:rPr>
        <w:t>32_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status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;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Биты флагов состояния модуля в целом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ru-RU"/>
        </w:rPr>
        <w:tab/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int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ru-RU"/>
        </w:rPr>
        <w:t>16_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users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; 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Кол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во пользователей на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WiFi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 xml:space="preserve"> сети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ru-RU"/>
        </w:rPr>
        <w:tab/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int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ru-RU"/>
        </w:rPr>
        <w:t>16_</w:t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t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IP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;//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Адресс модуля в созданной им сети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ru-RU"/>
        </w:rPr>
        <w:tab/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char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password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;//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Пароль от сети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</w:rPr>
      </w:pPr>
      <w:r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ru-RU"/>
        </w:rPr>
        <w:tab/>
      </w:r>
      <w:r>
        <w:rPr>
          <w:rFonts w:ascii="Courier New" w:hAnsi="Courier New"/>
          <w:color w:val="3f48cc"/>
          <w:sz w:val="18"/>
          <w:szCs w:val="18"/>
          <w:u w:color="3f48cc"/>
          <w:rtl w:val="0"/>
          <w:lang w:val="en-US"/>
        </w:rPr>
        <w:t>char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 xml:space="preserve"> 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ssid</w:t>
      </w: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ru-RU"/>
        </w:rPr>
        <w:t>;//</w:t>
      </w:r>
      <w:r>
        <w:rPr>
          <w:rFonts w:ascii="Courier New" w:hAnsi="Courier New" w:hint="default"/>
          <w:color w:val="000000"/>
          <w:sz w:val="18"/>
          <w:szCs w:val="18"/>
          <w:u w:color="000000"/>
          <w:rtl w:val="0"/>
          <w:lang w:val="ru-RU"/>
        </w:rPr>
        <w:t>Имя сети</w:t>
      </w:r>
    </w:p>
    <w:p>
      <w:pPr>
        <w:pStyle w:val="Normal.0"/>
        <w:spacing w:after="0" w:line="240" w:lineRule="auto"/>
        <w:ind w:left="2496" w:firstLine="0"/>
        <w:rPr>
          <w:rFonts w:ascii="Courier New" w:cs="Courier New" w:hAnsi="Courier New" w:eastAsia="Courier New"/>
          <w:color w:val="000000"/>
          <w:sz w:val="18"/>
          <w:szCs w:val="18"/>
          <w:u w:color="000000"/>
          <w:lang w:val="en-US"/>
        </w:rPr>
      </w:pPr>
      <w:r>
        <w:rPr>
          <w:rFonts w:ascii="Courier New" w:hAnsi="Courier New"/>
          <w:color w:val="000000"/>
          <w:sz w:val="18"/>
          <w:szCs w:val="18"/>
          <w:u w:color="000000"/>
          <w:rtl w:val="0"/>
          <w:lang w:val="en-US"/>
        </w:rPr>
        <w:t>};</w:t>
      </w:r>
    </w:p>
    <w:p>
      <w:pPr>
        <w:pStyle w:val="List Paragraph"/>
        <w:numPr>
          <w:ilvl w:val="2"/>
          <w:numId w:val="18"/>
        </w:numPr>
        <w:rPr>
          <w:lang w:val="ru-RU"/>
        </w:rPr>
      </w:pPr>
      <w:r>
        <w:rPr>
          <w:rtl w:val="0"/>
          <w:lang w:val="ru-RU"/>
        </w:rPr>
        <w:t xml:space="preserve">Биты флагов </w:t>
      </w:r>
      <w:r>
        <w:rPr>
          <w:rtl w:val="0"/>
          <w:lang w:val="en-US"/>
        </w:rPr>
        <w:t>status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вторые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бит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специфичны для каждой системы</w:t>
      </w:r>
      <w:r>
        <w:rPr>
          <w:rtl w:val="0"/>
          <w:lang w:val="ru-RU"/>
        </w:rPr>
        <w:t>):</w:t>
      </w:r>
    </w:p>
    <w:tbl>
      <w:tblPr>
        <w:tblW w:w="6355" w:type="dxa"/>
        <w:jc w:val="left"/>
        <w:tblInd w:w="3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0"/>
        <w:gridCol w:w="1376"/>
        <w:gridCol w:w="3509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tl w:val="0"/>
                <w:lang w:val="ru-RU"/>
              </w:rPr>
              <w:t>Обозначение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ru-RU"/>
              </w:rPr>
              <w:t>Номер бита</w:t>
            </w:r>
          </w:p>
        </w:tc>
        <w:tc>
          <w:tcPr>
            <w:tcW w:type="dxa" w:w="3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ru-RU"/>
              </w:rPr>
              <w:t>Назначение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>UpWiFi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ru-RU"/>
              </w:rPr>
              <w:t>16</w:t>
            </w:r>
          </w:p>
        </w:tc>
        <w:tc>
          <w:tcPr>
            <w:tcW w:type="dxa" w:w="3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tl w:val="0"/>
                <w:lang w:val="en-US"/>
              </w:rPr>
              <w:t>WiFi</w:t>
            </w:r>
            <w:r>
              <w:rPr>
                <w:rtl w:val="0"/>
                <w:lang w:val="ru-RU"/>
              </w:rPr>
              <w:t xml:space="preserve"> сеть поднята</w:t>
            </w:r>
          </w:p>
        </w:tc>
      </w:tr>
    </w:tbl>
    <w:p>
      <w:pPr>
        <w:pStyle w:val="List Paragraph"/>
        <w:widowControl w:val="0"/>
        <w:numPr>
          <w:ilvl w:val="2"/>
          <w:numId w:val="19"/>
        </w:numPr>
        <w:spacing w:line="240" w:lineRule="auto"/>
      </w:pPr>
    </w:p>
    <w:p>
      <w:pPr>
        <w:pStyle w:val="List Paragraph"/>
        <w:numPr>
          <w:ilvl w:val="2"/>
          <w:numId w:val="20"/>
        </w:numPr>
        <w:rPr>
          <w:lang w:val="ru-RU"/>
        </w:rPr>
      </w:pPr>
      <w:r>
        <w:rPr>
          <w:rtl w:val="0"/>
          <w:lang w:val="ru-RU"/>
        </w:rPr>
        <w:t>Возможный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запрос</w:t>
      </w:r>
      <w:r>
        <w:rPr>
          <w:rtl w:val="0"/>
          <w:lang w:val="en-US"/>
        </w:rPr>
        <w:t xml:space="preserve"> SetParam:</w:t>
      </w:r>
    </w:p>
    <w:p>
      <w:pPr>
        <w:pStyle w:val="List Paragraph"/>
        <w:ind w:left="3216" w:firstLine="0"/>
        <w:rPr>
          <w:lang w:val="en-US"/>
        </w:rPr>
      </w:pPr>
      <w:r>
        <w:rPr>
          <w:rtl w:val="0"/>
          <w:lang w:val="en-US"/>
        </w:rPr>
        <w:t>struct WiFiModule(){</w:t>
      </w:r>
    </w:p>
    <w:p>
      <w:pPr>
        <w:pStyle w:val="List Paragraph"/>
        <w:ind w:left="3216" w:firstLine="324"/>
        <w:rPr>
          <w:lang w:val="en-US"/>
        </w:rPr>
      </w:pPr>
      <w:r>
        <w:rPr>
          <w:rtl w:val="0"/>
          <w:lang w:val="en-US"/>
        </w:rPr>
        <w:t>uint16_t id;</w:t>
      </w:r>
    </w:p>
    <w:p>
      <w:pPr>
        <w:pStyle w:val="List Paragraph"/>
        <w:ind w:left="3216" w:firstLine="324"/>
      </w:pPr>
      <w:r>
        <w:rPr>
          <w:rtl w:val="0"/>
          <w:lang w:val="en-US"/>
        </w:rPr>
        <w:t>char ssid;//</w:t>
      </w:r>
      <w:r>
        <w:rPr>
          <w:rtl w:val="0"/>
          <w:lang w:val="ru-RU"/>
        </w:rPr>
        <w:t>На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выбор</w:t>
      </w:r>
    </w:p>
    <w:p>
      <w:pPr>
        <w:pStyle w:val="List Paragraph"/>
        <w:ind w:left="3216" w:firstLine="324"/>
        <w:rPr>
          <w:lang w:val="en-US"/>
        </w:rPr>
      </w:pPr>
      <w:r>
        <w:rPr>
          <w:rtl w:val="0"/>
          <w:lang w:val="en-US"/>
        </w:rPr>
        <w:t>char password;</w:t>
      </w:r>
    </w:p>
    <w:p>
      <w:pPr>
        <w:pStyle w:val="List Paragraph"/>
        <w:ind w:left="3216" w:firstLine="324"/>
        <w:rPr>
          <w:lang w:val="en-US"/>
        </w:rPr>
      </w:pPr>
      <w:r>
        <w:rPr>
          <w:rtl w:val="0"/>
          <w:lang w:val="en-US"/>
        </w:rPr>
        <w:t>int16_t IP;</w:t>
      </w:r>
    </w:p>
    <w:p>
      <w:pPr>
        <w:pStyle w:val="List Paragraph"/>
        <w:ind w:left="3216" w:firstLine="324"/>
        <w:rPr>
          <w:lang w:val="en-US"/>
        </w:rPr>
      </w:pPr>
      <w:r>
        <w:rPr>
          <w:rtl w:val="0"/>
          <w:lang w:val="en-US"/>
        </w:rPr>
        <w:t>int16_t users;</w:t>
      </w:r>
    </w:p>
    <w:p>
      <w:pPr>
        <w:pStyle w:val="List Paragraph"/>
        <w:ind w:left="3216" w:firstLine="0"/>
      </w:pPr>
      <w:r>
        <w:rPr>
          <w:rtl w:val="0"/>
          <w:lang w:val="ru-RU"/>
        </w:rPr>
        <w:t>};</w:t>
      </w:r>
    </w:p>
    <w:p>
      <w:pPr>
        <w:pStyle w:val="heading 1"/>
        <w:numPr>
          <w:ilvl w:val="0"/>
          <w:numId w:val="21"/>
        </w:numPr>
      </w:pPr>
      <w:r>
        <w:rPr>
          <w:rtl w:val="0"/>
        </w:rPr>
        <w:t>Возможные реализации</w:t>
      </w:r>
      <w:r>
        <w:rPr>
          <w:rtl w:val="0"/>
        </w:rPr>
        <w:t>:</w:t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23"/>
        </w:numPr>
        <w:rPr>
          <w:lang w:val="ru-RU"/>
        </w:rPr>
      </w:pPr>
      <w:r>
        <w:rPr>
          <w:rtl w:val="0"/>
          <w:lang w:val="ru-RU"/>
        </w:rPr>
        <w:t xml:space="preserve">HC-05/06 </w:t>
      </w:r>
      <w:r>
        <w:rPr>
          <w:rtl w:val="0"/>
          <w:lang w:val="ru-RU"/>
        </w:rPr>
        <w:t xml:space="preserve">и другие </w:t>
      </w:r>
      <w:r>
        <w:rPr>
          <w:rtl w:val="0"/>
          <w:lang w:val="ru-RU"/>
        </w:rPr>
        <w:t>Bluetoooth-</w:t>
      </w:r>
      <w:r>
        <w:rPr>
          <w:rtl w:val="0"/>
          <w:lang w:val="ru-RU"/>
        </w:rPr>
        <w:t xml:space="preserve">модули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используется по причине неприемлемой библиотеки и реализации на телефоне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3"/>
        </w:numPr>
        <w:rPr>
          <w:lang w:val="ru-RU"/>
        </w:rPr>
      </w:pPr>
      <w:r>
        <w:rPr>
          <w:rtl w:val="0"/>
          <w:lang w:val="ru-RU"/>
        </w:rPr>
        <w:t>Возможно использование в различных реализациях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>Поднятие сервера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 xml:space="preserve">Поднимается </w:t>
      </w:r>
      <w:r>
        <w:rPr>
          <w:rtl w:val="0"/>
          <w:lang w:val="ru-RU"/>
        </w:rPr>
        <w:t>Bluetooth-</w:t>
      </w:r>
      <w:r>
        <w:rPr>
          <w:rtl w:val="0"/>
          <w:lang w:val="ru-RU"/>
        </w:rPr>
        <w:t>сервер и ожидается подключение телефона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>Работа в режиме клиента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 xml:space="preserve">Работа в режиме </w:t>
      </w:r>
      <w:r>
        <w:rPr>
          <w:rtl w:val="0"/>
          <w:lang w:val="ru-RU"/>
        </w:rPr>
        <w:t xml:space="preserve">BTL 4.0 - </w:t>
      </w:r>
      <w:r>
        <w:rPr>
          <w:rtl w:val="0"/>
          <w:lang w:val="ru-RU"/>
        </w:rPr>
        <w:t>ожидается поднятия сервера на телефоне</w:t>
      </w:r>
    </w:p>
    <w:p>
      <w:pPr>
        <w:pStyle w:val="List Paragraph"/>
        <w:numPr>
          <w:ilvl w:val="0"/>
          <w:numId w:val="23"/>
        </w:numPr>
        <w:rPr>
          <w:lang w:val="en-US"/>
        </w:rPr>
      </w:pPr>
      <w:r>
        <w:rPr>
          <w:rtl w:val="0"/>
          <w:lang w:val="en-US"/>
        </w:rPr>
        <w:t>WeMos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Arduino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ArduinoWiFi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rev</w:t>
      </w:r>
      <w:r>
        <w:rPr>
          <w:rtl w:val="0"/>
          <w:lang w:val="ru-RU"/>
        </w:rPr>
        <w:t xml:space="preserve">2, </w:t>
      </w:r>
      <w:r>
        <w:rPr>
          <w:rtl w:val="0"/>
          <w:lang w:val="en-US"/>
        </w:rPr>
        <w:t>NodeMCU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v</w:t>
      </w:r>
      <w:r>
        <w:rPr>
          <w:rtl w:val="0"/>
          <w:lang w:val="ru-RU"/>
        </w:rPr>
        <w:t xml:space="preserve">3, </w:t>
      </w:r>
      <w:r>
        <w:rPr>
          <w:rtl w:val="0"/>
          <w:lang w:val="en-US"/>
        </w:rPr>
        <w:t>Arduino</w:t>
      </w:r>
      <w:r>
        <w:rPr>
          <w:rtl w:val="0"/>
          <w:lang w:val="ru-RU"/>
        </w:rPr>
        <w:t>+</w:t>
      </w:r>
      <w:r>
        <w:rPr>
          <w:rtl w:val="0"/>
          <w:lang w:val="en-US"/>
        </w:rPr>
        <w:t>WiFi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sheeld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>8266(</w:t>
      </w:r>
      <w:r>
        <w:rPr>
          <w:rtl w:val="0"/>
          <w:lang w:val="ru-RU"/>
        </w:rPr>
        <w:t>Не используются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 сравнению с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модулями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используют слишком много ресурсов</w:t>
      </w:r>
      <w:r>
        <w:rPr>
          <w:rtl w:val="0"/>
          <w:lang w:val="ru-RU"/>
        </w:rPr>
        <w:t>):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>Возможно использование так же в реализации как в серверном исполнении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в клиенте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3"/>
        </w:numPr>
        <w:rPr>
          <w:lang w:val="ru-RU"/>
        </w:rPr>
      </w:pPr>
      <w:r>
        <w:rPr>
          <w:rtl w:val="0"/>
          <w:lang w:val="ru-RU"/>
        </w:rPr>
        <w:t>ESP8266 model 01(</w:t>
      </w:r>
      <w:r>
        <w:rPr>
          <w:rtl w:val="0"/>
          <w:lang w:val="ru-RU"/>
        </w:rPr>
        <w:t xml:space="preserve">так же подходят и другие платы на основе </w:t>
      </w:r>
      <w:r>
        <w:rPr>
          <w:rtl w:val="0"/>
          <w:lang w:val="ru-RU"/>
        </w:rPr>
        <w:t xml:space="preserve">ESP8266 - ESP-01-12a/12f, </w:t>
      </w:r>
      <w:r>
        <w:rPr>
          <w:rtl w:val="0"/>
          <w:lang w:val="ru-RU"/>
        </w:rPr>
        <w:t xml:space="preserve">а так же </w:t>
      </w:r>
      <w:r>
        <w:rPr>
          <w:rtl w:val="0"/>
          <w:lang w:val="ru-RU"/>
        </w:rPr>
        <w:t>ESP-32):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>Возможно использование в системе как в системе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клиенте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серверном исполнении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>В системе не используется как клиент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плохой работы </w:t>
      </w:r>
      <w:r>
        <w:rPr>
          <w:rtl w:val="0"/>
          <w:lang w:val="ru-RU"/>
        </w:rPr>
        <w:t xml:space="preserve">ESP </w:t>
      </w:r>
      <w:r>
        <w:rPr>
          <w:rtl w:val="0"/>
          <w:lang w:val="ru-RU"/>
        </w:rPr>
        <w:t>в качестве клиента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плохо принимаются и отправляются пакеты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плохо находится </w:t>
      </w:r>
      <w:r>
        <w:rPr>
          <w:rtl w:val="0"/>
          <w:lang w:val="ru-RU"/>
        </w:rPr>
        <w:t xml:space="preserve">WiFi- </w:t>
      </w:r>
      <w:r>
        <w:rPr>
          <w:rtl w:val="0"/>
          <w:lang w:val="ru-RU"/>
        </w:rPr>
        <w:t>сеть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>Используется как сервер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удовлетворяет всем требованиям работы</w:t>
      </w:r>
    </w:p>
    <w:p>
      <w:pPr>
        <w:pStyle w:val="List Paragraph"/>
        <w:numPr>
          <w:ilvl w:val="0"/>
          <w:numId w:val="23"/>
        </w:numPr>
        <w:rPr>
          <w:lang w:val="ru-RU"/>
        </w:rPr>
      </w:pPr>
      <w:r>
        <w:rPr>
          <w:rtl w:val="0"/>
          <w:lang w:val="ru-RU"/>
        </w:rPr>
        <w:t>Так же разработка приложения на смартфон может быть реализована в различных источниках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 xml:space="preserve">Разработка под </w:t>
      </w:r>
      <w:r>
        <w:rPr>
          <w:rtl w:val="0"/>
          <w:lang w:val="en-US"/>
        </w:rPr>
        <w:t>IPhone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 xml:space="preserve">Можно разрабатывать приложения для </w:t>
      </w:r>
      <w:r>
        <w:rPr>
          <w:rtl w:val="0"/>
          <w:lang w:val="en-US"/>
        </w:rPr>
        <w:t>IPhone</w:t>
      </w:r>
      <w:r>
        <w:rPr>
          <w:rtl w:val="0"/>
          <w:lang w:val="ru-RU"/>
        </w:rPr>
        <w:t xml:space="preserve"> в </w:t>
      </w:r>
      <w:r>
        <w:rPr>
          <w:rtl w:val="0"/>
          <w:lang w:val="en-US"/>
        </w:rPr>
        <w:t>Xcode</w:t>
      </w:r>
      <w:r>
        <w:rPr>
          <w:rtl w:val="0"/>
          <w:lang w:val="ru-RU"/>
        </w:rPr>
        <w:t xml:space="preserve"> на языке </w:t>
      </w:r>
      <w:r>
        <w:rPr>
          <w:rtl w:val="0"/>
          <w:lang w:val="en-US"/>
        </w:rPr>
        <w:t>Swift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мы не стали использовать этот вариант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нужно знание </w:t>
      </w:r>
      <w:r>
        <w:rPr>
          <w:rtl w:val="0"/>
          <w:lang w:val="en-US"/>
        </w:rPr>
        <w:t>Swift</w:t>
      </w:r>
      <w:r>
        <w:rPr>
          <w:rtl w:val="0"/>
          <w:lang w:val="ru-RU"/>
        </w:rPr>
        <w:t xml:space="preserve"> и компьютер с операционной системой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и будет производиться разработка приложения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которого у нас нет 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 xml:space="preserve">Разработка в </w:t>
      </w:r>
      <w:r>
        <w:rPr>
          <w:rtl w:val="0"/>
          <w:lang w:val="en-US"/>
        </w:rPr>
        <w:t>Android Studio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>Используется этот вариант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у всех в нашей команде есть телефон с ОС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 xml:space="preserve">  и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Studio</w:t>
      </w:r>
      <w:r>
        <w:rPr>
          <w:rtl w:val="0"/>
          <w:lang w:val="ru-RU"/>
        </w:rPr>
        <w:t xml:space="preserve"> предоставляет все средства для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графический редактор слоёв и дизайна</w:t>
      </w:r>
    </w:p>
    <w:p>
      <w:pPr>
        <w:pStyle w:val="List Paragraph"/>
        <w:numPr>
          <w:ilvl w:val="0"/>
          <w:numId w:val="23"/>
        </w:numPr>
        <w:rPr>
          <w:lang w:val="ru-RU"/>
        </w:rPr>
      </w:pPr>
      <w:r>
        <w:rPr>
          <w:rtl w:val="0"/>
          <w:lang w:val="ru-RU"/>
        </w:rPr>
        <w:t>Возможна разработка на различных языках программирования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23"/>
        </w:numPr>
        <w:rPr>
          <w:lang w:val="ru-RU"/>
        </w:rPr>
      </w:pPr>
      <w:r>
        <w:rPr>
          <w:rtl w:val="0"/>
          <w:lang w:val="ru-RU"/>
        </w:rPr>
        <w:t>Модуль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 xml:space="preserve">Возможна разработка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8266 </w:t>
      </w:r>
      <w:r>
        <w:rPr>
          <w:rtl w:val="0"/>
          <w:lang w:val="ru-RU"/>
        </w:rPr>
        <w:t xml:space="preserve">на </w:t>
      </w:r>
      <w:r>
        <w:rPr>
          <w:rtl w:val="0"/>
          <w:lang w:val="en-US"/>
        </w:rPr>
        <w:t>Lua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через </w:t>
      </w:r>
      <w:r>
        <w:rPr>
          <w:rtl w:val="0"/>
          <w:lang w:val="en-US"/>
        </w:rPr>
        <w:t>ESPlorer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не используется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никто в команде не знает </w:t>
      </w:r>
      <w:r>
        <w:rPr>
          <w:rtl w:val="0"/>
          <w:lang w:val="en-US"/>
        </w:rPr>
        <w:t>Lua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2"/>
          <w:numId w:val="23"/>
        </w:numPr>
        <w:rPr>
          <w:lang w:val="ru-RU"/>
        </w:rPr>
      </w:pPr>
      <w:r>
        <w:rPr>
          <w:rtl w:val="0"/>
          <w:lang w:val="ru-RU"/>
        </w:rPr>
        <w:t xml:space="preserve">Возможна разработка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приложения на языке </w:t>
      </w:r>
      <w:r>
        <w:rPr>
          <w:rtl w:val="0"/>
          <w:lang w:val="en-US"/>
        </w:rPr>
        <w:t>Kotlin</w:t>
      </w:r>
      <w:r>
        <w:rPr>
          <w:rtl w:val="0"/>
          <w:lang w:val="ru-RU"/>
        </w:rPr>
        <w:t xml:space="preserve"> или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++, </w:t>
      </w:r>
      <w:r>
        <w:rPr>
          <w:rtl w:val="0"/>
          <w:lang w:val="ru-RU"/>
        </w:rPr>
        <w:t>но не используется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худшей работы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нежная этих языков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 сравнению с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в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Studio</w:t>
      </w:r>
      <w:r>
        <w:rPr>
          <w:rtl w:val="0"/>
          <w:lang w:val="ru-RU"/>
        </w:rPr>
        <w:t xml:space="preserve"> </w:t>
      </w:r>
    </w:p>
    <w:p>
      <w:pPr>
        <w:pStyle w:val="heading 1"/>
        <w:numPr>
          <w:ilvl w:val="0"/>
          <w:numId w:val="24"/>
        </w:numPr>
      </w:pPr>
      <w:r>
        <w:rPr>
          <w:rtl w:val="0"/>
        </w:rPr>
        <w:t>Итоги</w:t>
      </w:r>
      <w:r>
        <w:rPr>
          <w:rtl w:val="0"/>
        </w:rPr>
        <w:t>/</w:t>
      </w:r>
      <w:r>
        <w:rPr>
          <w:rtl w:val="0"/>
        </w:rPr>
        <w:t>результаты работы</w:t>
      </w:r>
      <w:r>
        <w:rPr>
          <w:rtl w:val="0"/>
        </w:rPr>
        <w:t>:</w:t>
      </w:r>
    </w:p>
    <w:p>
      <w:pPr>
        <w:pStyle w:val="Normal.0"/>
      </w:pPr>
    </w:p>
    <w:p>
      <w:pPr>
        <w:pStyle w:val="List Paragraph"/>
        <w:numPr>
          <w:ilvl w:val="0"/>
          <w:numId w:val="26"/>
        </w:numPr>
        <w:rPr>
          <w:lang w:val="ru-RU"/>
        </w:rPr>
      </w:pPr>
      <w:r>
        <w:rPr>
          <w:rtl w:val="0"/>
          <w:lang w:val="ru-RU"/>
        </w:rPr>
        <w:t>Нарисованы схемы принципиального и физического построения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6"/>
        </w:numPr>
        <w:rPr>
          <w:lang w:val="ru-RU"/>
        </w:rPr>
      </w:pPr>
      <w:r>
        <w:rPr>
          <w:rtl w:val="0"/>
          <w:lang w:val="ru-RU"/>
        </w:rPr>
        <w:t xml:space="preserve">Написан простейший </w:t>
      </w:r>
      <w:r>
        <w:rPr>
          <w:rtl w:val="0"/>
          <w:lang w:val="ru-RU"/>
        </w:rPr>
        <w:t>TCP-</w:t>
      </w:r>
      <w:r>
        <w:rPr>
          <w:rtl w:val="0"/>
          <w:lang w:val="ru-RU"/>
        </w:rPr>
        <w:t xml:space="preserve">сервер на </w:t>
      </w:r>
      <w:r>
        <w:rPr>
          <w:rtl w:val="0"/>
          <w:lang w:val="ru-RU"/>
        </w:rPr>
        <w:t xml:space="preserve">ESP, </w:t>
      </w:r>
      <w:r>
        <w:rPr>
          <w:rtl w:val="0"/>
          <w:lang w:val="ru-RU"/>
        </w:rPr>
        <w:t xml:space="preserve">принимающий значения с телефона и отправляющий их на </w:t>
      </w:r>
      <w:r>
        <w:rPr>
          <w:rtl w:val="0"/>
          <w:lang w:val="ru-RU"/>
        </w:rPr>
        <w:t>COM-</w:t>
      </w:r>
      <w:r>
        <w:rPr>
          <w:rtl w:val="0"/>
          <w:lang w:val="ru-RU"/>
        </w:rPr>
        <w:t>порт</w:t>
      </w:r>
    </w:p>
    <w:p>
      <w:pPr>
        <w:pStyle w:val="List Paragraph"/>
        <w:numPr>
          <w:ilvl w:val="0"/>
          <w:numId w:val="26"/>
        </w:numPr>
        <w:rPr>
          <w:lang w:val="ru-RU"/>
        </w:rPr>
      </w:pPr>
      <w:r>
        <w:rPr>
          <w:rtl w:val="0"/>
          <w:lang w:val="ru-RU"/>
        </w:rPr>
        <w:t>Написана программа</w:t>
      </w:r>
      <w:r>
        <w:rPr>
          <w:rtl w:val="0"/>
          <w:lang w:val="ru-RU"/>
        </w:rPr>
        <w:t>, (</w:t>
      </w:r>
      <w:r>
        <w:rPr>
          <w:rtl w:val="0"/>
          <w:lang w:val="ru-RU"/>
        </w:rPr>
        <w:t>не работает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проблем совместимости различных версий </w:t>
      </w:r>
      <w:r>
        <w:rPr>
          <w:rtl w:val="0"/>
          <w:lang w:val="ru-RU"/>
        </w:rPr>
        <w:t xml:space="preserve">Android Studio) </w:t>
      </w:r>
      <w:r>
        <w:rPr>
          <w:rtl w:val="0"/>
          <w:lang w:val="ru-RU"/>
        </w:rPr>
        <w:t>подключающаяся к модулю и отправляющая и принимающая данные</w:t>
      </w:r>
    </w:p>
    <w:p>
      <w:pPr>
        <w:pStyle w:val="List Paragraph"/>
        <w:numPr>
          <w:ilvl w:val="0"/>
          <w:numId w:val="26"/>
        </w:numPr>
        <w:rPr>
          <w:lang w:val="ru-RU"/>
        </w:rPr>
      </w:pPr>
      <w:r>
        <w:rPr>
          <w:rtl w:val="0"/>
          <w:lang w:val="ru-RU"/>
        </w:rPr>
        <w:t>Теоретически продуманы все этапы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разработаны планы всех действий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26"/>
        </w:numPr>
        <w:rPr>
          <w:lang w:val="ru-RU"/>
        </w:rPr>
      </w:pPr>
      <w:r>
        <w:rPr>
          <w:rtl w:val="0"/>
          <w:lang w:val="ru-RU"/>
        </w:rPr>
        <w:t xml:space="preserve">Создать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 xml:space="preserve"> модель корпуса в </w:t>
      </w:r>
      <w:r>
        <w:rPr>
          <w:rtl w:val="0"/>
          <w:lang w:val="en-US"/>
        </w:rPr>
        <w:t>Autodesk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Fusion</w:t>
      </w:r>
      <w:r>
        <w:rPr>
          <w:rtl w:val="0"/>
          <w:lang w:val="ru-RU"/>
        </w:rPr>
        <w:t xml:space="preserve"> 360</w:t>
      </w:r>
    </w:p>
    <w:p>
      <w:pPr>
        <w:pStyle w:val="List Paragraph"/>
        <w:numPr>
          <w:ilvl w:val="1"/>
          <w:numId w:val="26"/>
        </w:numPr>
        <w:rPr>
          <w:lang w:val="ru-RU"/>
        </w:rPr>
      </w:pPr>
      <w:r>
        <w:rPr>
          <w:rtl w:val="0"/>
          <w:lang w:val="ru-RU"/>
        </w:rPr>
        <w:t xml:space="preserve">Отладка функций приёма передачи на роботе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затрудняется высокой загруженностью компании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1"/>
          <w:numId w:val="26"/>
        </w:numPr>
        <w:rPr>
          <w:lang w:val="ru-RU"/>
        </w:rPr>
      </w:pPr>
      <w:r>
        <w:rPr>
          <w:rtl w:val="0"/>
          <w:lang w:val="ru-RU"/>
        </w:rPr>
        <w:t xml:space="preserve">Доразработка приложения в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Studio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 xml:space="preserve">затрудняется отсутствием знаний в разработке приложений на </w:t>
      </w:r>
      <w:r>
        <w:rPr>
          <w:rtl w:val="0"/>
          <w:lang w:val="en-US"/>
        </w:rPr>
        <w:t>Android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1"/>
          <w:numId w:val="26"/>
        </w:numPr>
        <w:rPr>
          <w:lang w:val="ru-RU"/>
        </w:rPr>
      </w:pPr>
      <w:r>
        <w:rPr>
          <w:rtl w:val="0"/>
          <w:lang w:val="ru-RU"/>
        </w:rPr>
        <w:t>Внедрение модуля в систему</w:t>
      </w:r>
    </w:p>
    <w:p>
      <w:pPr>
        <w:pStyle w:val="heading 1"/>
        <w:numPr>
          <w:ilvl w:val="0"/>
          <w:numId w:val="27"/>
        </w:numPr>
      </w:pPr>
      <w:r>
        <w:rPr>
          <w:rtl w:val="0"/>
        </w:rPr>
        <w:t>Вывод</w:t>
      </w:r>
    </w:p>
    <w:p>
      <w:pPr>
        <w:pStyle w:val="heading 3"/>
        <w:ind w:firstLine="0"/>
        <w:rPr>
          <w:rFonts w:ascii="Calibri" w:cs="Calibri" w:hAnsi="Calibri" w:eastAsia="Calibri"/>
          <w:b w:val="0"/>
          <w:bCs w:val="0"/>
          <w:color w:val="000000"/>
          <w:u w:color="000000"/>
          <w:lang w:val="en-US"/>
        </w:rPr>
      </w:pPr>
    </w:p>
    <w:p>
      <w:pPr>
        <w:pStyle w:val="List Paragraph"/>
        <w:numPr>
          <w:ilvl w:val="0"/>
          <w:numId w:val="29"/>
        </w:numPr>
        <w:rPr>
          <w:lang w:val="ru-RU"/>
        </w:rPr>
      </w:pPr>
      <w:r>
        <w:rPr>
          <w:rtl w:val="0"/>
          <w:lang w:val="ru-RU"/>
        </w:rPr>
        <w:t>Если придерживаться данных наработок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создать устройство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подходящее для отладки пожарных роботов</w:t>
      </w:r>
    </w:p>
    <w:p>
      <w:pPr>
        <w:pStyle w:val="heading 1"/>
        <w:numPr>
          <w:ilvl w:val="0"/>
          <w:numId w:val="30"/>
        </w:numPr>
      </w:pPr>
      <w:r>
        <w:rPr>
          <w:rtl w:val="0"/>
        </w:rPr>
        <w:t xml:space="preserve">Список </w:t>
      </w:r>
      <w:r>
        <w:rPr>
          <w:rtl w:val="0"/>
        </w:rPr>
        <w:t>используемой</w:t>
      </w:r>
      <w:r>
        <w:rPr>
          <w:rtl w:val="0"/>
        </w:rPr>
        <w:t xml:space="preserve"> литературы</w:t>
      </w:r>
    </w:p>
    <w:p>
      <w:pPr>
        <w:pStyle w:val="Normal.0"/>
        <w:rPr>
          <w:lang w:val="en-US"/>
        </w:rPr>
      </w:pPr>
    </w:p>
    <w:p>
      <w:pPr>
        <w:pStyle w:val="List Paragraph"/>
        <w:numPr>
          <w:ilvl w:val="0"/>
          <w:numId w:val="32"/>
        </w:numPr>
        <w:rPr>
          <w:lang w:val="ru-RU"/>
        </w:rPr>
      </w:pPr>
      <w:r>
        <w:rPr>
          <w:rtl w:val="0"/>
          <w:lang w:val="ru-RU"/>
        </w:rPr>
        <w:t>Программирование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прошивка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работа с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8266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Arduino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</w:t>
      </w:r>
      <w:r>
        <w:rPr>
          <w:rtl w:val="0"/>
          <w:lang w:val="ru-RU"/>
        </w:rPr>
        <w:t xml:space="preserve"> на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 xml:space="preserve">и работа с </w:t>
      </w:r>
      <w:r>
        <w:rPr>
          <w:rtl w:val="0"/>
          <w:lang w:val="en-US"/>
        </w:rPr>
        <w:t>RS</w:t>
      </w:r>
      <w:r>
        <w:rPr>
          <w:rtl w:val="0"/>
          <w:lang w:val="ru-RU"/>
        </w:rPr>
        <w:t xml:space="preserve">-485 </w:t>
      </w:r>
      <w:r>
        <w:rPr>
          <w:rtl w:val="0"/>
          <w:lang w:val="ru-RU"/>
        </w:rPr>
        <w:t xml:space="preserve">по протоколу </w:t>
      </w:r>
      <w:r>
        <w:rPr>
          <w:rtl w:val="0"/>
          <w:lang w:val="en-US"/>
        </w:rPr>
        <w:t>Modbus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RTU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>Прошивка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программирование в </w:t>
      </w:r>
      <w:r>
        <w:rPr>
          <w:rtl w:val="0"/>
          <w:lang w:val="en-US"/>
        </w:rPr>
        <w:t>Arduino IDE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"https://habr.com/ru/post/371853/"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https://habr.com/ru/post/371853/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Arduino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</w:t>
      </w:r>
      <w:r>
        <w:rPr>
          <w:rtl w:val="0"/>
          <w:lang w:val="ru-RU"/>
        </w:rPr>
        <w:t xml:space="preserve"> для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8266 </w:t>
      </w:r>
      <w:r>
        <w:rPr>
          <w:rtl w:val="0"/>
          <w:lang w:val="ru-RU"/>
        </w:rPr>
        <w:t>– описание функций и библиотек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"https://esp8266.ru/arduino-ide-esp8266/"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https://esp8266.ru/arduino-ide-esp8266/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Видео с настройкой </w:t>
      </w:r>
      <w:r>
        <w:rPr>
          <w:rtl w:val="0"/>
          <w:lang w:val="en-US"/>
        </w:rPr>
        <w:t>Arduino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</w:t>
      </w:r>
      <w:r>
        <w:rPr>
          <w:rtl w:val="0"/>
          <w:lang w:val="ru-RU"/>
        </w:rPr>
        <w:t xml:space="preserve"> для работы с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>8266: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"https://pikabu.ru/story/esp8266_proshivka_programmirovanie_v_arduino_ide_4059572"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https://pikabu.ru/story/esp8266_proshivka_programmirovanie_v_arduino_ide_4059572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Подробный обзор модуль преобразователя интерфейсов </w:t>
      </w:r>
      <w:r>
        <w:rPr>
          <w:rtl w:val="0"/>
          <w:lang w:val="ru-RU"/>
        </w:rPr>
        <w:t xml:space="preserve">uart ttl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rs-485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Arduino: </w:t>
      </w:r>
      <w:r>
        <w:rPr>
          <w:rtl w:val="0"/>
          <w:lang w:val="ru-RU"/>
        </w:rPr>
        <w:t>характеристики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схемы подключения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Пример использования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"https://3d-diy.ru/wiki/arduino-moduli/interfeys-ttl-rs485/"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https://3d-diy.ru/wiki/arduino-moduli/interfeys-ttl-rs485/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Использование протокола </w:t>
      </w:r>
      <w:r>
        <w:rPr>
          <w:rtl w:val="0"/>
          <w:lang w:val="en-US"/>
        </w:rPr>
        <w:t>Modbus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RTU</w:t>
      </w:r>
      <w:r>
        <w:rPr>
          <w:rtl w:val="0"/>
          <w:lang w:val="ru-RU"/>
        </w:rPr>
        <w:t xml:space="preserve"> для работы устройств с </w:t>
      </w:r>
      <w:r>
        <w:rPr>
          <w:rtl w:val="0"/>
          <w:lang w:val="en-US"/>
        </w:rPr>
        <w:t>Arduino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микроконтроллерами в сетях промышленной оптимизации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"https://habr.com/ru/post/249043/"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https://habr.com/ru/post/249043/</w:t>
      </w:r>
      <w:r>
        <w:rPr/>
        <w:fldChar w:fldCharType="end" w:fldLock="0"/>
      </w:r>
      <w:r>
        <w:br w:type="textWrapping"/>
      </w:r>
    </w:p>
    <w:p>
      <w:pPr>
        <w:pStyle w:val="List Paragraph"/>
        <w:numPr>
          <w:ilvl w:val="0"/>
          <w:numId w:val="32"/>
        </w:numPr>
        <w:rPr>
          <w:lang w:val="en-US"/>
        </w:rPr>
      </w:pPr>
      <w:r>
        <w:rPr>
          <w:rtl w:val="0"/>
          <w:lang w:val="en-US"/>
        </w:rPr>
        <w:t xml:space="preserve">Sockets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Android Studio</w:t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>Описание и пример создания клиент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серверного сокетного </w:t>
      </w:r>
      <w:r>
        <w:rPr>
          <w:rtl w:val="0"/>
          <w:lang w:val="ru-RU"/>
        </w:rPr>
        <w:t>android-</w:t>
      </w:r>
      <w:r>
        <w:rPr>
          <w:rtl w:val="0"/>
          <w:lang w:val="ru-RU"/>
        </w:rPr>
        <w:t>приложения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"http://java-online.ru/android-socket.xhtml"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http://java-online.ru/android-socket.xhtml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Описание всех функций в классе </w:t>
      </w:r>
      <w:r>
        <w:rPr>
          <w:rtl w:val="0"/>
          <w:lang w:val="en-US"/>
        </w:rPr>
        <w:t>Sockets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"https://developer.android.com/reference/java/net/Socket"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https://developer.android.com/reference/java/net/Socket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Знакомство с </w:t>
      </w:r>
      <w:r>
        <w:rPr>
          <w:rtl w:val="0"/>
          <w:lang w:val="ru-RU"/>
        </w:rPr>
        <w:t>Socket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в </w:t>
      </w:r>
      <w:r>
        <w:rPr>
          <w:rtl w:val="0"/>
          <w:lang w:val="ru-RU"/>
        </w:rPr>
        <w:t xml:space="preserve">OC Android. </w:t>
      </w:r>
      <w:r>
        <w:rPr>
          <w:rtl w:val="0"/>
          <w:lang w:val="ru-RU"/>
        </w:rPr>
        <w:t xml:space="preserve">Считываем данные с </w:t>
      </w:r>
      <w:r>
        <w:rPr>
          <w:rtl w:val="0"/>
          <w:lang w:val="ru-RU"/>
        </w:rPr>
        <w:t xml:space="preserve">ESP8266, </w:t>
      </w:r>
      <w:r>
        <w:rPr>
          <w:rtl w:val="0"/>
          <w:lang w:val="ru-RU"/>
        </w:rPr>
        <w:t xml:space="preserve">используя </w:t>
      </w:r>
      <w:r>
        <w:rPr>
          <w:rtl w:val="0"/>
          <w:lang w:val="ru-RU"/>
        </w:rPr>
        <w:t xml:space="preserve">AsyncTask </w:t>
      </w:r>
      <w:r>
        <w:rPr>
          <w:rtl w:val="0"/>
          <w:lang w:val="ru-RU"/>
        </w:rPr>
        <w:t>в фоновом режиме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Остановка считывания потока по нажатию на кнопку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"http://www.ap-impulse.ru/svyazyvaem-android-sokety-i-esp8266-tcp-server-shag-89/"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http://www.ap-impulse.ru/svyazyvaem-android-sokety-i-esp8266-tcp-server-shag-89/</w:t>
      </w:r>
      <w:r>
        <w:rPr/>
        <w:fldChar w:fldCharType="end" w:fldLock="0"/>
      </w:r>
    </w:p>
    <w:p>
      <w:pPr>
        <w:pStyle w:val="List Paragraph"/>
        <w:numPr>
          <w:ilvl w:val="0"/>
          <w:numId w:val="32"/>
        </w:numPr>
        <w:rPr>
          <w:lang w:val="ru-RU"/>
        </w:rPr>
      </w:pPr>
      <w:r>
        <w:rPr>
          <w:rtl w:val="0"/>
          <w:lang w:val="ru-RU"/>
        </w:rPr>
        <w:t>Программы для работы над проектом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Arduino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IDE</w:t>
      </w:r>
    </w:p>
    <w:p>
      <w:pPr>
        <w:pStyle w:val="List Paragraph"/>
        <w:numPr>
          <w:ilvl w:val="2"/>
          <w:numId w:val="32"/>
        </w:numPr>
        <w:rPr>
          <w:lang w:val="ru-RU"/>
        </w:rPr>
      </w:pPr>
      <w:r>
        <w:rPr>
          <w:rtl w:val="0"/>
          <w:lang w:val="ru-RU"/>
        </w:rPr>
        <w:t xml:space="preserve">Ссылка с самой </w:t>
      </w:r>
      <w:r>
        <w:rPr>
          <w:rtl w:val="0"/>
          <w:lang w:val="en-US"/>
        </w:rPr>
        <w:t>IDE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3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"https://www.arduino.cc/en/main/software"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https://www.arduino.cc/en/main/software</w:t>
      </w:r>
      <w:r>
        <w:rPr/>
        <w:fldChar w:fldCharType="end" w:fldLock="0"/>
      </w:r>
    </w:p>
    <w:p>
      <w:pPr>
        <w:pStyle w:val="List Paragraph"/>
        <w:numPr>
          <w:ilvl w:val="2"/>
          <w:numId w:val="32"/>
        </w:numPr>
        <w:rPr>
          <w:lang w:val="ru-RU"/>
        </w:rPr>
      </w:pPr>
      <w:r>
        <w:rPr>
          <w:rtl w:val="0"/>
          <w:lang w:val="ru-RU"/>
        </w:rPr>
        <w:t>Библиотеки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3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Для работы с </w:t>
      </w:r>
      <w:r>
        <w:rPr>
          <w:rtl w:val="0"/>
          <w:lang w:val="en-US"/>
        </w:rPr>
        <w:t>ESP8266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4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"http://arduino.esp8266.com/stable/package_esp8266com_index.json"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http://arduino.esp8266.com/stable/package_esp8266com_index.json</w:t>
      </w:r>
      <w:r>
        <w:rPr/>
        <w:fldChar w:fldCharType="end" w:fldLock="0"/>
      </w:r>
    </w:p>
    <w:p>
      <w:pPr>
        <w:pStyle w:val="List Paragraph"/>
        <w:numPr>
          <w:ilvl w:val="3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 xml:space="preserve">WiFi </w:t>
      </w:r>
      <w:r>
        <w:rPr>
          <w:rtl w:val="0"/>
          <w:lang w:val="ru-RU"/>
        </w:rPr>
        <w:t xml:space="preserve">на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4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"https://github.com/esp8266/Arduino"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https://github.com/esp8266/Arduino</w:t>
      </w:r>
      <w:r>
        <w:rPr/>
        <w:fldChar w:fldCharType="end" w:fldLock="0"/>
      </w:r>
    </w:p>
    <w:p>
      <w:pPr>
        <w:pStyle w:val="List Paragraph"/>
        <w:numPr>
          <w:ilvl w:val="3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Для работы с </w:t>
      </w:r>
      <w:r>
        <w:rPr>
          <w:rtl w:val="0"/>
          <w:lang w:val="en-US"/>
        </w:rPr>
        <w:t>Modbus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RTU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4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"https://github.com/smarmengol/Modbus-Master-Slave-for-Arduino"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https://github.com/smarmengol/Modbus-Master-Slave-for-Arduino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Android Studio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32"/>
        </w:numPr>
        <w:rPr>
          <w:lang w:val="ru-RU"/>
        </w:rPr>
      </w:pPr>
      <w:r>
        <w:rPr>
          <w:rtl w:val="0"/>
          <w:lang w:val="ru-RU"/>
        </w:rPr>
        <w:t>Ссылка со страницей для скачивания</w:t>
      </w:r>
    </w:p>
    <w:p>
      <w:pPr>
        <w:pStyle w:val="List Paragraph"/>
        <w:numPr>
          <w:ilvl w:val="3"/>
          <w:numId w:val="32"/>
        </w:numPr>
      </w:pP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"https://developer.android.com/studio/?gclid=CjwKCAiApOvwBRBUEiwAcZGdGD8y_XgOb4jyfu1OnS7zbzbphCxnGanJULT1CajiYgx7wS1-uo_sRhoC9oMQAvD_BwE"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</w:t>
      </w:r>
      <w:r>
        <w:rPr>
          <w:rStyle w:val="Hyperlink.0"/>
          <w:rtl w:val="0"/>
          <w:lang w:val="ru-RU"/>
        </w:rPr>
        <w:t>://</w:t>
      </w:r>
      <w:r>
        <w:rPr>
          <w:rStyle w:val="Hyperlink.1"/>
          <w:rtl w:val="0"/>
          <w:lang w:val="en-US"/>
        </w:rPr>
        <w:t>developer</w:t>
      </w:r>
      <w:r>
        <w:rPr>
          <w:rStyle w:val="Hyperlink.0"/>
          <w:rtl w:val="0"/>
          <w:lang w:val="ru-RU"/>
        </w:rPr>
        <w:t>.</w:t>
      </w:r>
      <w:r>
        <w:rPr>
          <w:rStyle w:val="Hyperlink.1"/>
          <w:rtl w:val="0"/>
          <w:lang w:val="en-US"/>
        </w:rPr>
        <w:t>android</w:t>
      </w:r>
      <w:r>
        <w:rPr>
          <w:rStyle w:val="Hyperlink.0"/>
          <w:rtl w:val="0"/>
          <w:lang w:val="ru-RU"/>
        </w:rPr>
        <w:t>.</w:t>
      </w:r>
      <w:r>
        <w:rPr>
          <w:rStyle w:val="Hyperlink.1"/>
          <w:rtl w:val="0"/>
          <w:lang w:val="en-US"/>
        </w:rPr>
        <w:t>com</w:t>
      </w:r>
      <w:r>
        <w:rPr>
          <w:rStyle w:val="Hyperlink.0"/>
          <w:rtl w:val="0"/>
          <w:lang w:val="ru-RU"/>
        </w:rPr>
        <w:t>/</w:t>
      </w:r>
      <w:r>
        <w:rPr>
          <w:rStyle w:val="Hyperlink.1"/>
          <w:rtl w:val="0"/>
          <w:lang w:val="en-US"/>
        </w:rPr>
        <w:t>studio</w:t>
      </w:r>
      <w:r>
        <w:rPr>
          <w:rStyle w:val="Hyperlink.0"/>
          <w:rtl w:val="0"/>
          <w:lang w:val="ru-RU"/>
        </w:rPr>
        <w:t>/?</w:t>
      </w:r>
      <w:r>
        <w:rPr>
          <w:rStyle w:val="Hyperlink.1"/>
          <w:rtl w:val="0"/>
          <w:lang w:val="en-US"/>
        </w:rPr>
        <w:t>gclid</w:t>
      </w:r>
      <w:r>
        <w:rPr>
          <w:rStyle w:val="Hyperlink.0"/>
          <w:rtl w:val="0"/>
          <w:lang w:val="ru-RU"/>
        </w:rPr>
        <w:t>=</w:t>
      </w:r>
      <w:r>
        <w:rPr>
          <w:rStyle w:val="Hyperlink.1"/>
          <w:rtl w:val="0"/>
          <w:lang w:val="en-US"/>
        </w:rPr>
        <w:t>CjwKCAiApOvwBRBUEiwAcZGdGD</w:t>
      </w:r>
      <w:r>
        <w:rPr>
          <w:rStyle w:val="Hyperlink.0"/>
          <w:rtl w:val="0"/>
          <w:lang w:val="ru-RU"/>
        </w:rPr>
        <w:t>8</w:t>
      </w:r>
      <w:r>
        <w:rPr>
          <w:rStyle w:val="Hyperlink.1"/>
          <w:rtl w:val="0"/>
          <w:lang w:val="en-US"/>
        </w:rPr>
        <w:t>y</w:t>
      </w:r>
      <w:r>
        <w:rPr>
          <w:rStyle w:val="Hyperlink.0"/>
          <w:rtl w:val="0"/>
          <w:lang w:val="ru-RU"/>
        </w:rPr>
        <w:t>_</w:t>
      </w:r>
      <w:r>
        <w:rPr>
          <w:rStyle w:val="Hyperlink.1"/>
          <w:rtl w:val="0"/>
          <w:lang w:val="en-US"/>
        </w:rPr>
        <w:t>XgOb</w:t>
      </w:r>
      <w:r>
        <w:rPr>
          <w:rStyle w:val="Hyperlink.0"/>
          <w:rtl w:val="0"/>
          <w:lang w:val="ru-RU"/>
        </w:rPr>
        <w:t>4</w:t>
      </w:r>
      <w:r>
        <w:rPr>
          <w:rStyle w:val="Hyperlink.1"/>
          <w:rtl w:val="0"/>
          <w:lang w:val="en-US"/>
        </w:rPr>
        <w:t>jyfu</w:t>
      </w:r>
      <w:r>
        <w:rPr>
          <w:rStyle w:val="Hyperlink.0"/>
          <w:rtl w:val="0"/>
          <w:lang w:val="ru-RU"/>
        </w:rPr>
        <w:t>1</w:t>
      </w:r>
      <w:r>
        <w:rPr>
          <w:rStyle w:val="Hyperlink.1"/>
          <w:rtl w:val="0"/>
          <w:lang w:val="en-US"/>
        </w:rPr>
        <w:t>OnS</w:t>
      </w:r>
      <w:r>
        <w:rPr>
          <w:rStyle w:val="Hyperlink.0"/>
          <w:rtl w:val="0"/>
          <w:lang w:val="ru-RU"/>
        </w:rPr>
        <w:t>7</w:t>
      </w:r>
      <w:r>
        <w:rPr>
          <w:rStyle w:val="Hyperlink.1"/>
          <w:rtl w:val="0"/>
          <w:lang w:val="en-US"/>
        </w:rPr>
        <w:t>zbzbphCxnGanJULT</w:t>
      </w:r>
      <w:r>
        <w:rPr>
          <w:rStyle w:val="Hyperlink.0"/>
          <w:rtl w:val="0"/>
          <w:lang w:val="ru-RU"/>
        </w:rPr>
        <w:t>1</w:t>
      </w:r>
      <w:r>
        <w:rPr>
          <w:rStyle w:val="Hyperlink.1"/>
          <w:rtl w:val="0"/>
          <w:lang w:val="en-US"/>
        </w:rPr>
        <w:t>CajiYgx</w:t>
      </w:r>
      <w:r>
        <w:rPr>
          <w:rStyle w:val="Hyperlink.0"/>
          <w:rtl w:val="0"/>
          <w:lang w:val="ru-RU"/>
        </w:rPr>
        <w:t>7</w:t>
      </w:r>
      <w:r>
        <w:rPr>
          <w:rStyle w:val="Hyperlink.1"/>
          <w:rtl w:val="0"/>
          <w:lang w:val="en-US"/>
        </w:rPr>
        <w:t>wS</w:t>
      </w:r>
      <w:r>
        <w:rPr>
          <w:rStyle w:val="Hyperlink.0"/>
          <w:rtl w:val="0"/>
          <w:lang w:val="ru-RU"/>
        </w:rPr>
        <w:t>1-</w:t>
      </w:r>
      <w:r>
        <w:rPr>
          <w:rStyle w:val="Hyperlink.1"/>
          <w:rtl w:val="0"/>
          <w:lang w:val="en-US"/>
        </w:rPr>
        <w:t>uo</w:t>
      </w:r>
      <w:r>
        <w:rPr>
          <w:rStyle w:val="Hyperlink.0"/>
          <w:rtl w:val="0"/>
          <w:lang w:val="ru-RU"/>
        </w:rPr>
        <w:t>_</w:t>
      </w:r>
      <w:r>
        <w:rPr>
          <w:rStyle w:val="Hyperlink.1"/>
          <w:rtl w:val="0"/>
          <w:lang w:val="en-US"/>
        </w:rPr>
        <w:t>sRhoC</w:t>
      </w:r>
      <w:r>
        <w:rPr>
          <w:rStyle w:val="Hyperlink.0"/>
          <w:rtl w:val="0"/>
          <w:lang w:val="ru-RU"/>
        </w:rPr>
        <w:t>9</w:t>
      </w:r>
      <w:r>
        <w:rPr>
          <w:rStyle w:val="Hyperlink.1"/>
          <w:rtl w:val="0"/>
          <w:lang w:val="en-US"/>
        </w:rPr>
        <w:t>oMQAvD</w:t>
      </w:r>
      <w:r>
        <w:rPr>
          <w:rStyle w:val="Hyperlink.0"/>
          <w:rtl w:val="0"/>
          <w:lang w:val="ru-RU"/>
        </w:rPr>
        <w:t>_</w:t>
      </w:r>
      <w:r>
        <w:rPr>
          <w:rStyle w:val="Hyperlink.1"/>
          <w:rtl w:val="0"/>
          <w:lang w:val="en-US"/>
        </w:rPr>
        <w:t>BwE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Sheme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It</w:t>
      </w:r>
      <w:r>
        <w:rPr>
          <w:rtl w:val="0"/>
          <w:lang w:val="ru-RU"/>
        </w:rPr>
        <w:t xml:space="preserve"> – сайт для создания принципиальных схем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"https://www.digikey.com/schemeit/project/"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https://www.digikey.com/schemeit/project/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KiCad</w:t>
      </w:r>
      <w:r>
        <w:rPr>
          <w:rtl w:val="0"/>
          <w:lang w:val="ru-RU"/>
        </w:rPr>
        <w:t xml:space="preserve"> – программа для создания всех схем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и в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 xml:space="preserve"> представлении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"https://kicad-pcb.org/"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https://kicad-pcb.org/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Autodesk Fusion 360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"https://www.autodesk.com/products/fusion-360/students-teachers-educators?mktvar004=668081&amp;internalc=true"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https://www.autodesk.com/products/fusion-360/students-teachers-educators?mktvar004=668081&amp;internalc=true</w:t>
      </w:r>
      <w:r>
        <w:rPr/>
        <w:fldChar w:fldCharType="end" w:fldLock="0"/>
      </w:r>
    </w:p>
    <w:p>
      <w:pPr>
        <w:pStyle w:val="List Paragraph"/>
        <w:numPr>
          <w:ilvl w:val="0"/>
          <w:numId w:val="32"/>
        </w:numPr>
        <w:rPr>
          <w:lang w:val="ru-RU"/>
        </w:rPr>
      </w:pPr>
      <w:r>
        <w:rPr>
          <w:rtl w:val="0"/>
          <w:lang w:val="ru-RU"/>
        </w:rPr>
        <w:t>Так же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 можно использовать для работы над проетктом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ESPlorer</w:t>
      </w:r>
      <w:r>
        <w:rPr>
          <w:rtl w:val="0"/>
          <w:lang w:val="ru-RU"/>
        </w:rPr>
        <w:t xml:space="preserve"> – для программирования </w:t>
      </w:r>
      <w:r>
        <w:rPr>
          <w:rtl w:val="0"/>
          <w:lang w:val="en-US"/>
        </w:rPr>
        <w:t>ESP</w:t>
      </w:r>
      <w:r>
        <w:rPr>
          <w:rtl w:val="0"/>
          <w:lang w:val="ru-RU"/>
        </w:rPr>
        <w:t xml:space="preserve">8266 </w:t>
      </w:r>
      <w:r>
        <w:rPr>
          <w:rtl w:val="0"/>
          <w:lang w:val="ru-RU"/>
        </w:rPr>
        <w:t xml:space="preserve">на языке </w:t>
      </w:r>
      <w:r>
        <w:rPr>
          <w:rtl w:val="0"/>
          <w:lang w:val="en-US"/>
        </w:rPr>
        <w:t>Lua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ссылка для скачивания</w:t>
      </w:r>
      <w:r>
        <w:rPr>
          <w:rtl w:val="0"/>
          <w:lang w:val="ru-RU"/>
        </w:rPr>
        <w:t>)</w:t>
      </w:r>
    </w:p>
    <w:p>
      <w:pPr>
        <w:pStyle w:val="List Paragraph"/>
        <w:numPr>
          <w:ilvl w:val="2"/>
          <w:numId w:val="32"/>
        </w:numPr>
      </w:pP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"http://arduinoplus.ru/apps/ESPlorer.zip"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://</w:t>
      </w:r>
      <w:r>
        <w:rPr>
          <w:rStyle w:val="Hyperlink.1"/>
          <w:rtl w:val="0"/>
          <w:lang w:val="en-US"/>
        </w:rPr>
        <w:t>arduinoplus</w:t>
      </w:r>
      <w:r>
        <w:rPr>
          <w:rStyle w:val="Hyperlink.0"/>
          <w:rtl w:val="0"/>
          <w:lang w:val="ru-RU"/>
        </w:rPr>
        <w:t>.</w:t>
      </w:r>
      <w:r>
        <w:rPr>
          <w:rStyle w:val="Hyperlink.1"/>
          <w:rtl w:val="0"/>
          <w:lang w:val="en-US"/>
        </w:rPr>
        <w:t>ru</w:t>
      </w:r>
      <w:r>
        <w:rPr>
          <w:rStyle w:val="Hyperlink.0"/>
          <w:rtl w:val="0"/>
          <w:lang w:val="ru-RU"/>
        </w:rPr>
        <w:t>/</w:t>
      </w:r>
      <w:r>
        <w:rPr>
          <w:rStyle w:val="Hyperlink.1"/>
          <w:rtl w:val="0"/>
          <w:lang w:val="en-US"/>
        </w:rPr>
        <w:t>apps</w:t>
      </w:r>
      <w:r>
        <w:rPr>
          <w:rStyle w:val="Hyperlink.0"/>
          <w:rtl w:val="0"/>
          <w:lang w:val="ru-RU"/>
        </w:rPr>
        <w:t>/</w:t>
      </w:r>
      <w:r>
        <w:rPr>
          <w:rStyle w:val="Hyperlink.1"/>
          <w:rtl w:val="0"/>
          <w:lang w:val="en-US"/>
        </w:rPr>
        <w:t>ESPlorer</w:t>
      </w:r>
      <w:r>
        <w:rPr>
          <w:rStyle w:val="Hyperlink.0"/>
          <w:rtl w:val="0"/>
          <w:lang w:val="ru-RU"/>
        </w:rPr>
        <w:t>.</w:t>
      </w:r>
      <w:r>
        <w:rPr>
          <w:rStyle w:val="Hyperlink.1"/>
          <w:rtl w:val="0"/>
          <w:lang w:val="en-US"/>
        </w:rPr>
        <w:t>zip</w:t>
      </w:r>
      <w:r>
        <w:rPr/>
        <w:fldChar w:fldCharType="end" w:fldLock="0"/>
      </w:r>
      <w:r>
        <w:rPr>
          <w:rtl w:val="0"/>
          <w:lang w:val="ru-RU"/>
        </w:rPr>
        <w:t xml:space="preserve"> </w:t>
      </w:r>
    </w:p>
    <w:p>
      <w:pPr>
        <w:pStyle w:val="List Paragraph"/>
        <w:numPr>
          <w:ilvl w:val="1"/>
          <w:numId w:val="32"/>
        </w:numPr>
        <w:rPr>
          <w:lang w:val="en-US"/>
        </w:rPr>
      </w:pPr>
      <w:r>
        <w:rPr>
          <w:rtl w:val="0"/>
          <w:lang w:val="en-US"/>
        </w:rPr>
        <w:t>PuTTY</w:t>
      </w:r>
      <w:r>
        <w:rPr>
          <w:rtl w:val="0"/>
          <w:lang w:val="ru-RU"/>
        </w:rPr>
        <w:t xml:space="preserve"> – программа для подключения через различные каналы и протоколы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"https://www.putty.org/"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https://www.putty.org/</w:t>
      </w:r>
      <w:r>
        <w:rPr/>
        <w:fldChar w:fldCharType="end" w:fldLock="0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EAT Console  - </w:t>
      </w:r>
      <w:r>
        <w:rPr>
          <w:rtl w:val="0"/>
          <w:lang w:val="ru-RU"/>
        </w:rPr>
        <w:t xml:space="preserve">программа предназначена для управления с персонального компьютера удаленными устройствами по последовательному интерфейсу </w:t>
      </w:r>
      <w:r>
        <w:rPr>
          <w:rtl w:val="0"/>
          <w:lang w:val="ru-RU"/>
        </w:rPr>
        <w:t>RS-232/RS-485 (</w:t>
      </w:r>
      <w:r>
        <w:rPr>
          <w:rtl w:val="0"/>
          <w:lang w:val="ru-RU"/>
        </w:rPr>
        <w:t xml:space="preserve">преобразователь </w:t>
      </w:r>
      <w:r>
        <w:rPr>
          <w:rtl w:val="0"/>
          <w:lang w:val="ru-RU"/>
        </w:rPr>
        <w:t xml:space="preserve">USB - RS-485) </w:t>
      </w:r>
      <w:r>
        <w:rPr>
          <w:rtl w:val="0"/>
          <w:lang w:val="ru-RU"/>
        </w:rPr>
        <w:t xml:space="preserve">с помощью протокола </w:t>
      </w:r>
      <w:r>
        <w:rPr>
          <w:rtl w:val="0"/>
          <w:lang w:val="ru-RU"/>
        </w:rPr>
        <w:t>Modbus RTU (</w:t>
      </w:r>
      <w:r>
        <w:rPr>
          <w:rtl w:val="0"/>
          <w:lang w:val="ru-RU"/>
        </w:rPr>
        <w:t>программа выполняет функции мастер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устройства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2"/>
          <w:numId w:val="3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"http://www.mikont.com/products/EAT-Console.html"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http://www.mikont.com/products/EAT-Console.html</w:t>
      </w:r>
      <w:r>
        <w:rPr/>
        <w:fldChar w:fldCharType="end" w:fldLock="0"/>
      </w:r>
    </w:p>
    <w:p>
      <w:pPr>
        <w:pStyle w:val="List Paragraph"/>
        <w:numPr>
          <w:ilvl w:val="0"/>
          <w:numId w:val="32"/>
        </w:numPr>
        <w:rPr>
          <w:lang w:val="ru-RU"/>
        </w:rPr>
      </w:pPr>
      <w:r>
        <w:rPr>
          <w:rtl w:val="0"/>
          <w:lang w:val="ru-RU"/>
        </w:rPr>
        <w:t>Документы от инженерного центра пожарной роботехники «ЭФЕР»</w:t>
      </w:r>
      <w:r>
        <w:rPr>
          <w:rStyle w:val="footnote reference"/>
        </w:rPr>
        <w:footnoteReference w:id="2"/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 xml:space="preserve">Канальный уровень протокол обмена по </w:t>
      </w:r>
      <w:r>
        <w:rPr>
          <w:rtl w:val="0"/>
          <w:lang w:val="en-US"/>
        </w:rPr>
        <w:t>RS</w:t>
      </w:r>
      <w:r>
        <w:rPr>
          <w:rtl w:val="0"/>
          <w:lang w:val="ru-RU"/>
        </w:rPr>
        <w:t>485.</w:t>
      </w:r>
      <w:r>
        <w:rPr>
          <w:rtl w:val="0"/>
          <w:lang w:val="en-US"/>
        </w:rPr>
        <w:t>pdf</w:t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>Общие требования к протоколу прикладного уровня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pdf</w:t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>Протокол управления роботизированным лафетным стволом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pdf</w:t>
      </w:r>
    </w:p>
    <w:p>
      <w:pPr>
        <w:pStyle w:val="List Paragraph"/>
        <w:numPr>
          <w:ilvl w:val="1"/>
          <w:numId w:val="32"/>
        </w:numPr>
        <w:rPr>
          <w:lang w:val="ru-RU"/>
        </w:rPr>
      </w:pPr>
      <w:r>
        <w:rPr>
          <w:rtl w:val="0"/>
          <w:lang w:val="ru-RU"/>
        </w:rPr>
        <w:t>АБМИ</w:t>
      </w:r>
      <w:r>
        <w:rPr>
          <w:rtl w:val="0"/>
          <w:lang w:val="ru-RU"/>
        </w:rPr>
        <w:t xml:space="preserve">.90006 </w:t>
      </w:r>
      <w:r>
        <w:rPr>
          <w:rtl w:val="0"/>
          <w:lang w:val="ru-RU"/>
        </w:rPr>
        <w:t>Руководство оператора</w:t>
      </w:r>
      <w:r>
        <w:rPr>
          <w:rtl w:val="0"/>
          <w:lang w:val="en-US"/>
        </w:rPr>
        <w:t>.pdf</w:t>
      </w:r>
    </w:p>
    <w:p>
      <w:pPr>
        <w:pStyle w:val="List Paragraph"/>
        <w:numPr>
          <w:ilvl w:val="0"/>
          <w:numId w:val="32"/>
        </w:numPr>
      </w:pPr>
    </w:p>
    <w:p>
      <w:pPr>
        <w:pStyle w:val="Normal.0"/>
      </w:pPr>
      <w:r>
        <w:br w:type="textWrapping"/>
      </w:r>
    </w:p>
    <w:sectPr>
      <w:headerReference w:type="default" r:id="rId13"/>
      <w:footerReference w:type="default" r:id="rId14"/>
      <w:pgSz w:w="11900" w:h="16840" w:orient="portrait"/>
      <w:pgMar w:top="1134" w:right="850" w:bottom="426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Zapfino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Arial" w:cs="Arial" w:hAnsi="Arial" w:eastAsia="Arial"/>
          <w:color w:val="000000"/>
          <w:sz w:val="22"/>
          <w:szCs w:val="22"/>
          <w:u w:color="000000"/>
          <w:vertAlign w:val="superscript"/>
        </w:rPr>
        <w:footnoteRef/>
      </w:r>
      <w:r>
        <w:rPr>
          <w:rtl w:val="0"/>
        </w:rPr>
        <w:t xml:space="preserve"> На момент написания работы – Реализовано общение между </w:t>
      </w:r>
      <w:r>
        <w:rPr>
          <w:rtl w:val="0"/>
        </w:rPr>
        <w:t xml:space="preserve">Wi-Fi </w:t>
      </w:r>
      <w:r>
        <w:rPr>
          <w:rtl w:val="0"/>
        </w:rPr>
        <w:t>модулем и телефоном</w:t>
      </w:r>
      <w:r>
        <w:rPr>
          <w:rtl w:val="0"/>
        </w:rPr>
        <w:t xml:space="preserve">, </w:t>
      </w:r>
      <w:r>
        <w:rPr>
          <w:rtl w:val="0"/>
        </w:rPr>
        <w:t>отправление пакетов в систему</w:t>
      </w:r>
    </w:p>
  </w:footnote>
  <w:footnote w:id="2">
    <w:p>
      <w:pPr>
        <w:pStyle w:val="footnote text"/>
      </w:pPr>
      <w:r>
        <w:rPr>
          <w:rStyle w:val="footnote reference"/>
        </w:rPr>
        <w:footnoteRef/>
      </w:r>
      <w:r>
        <w:rPr>
          <w:rtl w:val="0"/>
        </w:rPr>
        <w:t xml:space="preserve"> По корпоративной этике мы не можем представить эти документы для осмотра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upperRoman"/>
      <w:suff w:val="tab"/>
      <w:lvlText w:val="%1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16"/>
        </w:tabs>
        <w:ind w:left="72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136"/>
        </w:tabs>
        <w:ind w:left="1440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2856"/>
        </w:tabs>
        <w:ind w:left="2160" w:firstLine="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num" w:pos="3576"/>
        </w:tabs>
        <w:ind w:left="2880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num" w:pos="4296"/>
        </w:tabs>
        <w:ind w:left="3600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tabs>
          <w:tab w:val="num" w:pos="5016"/>
        </w:tabs>
        <w:ind w:left="4320" w:firstLine="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tabs>
          <w:tab w:val="num" w:pos="5736"/>
        </w:tabs>
        <w:ind w:left="5040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tabs>
          <w:tab w:val="num" w:pos="6456"/>
        </w:tabs>
        <w:ind w:left="5760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)"/>
      <w:lvlJc w:val="left"/>
      <w:pPr>
        <w:ind w:left="17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1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37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3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)"/>
      <w:lvlJc w:val="left"/>
      <w:pPr>
        <w:ind w:left="17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1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37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3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)"/>
      <w:lvlJc w:val="left"/>
      <w:pPr>
        <w:ind w:left="17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1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37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3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8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10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78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0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2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6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38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0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2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2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ind w:left="17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496"/>
          </w:tabs>
          <w:ind w:left="2545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3216"/>
          </w:tabs>
          <w:ind w:left="3265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936"/>
          </w:tabs>
          <w:ind w:left="3985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656"/>
          </w:tabs>
          <w:ind w:left="4705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376"/>
          </w:tabs>
          <w:ind w:left="5425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096"/>
          </w:tabs>
          <w:ind w:left="6145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816"/>
          </w:tabs>
          <w:ind w:left="6865" w:hanging="4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536"/>
          </w:tabs>
          <w:ind w:left="7585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startOverride w:val="3"/>
    </w:lvlOverride>
  </w:num>
  <w:num w:numId="13">
    <w:abstractNumId w:val="2"/>
    <w:lvlOverride w:ilvl="1">
      <w:startOverride w:val="2"/>
    </w:lvlOverride>
  </w:num>
  <w:num w:numId="14">
    <w:abstractNumId w:val="9"/>
  </w:num>
  <w:num w:numId="15">
    <w:abstractNumId w:val="8"/>
  </w:num>
  <w:num w:numId="16">
    <w:abstractNumId w:val="2"/>
    <w:lvlOverride w:ilvl="1">
      <w:startOverride w:val="3"/>
    </w:lvlOverride>
  </w:num>
  <w:num w:numId="17">
    <w:abstractNumId w:val="11"/>
  </w:num>
  <w:num w:numId="18">
    <w:abstractNumId w:val="10"/>
  </w:num>
  <w:num w:numId="19">
    <w:abstractNumId w:val="10"/>
    <w:lvlOverride w:ilvl="0">
      <w:lvl w:ilvl="0">
        <w:start w:val="1"/>
        <w:numFmt w:val="decimal"/>
        <w:suff w:val="tab"/>
        <w:lvlText w:val="%1)"/>
        <w:lvlJc w:val="left"/>
        <w:pPr>
          <w:ind w:left="17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49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3216"/>
          </w:tabs>
          <w:ind w:left="6432" w:hanging="3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936"/>
          </w:tabs>
          <w:ind w:left="7152" w:hanging="3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656"/>
          </w:tabs>
          <w:ind w:left="7872" w:hanging="3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376"/>
          </w:tabs>
          <w:ind w:left="8592" w:hanging="3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096"/>
          </w:tabs>
          <w:ind w:left="9312" w:hanging="3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816"/>
          </w:tabs>
          <w:ind w:left="10032" w:hanging="3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536"/>
          </w:tabs>
          <w:ind w:left="10752" w:hanging="3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0"/>
    <w:lvlOverride w:ilvl="2">
      <w:startOverride w:val="2"/>
    </w:lvlOverride>
  </w:num>
  <w:num w:numId="21">
    <w:abstractNumId w:val="2"/>
    <w:lvlOverride w:ilvl="0">
      <w:startOverride w:val="3"/>
    </w:lvlOverride>
  </w:num>
  <w:num w:numId="22">
    <w:abstractNumId w:val="13"/>
  </w:num>
  <w:num w:numId="23">
    <w:abstractNumId w:val="12"/>
  </w:num>
  <w:num w:numId="24">
    <w:abstractNumId w:val="2"/>
    <w:lvlOverride w:ilvl="0">
      <w:startOverride w:val="4"/>
    </w:lvlOverride>
  </w:num>
  <w:num w:numId="25">
    <w:abstractNumId w:val="15"/>
  </w:num>
  <w:num w:numId="26">
    <w:abstractNumId w:val="14"/>
  </w:num>
  <w:num w:numId="27">
    <w:abstractNumId w:val="2"/>
    <w:lvlOverride w:ilvl="0">
      <w:startOverride w:val="5"/>
    </w:lvlOverride>
  </w:num>
  <w:num w:numId="28">
    <w:abstractNumId w:val="17"/>
  </w:num>
  <w:num w:numId="29">
    <w:abstractNumId w:val="16"/>
  </w:num>
  <w:num w:numId="30">
    <w:abstractNumId w:val="2"/>
    <w:lvlOverride w:ilvl="0">
      <w:startOverride w:val="6"/>
    </w:lvlOverride>
  </w:num>
  <w:num w:numId="31">
    <w:abstractNumId w:val="1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696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4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22"/>
      </w:numPr>
    </w:pPr>
  </w:style>
  <w:style w:type="numbering" w:styleId="Импортированный стиль 8">
    <w:name w:val="Импортированный стиль 8"/>
    <w:pPr>
      <w:numPr>
        <w:numId w:val="25"/>
      </w:numPr>
    </w:p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684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ru-RU"/>
    </w:rPr>
  </w:style>
  <w:style w:type="numbering" w:styleId="Импортированный стиль 9">
    <w:name w:val="Импортированный стиль 9"/>
    <w:pPr>
      <w:numPr>
        <w:numId w:val="28"/>
      </w:numPr>
    </w:pPr>
  </w:style>
  <w:style w:type="numbering" w:styleId="Импортированный стиль 10">
    <w:name w:val="Импортированный стиль 10"/>
    <w:pPr>
      <w:numPr>
        <w:numId w:val="3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Hyperlink.1">
    <w:name w:val="Hyperlink.1"/>
    <w:basedOn w:val="Hyperlink.0"/>
    <w:next w:val="Hyperlink.1"/>
    <w:rPr>
      <w:lang w:val="en-US"/>
    </w:rPr>
  </w:style>
  <w:style w:type="character" w:styleId="footnote reference">
    <w:name w:val="footnote reference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notes" Target="footnotes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