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A14670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A14670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A14670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A14670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A14670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заказ для Попова </w:t>
      </w:r>
      <w:proofErr w:type="spellStart"/>
      <w:r>
        <w:rPr>
          <w:rFonts w:ascii="inherit" w:hAnsi="inherit" w:cs="Arial"/>
          <w:color w:val="222222"/>
        </w:rPr>
        <w:t>Ильи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комментарий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>: «</w:t>
      </w:r>
      <w:proofErr w:type="spellStart"/>
      <w:r>
        <w:rPr>
          <w:rFonts w:ascii="inherit" w:hAnsi="inherit" w:cs="Arial"/>
          <w:color w:val="222222"/>
        </w:rPr>
        <w:t>Связаться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мной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вопросу</w:t>
      </w:r>
      <w:proofErr w:type="spellEnd"/>
      <w:r>
        <w:rPr>
          <w:rFonts w:ascii="inherit" w:hAnsi="inherit" w:cs="Arial"/>
          <w:color w:val="222222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85900" cy="2343150"/>
            <wp:effectExtent l="0" t="0" r="0" b="0"/>
            <wp:docPr id="6" name="Рисунок 6" descr="https://ucarecdn.com/410c7a2e-696d-4865-b9b6-a176350d5cb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410c7a2e-696d-4865-b9b6-a176350d5cbd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новый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 для Попова </w:t>
      </w:r>
      <w:proofErr w:type="spellStart"/>
      <w:r>
        <w:rPr>
          <w:rFonts w:ascii="inherit" w:hAnsi="inherit" w:cs="Arial"/>
          <w:i/>
          <w:iCs/>
          <w:color w:val="6F6F6F"/>
        </w:rPr>
        <w:t>Ильи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комментарий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>: «</w:t>
      </w:r>
      <w:proofErr w:type="spellStart"/>
      <w:r>
        <w:rPr>
          <w:rFonts w:ascii="inherit" w:hAnsi="inherit" w:cs="Arial"/>
          <w:i/>
          <w:iCs/>
          <w:color w:val="6F6F6F"/>
        </w:rPr>
        <w:t>Связаться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вопросу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Style w:val="a5"/>
          <w:rFonts w:ascii="inherit" w:eastAsiaTheme="majorEastAsia" w:hAnsi="inherit" w:cs="Arial"/>
          <w:i/>
          <w:iCs/>
          <w:color w:val="6F6F6F"/>
        </w:rPr>
        <w:t>Важно</w:t>
      </w:r>
      <w:r>
        <w:rPr>
          <w:rFonts w:ascii="inherit" w:hAnsi="inherit" w:cs="Arial"/>
          <w:i/>
          <w:iCs/>
          <w:color w:val="6F6F6F"/>
        </w:rPr>
        <w:t xml:space="preserve">! В </w:t>
      </w:r>
      <w:proofErr w:type="spellStart"/>
      <w:r>
        <w:rPr>
          <w:rFonts w:ascii="inherit" w:hAnsi="inherit" w:cs="Arial"/>
          <w:i/>
          <w:iCs/>
          <w:color w:val="6F6F6F"/>
        </w:rPr>
        <w:t>решении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нельзя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использоваться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>VALUES</w:t>
      </w:r>
      <w:r>
        <w:rPr>
          <w:rFonts w:ascii="inherit" w:hAnsi="inherit" w:cs="Arial"/>
          <w:i/>
          <w:iCs/>
          <w:color w:val="6F6F6F"/>
        </w:rPr>
        <w:t xml:space="preserve"> и </w:t>
      </w:r>
      <w:proofErr w:type="spellStart"/>
      <w:r>
        <w:rPr>
          <w:rFonts w:ascii="inherit" w:hAnsi="inherit" w:cs="Arial"/>
          <w:i/>
          <w:iCs/>
          <w:color w:val="6F6F6F"/>
        </w:rPr>
        <w:t>делать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отбор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client_id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775450" cy="8362950"/>
            <wp:effectExtent l="0" t="0" r="6350" b="0"/>
            <wp:docPr id="5" name="Рисунок 5" descr="https://ucarecdn.com/9400701b-01aa-4581-a938-a5c665e55b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9400701b-01aa-4581-a938-a5c665e55bd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buy_description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Связаться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со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мной</w:t>
      </w:r>
      <w:proofErr w:type="spellEnd"/>
      <w:r>
        <w:rPr>
          <w:rStyle w:val="cm-string"/>
          <w:rFonts w:ascii="inherit" w:hAnsi="inherit"/>
          <w:color w:val="AA1111"/>
        </w:rPr>
        <w:t xml:space="preserve"> по </w:t>
      </w:r>
      <w:proofErr w:type="spellStart"/>
      <w:r>
        <w:rPr>
          <w:rStyle w:val="cm-string"/>
          <w:rFonts w:ascii="inherit" w:hAnsi="inherit"/>
          <w:color w:val="AA1111"/>
        </w:rPr>
        <w:t>вопросу</w:t>
      </w:r>
      <w:proofErr w:type="spellEnd"/>
      <w:r>
        <w:rPr>
          <w:rStyle w:val="cm-string"/>
          <w:rFonts w:ascii="inherit" w:hAnsi="inherit"/>
          <w:color w:val="AA1111"/>
        </w:rPr>
        <w:t xml:space="preserve"> доставки'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;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95A" w:rsidRDefault="0031095A" w:rsidP="0031095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87946" w:rsidRPr="00A87946" w:rsidRDefault="00A87946" w:rsidP="00A8794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F06C25A" wp14:editId="1B9F1861">
            <wp:extent cx="1631950" cy="3454400"/>
            <wp:effectExtent l="0" t="0" r="6350" b="0"/>
            <wp:docPr id="10" name="Рисунок 10" descr="https://ucarecdn.com/b6bd319d-0d03-4b9a-86a2-98ac762fa4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b6bd319d-0d03-4b9a-86a2-98ac762fa4dc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87946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5AE942" wp14:editId="18628021">
            <wp:extent cx="6775450" cy="8362950"/>
            <wp:effectExtent l="0" t="0" r="6350" b="0"/>
            <wp:docPr id="11" name="Рисунок 11" descr="https://ucarecdn.com/47a49f1d-5a55-4a33-a16f-f5118469579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7a49f1d-5a55-4a33-a16f-f5118469579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87946" w:rsidRPr="00A87946" w:rsidRDefault="00A87946" w:rsidP="00A8794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 с номером 5,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то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заказе с номером 5  указано.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173B6CF" wp14:editId="54D43A0E">
            <wp:extent cx="1619250" cy="2819400"/>
            <wp:effectExtent l="0" t="0" r="0" b="0"/>
            <wp:docPr id="1" name="Рисунок 1" descr="https://ucarecdn.com/96d439bc-b2d4-4850-9762-ade76851aa9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6d439bc-b2d4-4850-9762-ade76851aa9e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заказ с номером 5.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D74C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F38F673" wp14:editId="75D9E651">
            <wp:extent cx="6775450" cy="8362950"/>
            <wp:effectExtent l="0" t="0" r="6350" b="0"/>
            <wp:docPr id="2" name="Рисунок 2" descr="https://ucarecdn.com/5444f7f5-a900-43f2-b116-093fa1c1298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5444f7f5-a900-43f2-b116-093fa1c12984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D74CF" w:rsidRPr="00AD74CF" w:rsidRDefault="00AD74CF" w:rsidP="00AD74C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336EDDD" wp14:editId="640D6639">
            <wp:extent cx="2012950" cy="3454400"/>
            <wp:effectExtent l="0" t="0" r="6350" b="0"/>
            <wp:docPr id="7" name="Рисунок 7" descr="https://ucarecdn.com/cf0254ce-b399-4abd-afa4-29c3613272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cf0254ce-b399-4abd-afa4-29c3613272b0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столбец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85583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D501578" wp14:editId="1AE67547">
            <wp:extent cx="6775450" cy="8362950"/>
            <wp:effectExtent l="0" t="0" r="6350" b="0"/>
            <wp:docPr id="8" name="Рисунок 8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583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47555" w:rsidRPr="00047555" w:rsidRDefault="0085583E" w:rsidP="00047555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 w:rsidRPr="0085583E">
        <w:rPr>
          <w:rFonts w:ascii="inherit" w:hAnsi="inherit" w:cs="Courier New"/>
          <w:color w:val="000000"/>
          <w:sz w:val="20"/>
          <w:szCs w:val="20"/>
        </w:rPr>
        <w:t>​</w:t>
      </w:r>
      <w:proofErr w:type="spellStart"/>
      <w:r w:rsidR="00047555" w:rsidRPr="00047555">
        <w:rPr>
          <w:rFonts w:ascii="Arial" w:hAnsi="Arial" w:cs="Arial"/>
          <w:color w:val="222222"/>
        </w:rPr>
        <w:t>Задание</w:t>
      </w:r>
      <w:proofErr w:type="spellEnd"/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Для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логической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схемы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базы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данных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641295A" wp14:editId="6D58AD38">
            <wp:extent cx="1943100" cy="2768600"/>
            <wp:effectExtent l="0" t="0" r="0" b="0"/>
            <wp:docPr id="9" name="Рисунок 9" descr="https://ucarecdn.com/44e123c6-e706-43d9-8f5e-e54c3e3533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44e123c6-e706-43d9-8f5e-e54c3e35338f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Создать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 Для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047555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CDC58AF" wp14:editId="1914781C">
            <wp:extent cx="6775450" cy="8362950"/>
            <wp:effectExtent l="0" t="0" r="6350" b="0"/>
            <wp:docPr id="12" name="Рисунок 12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4755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47555" w:rsidRPr="00047555" w:rsidRDefault="00047555" w:rsidP="0004755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85583E" w:rsidRDefault="00047555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</w:p>
    <w:p w:rsidR="00E47F4C" w:rsidRDefault="00E47F4C" w:rsidP="00E47F4C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buy_step</w:t>
      </w:r>
      <w:proofErr w:type="spellEnd"/>
      <w:r>
        <w:rPr>
          <w:rFonts w:ascii="inherit" w:hAnsi="inherit" w:cs="Arial"/>
          <w:color w:val="222222"/>
        </w:rPr>
        <w:t xml:space="preserve"> 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 xml:space="preserve"> с номером 5 включить все </w:t>
      </w:r>
      <w:proofErr w:type="spellStart"/>
      <w:r>
        <w:rPr>
          <w:rFonts w:ascii="inherit" w:hAnsi="inherit" w:cs="Arial"/>
          <w:color w:val="222222"/>
        </w:rPr>
        <w:t>этапы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step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которые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должен</w:t>
      </w:r>
      <w:proofErr w:type="spellEnd"/>
      <w:r>
        <w:rPr>
          <w:rFonts w:ascii="inherit" w:hAnsi="inherit" w:cs="Arial"/>
          <w:color w:val="222222"/>
        </w:rPr>
        <w:t xml:space="preserve"> пройти </w:t>
      </w:r>
      <w:proofErr w:type="spellStart"/>
      <w:r>
        <w:rPr>
          <w:rFonts w:ascii="inherit" w:hAnsi="inherit" w:cs="Arial"/>
          <w:color w:val="222222"/>
        </w:rPr>
        <w:t>этот</w:t>
      </w:r>
      <w:proofErr w:type="spellEnd"/>
      <w:r>
        <w:rPr>
          <w:rFonts w:ascii="inherit" w:hAnsi="inherit" w:cs="Arial"/>
          <w:color w:val="222222"/>
        </w:rPr>
        <w:t xml:space="preserve"> заказ. В </w:t>
      </w:r>
      <w:proofErr w:type="spellStart"/>
      <w:r>
        <w:rPr>
          <w:rFonts w:ascii="inherit" w:hAnsi="inherit" w:cs="Arial"/>
          <w:color w:val="222222"/>
        </w:rPr>
        <w:t>столбцы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date_step_beg</w:t>
      </w:r>
      <w:proofErr w:type="spellEnd"/>
      <w:r>
        <w:rPr>
          <w:rFonts w:ascii="inherit" w:hAnsi="inherit" w:cs="Arial"/>
          <w:color w:val="222222"/>
        </w:rPr>
        <w:t> и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date_step_end</w:t>
      </w:r>
      <w:proofErr w:type="spellEnd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Fonts w:ascii="inherit" w:hAnsi="inherit" w:cs="Arial"/>
          <w:color w:val="222222"/>
        </w:rPr>
        <w:t>всех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записей</w:t>
      </w:r>
      <w:proofErr w:type="spellEnd"/>
      <w:r>
        <w:rPr>
          <w:rFonts w:ascii="inherit" w:hAnsi="inherit" w:cs="Arial"/>
          <w:color w:val="222222"/>
        </w:rPr>
        <w:t xml:space="preserve"> занести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Null</w:t>
      </w:r>
      <w:proofErr w:type="spellEnd"/>
      <w:r>
        <w:rPr>
          <w:rFonts w:ascii="inherit" w:hAnsi="inherit" w:cs="Arial"/>
          <w:color w:val="222222"/>
        </w:rPr>
        <w:t>.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2857500" cy="2298700"/>
            <wp:effectExtent l="0" t="0" r="0" b="6350"/>
            <wp:docPr id="14" name="Рисунок 14" descr="https://ucarecdn.com/b104b25f-4a80-4b07-ab1a-f73c25dc3e0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104b25f-4a80-4b07-ab1a-f73c25dc3e0b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lastRenderedPageBreak/>
        <w:t xml:space="preserve">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HTML"/>
          <w:b/>
          <w:bCs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buy_step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номером 5 включить все </w:t>
      </w:r>
      <w:proofErr w:type="spellStart"/>
      <w:r>
        <w:rPr>
          <w:rFonts w:ascii="inherit" w:hAnsi="inherit" w:cs="Arial"/>
          <w:i/>
          <w:iCs/>
          <w:color w:val="6F6F6F"/>
        </w:rPr>
        <w:t>этапы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step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которые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должен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пройти </w:t>
      </w:r>
      <w:proofErr w:type="spellStart"/>
      <w:r>
        <w:rPr>
          <w:rFonts w:ascii="inherit" w:hAnsi="inherit" w:cs="Arial"/>
          <w:i/>
          <w:iCs/>
          <w:color w:val="6F6F6F"/>
        </w:rPr>
        <w:t>этот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заказ. В </w:t>
      </w:r>
      <w:proofErr w:type="spellStart"/>
      <w:r>
        <w:rPr>
          <w:rFonts w:ascii="inherit" w:hAnsi="inherit" w:cs="Arial"/>
          <w:i/>
          <w:iCs/>
          <w:color w:val="6F6F6F"/>
        </w:rPr>
        <w:t>столбцы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date_step_beg</w:t>
      </w:r>
      <w:proofErr w:type="spellEnd"/>
      <w:r>
        <w:rPr>
          <w:rFonts w:ascii="inherit" w:hAnsi="inherit" w:cs="Arial"/>
          <w:i/>
          <w:iCs/>
          <w:color w:val="6F6F6F"/>
        </w:rPr>
        <w:t> и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date_step_end</w:t>
      </w:r>
      <w:proofErr w:type="spellEnd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всех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записей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занести </w:t>
      </w:r>
      <w:proofErr w:type="spellStart"/>
      <w:r>
        <w:rPr>
          <w:rStyle w:val="HTML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Null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203950" cy="8362950"/>
            <wp:effectExtent l="0" t="0" r="6350" b="0"/>
            <wp:docPr id="13" name="Рисунок 13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/*INSERT INTO </w:t>
      </w:r>
      <w:proofErr w:type="spellStart"/>
      <w:r>
        <w:rPr>
          <w:rStyle w:val="cm-comment"/>
          <w:rFonts w:ascii="inherit" w:hAnsi="inherit"/>
          <w:color w:val="AA5500"/>
        </w:rPr>
        <w:t>buy_step</w:t>
      </w:r>
      <w:proofErr w:type="spellEnd"/>
      <w:r>
        <w:rPr>
          <w:rStyle w:val="cm-comment"/>
          <w:rFonts w:ascii="inherit" w:hAnsi="inherit"/>
          <w:color w:val="AA5500"/>
        </w:rPr>
        <w:t xml:space="preserve"> (</w:t>
      </w:r>
      <w:proofErr w:type="spellStart"/>
      <w:r>
        <w:rPr>
          <w:rStyle w:val="cm-comment"/>
          <w:rFonts w:ascii="inherit" w:hAnsi="inherit"/>
          <w:color w:val="AA5500"/>
        </w:rPr>
        <w:t>buy_id</w:t>
      </w:r>
      <w:proofErr w:type="spellEnd"/>
      <w:r>
        <w:rPr>
          <w:rStyle w:val="cm-comment"/>
          <w:rFonts w:ascii="inherit" w:hAnsi="inherit"/>
          <w:color w:val="AA5500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</w:rPr>
        <w:t>buy_step.step_id</w:t>
      </w:r>
      <w:proofErr w:type="spellEnd"/>
      <w:r>
        <w:rPr>
          <w:rStyle w:val="cm-comment"/>
          <w:rFonts w:ascii="inherit" w:hAnsi="inherit"/>
          <w:color w:val="AA5500"/>
        </w:rPr>
        <w:t>)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SELECT 5, </w:t>
      </w:r>
      <w:proofErr w:type="spellStart"/>
      <w:r>
        <w:rPr>
          <w:rStyle w:val="cm-comment"/>
          <w:rFonts w:ascii="inherit" w:hAnsi="inherit"/>
          <w:color w:val="AA5500"/>
        </w:rPr>
        <w:t>step.step_id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FROM 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</w:t>
      </w:r>
      <w:proofErr w:type="spellStart"/>
      <w:r>
        <w:rPr>
          <w:rStyle w:val="cm-comment"/>
          <w:rFonts w:ascii="inherit" w:hAnsi="inherit"/>
          <w:color w:val="AA5500"/>
        </w:rPr>
        <w:t>step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JOIN </w:t>
      </w:r>
      <w:proofErr w:type="spellStart"/>
      <w:r>
        <w:rPr>
          <w:rStyle w:val="cm-comment"/>
          <w:rFonts w:ascii="inherit" w:hAnsi="inherit"/>
          <w:color w:val="AA5500"/>
        </w:rPr>
        <w:t>buy_step</w:t>
      </w:r>
      <w:proofErr w:type="spellEnd"/>
      <w:r>
        <w:rPr>
          <w:rStyle w:val="cm-comment"/>
          <w:rFonts w:ascii="inherit" w:hAnsi="inherit"/>
          <w:color w:val="AA5500"/>
        </w:rPr>
        <w:t xml:space="preserve"> ON </w:t>
      </w:r>
      <w:proofErr w:type="spellStart"/>
      <w:r>
        <w:rPr>
          <w:rStyle w:val="cm-comment"/>
          <w:rFonts w:ascii="inherit" w:hAnsi="inherit"/>
          <w:color w:val="AA5500"/>
        </w:rPr>
        <w:t>step.step_id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buy_step.step_id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JOIN </w:t>
      </w:r>
      <w:proofErr w:type="spellStart"/>
      <w:r>
        <w:rPr>
          <w:rStyle w:val="cm-comment"/>
          <w:rFonts w:ascii="inherit" w:hAnsi="inherit"/>
          <w:color w:val="AA5500"/>
        </w:rPr>
        <w:t>buy</w:t>
      </w:r>
      <w:proofErr w:type="spellEnd"/>
      <w:r>
        <w:rPr>
          <w:rStyle w:val="cm-comment"/>
          <w:rFonts w:ascii="inherit" w:hAnsi="inherit"/>
          <w:color w:val="AA5500"/>
        </w:rPr>
        <w:t xml:space="preserve"> ON </w:t>
      </w:r>
      <w:proofErr w:type="spellStart"/>
      <w:r>
        <w:rPr>
          <w:rStyle w:val="cm-comment"/>
          <w:rFonts w:ascii="inherit" w:hAnsi="inherit"/>
          <w:color w:val="AA5500"/>
        </w:rPr>
        <w:t>buy.buy_id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buy_step.buy_id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GROUP BY 1, 2;*/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buy_step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date_step_beg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date_step_end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Null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Null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Style w:val="cm-punctuation"/>
          <w:rFonts w:ascii="inherit" w:hAnsi="inherit"/>
          <w:color w:val="000000"/>
        </w:rPr>
        <w:t>;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E47F4C" w:rsidRDefault="00E47F4C" w:rsidP="00E47F4C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buy_step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14670" w:rsidRPr="00A14670" w:rsidRDefault="00A14670" w:rsidP="00A1467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занести дату 12.04.2020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выставления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счета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оплату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5.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Правильнее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было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занести не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конкретную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дату.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сделать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функции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Now</w:t>
      </w:r>
      <w:proofErr w:type="spellEnd"/>
      <w:r w:rsidRPr="00A146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()</w:t>
      </w:r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Но при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разные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дни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вставляться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разная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дата, и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задание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нельзя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вставим дату 12.04.2020.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C9B37D8" wp14:editId="37BEEB92">
            <wp:extent cx="1428750" cy="2241550"/>
            <wp:effectExtent l="0" t="0" r="0" b="6350"/>
            <wp:docPr id="15" name="Рисунок 15" descr="https://ucarecdn.com/82bcc6a0-9bef-4202-acdf-fed95bdeab6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82bcc6a0-9bef-4202-acdf-fed95bdeab67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14670" w:rsidRPr="00A14670" w:rsidRDefault="00A14670" w:rsidP="00A1467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14670" w:rsidRPr="00A14670" w:rsidRDefault="00A14670" w:rsidP="00A1467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занести дату 12.04.2020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выставления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счета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оплату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5.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Правильнее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было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занести не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конкретную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дату.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сделать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помощью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функции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Now</w:t>
      </w:r>
      <w:proofErr w:type="spellEnd"/>
      <w:r w:rsidRPr="00A1467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()</w:t>
      </w:r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Но при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разные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дни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будут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вставляться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разная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дата, и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задание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нельзя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будет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проверить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поэтому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 вставим дату 12.04.2020.</w:t>
      </w:r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выборка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из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таблицы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buy_step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для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заказа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 номером 5):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6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-------------+--------+---------+---------------+---------------+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buy_step_id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buy_id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date_step_beg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date_step_end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6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-------------+--------+---------+---------------+---------------+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17          | 5      | 1       | 2020-04-12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18          | 5      | 2       | NULL      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19          | 5      | 3       | NULL      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20          | 5      | 4       | NULL      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6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-------------+--------+---------+---------------+---------------+</w:t>
      </w:r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1467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9BA2419" wp14:editId="19AD6C2E">
            <wp:extent cx="6743700" cy="8896350"/>
            <wp:effectExtent l="0" t="0" r="0" b="0"/>
            <wp:docPr id="16" name="Рисунок 16" descr="https://ucarecdn.com/bb65b80f-6633-4d29-8d59-53172961a26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bb65b80f-6633-4d29-8d59-53172961a26b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70" w:rsidRPr="00A14670" w:rsidRDefault="00A14670" w:rsidP="00A14670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A14670" w:rsidRPr="00A14670" w:rsidRDefault="00A14670" w:rsidP="00A14670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A14670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16,290</w:t>
      </w:r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A14670" w:rsidRPr="00A14670" w:rsidRDefault="00A14670" w:rsidP="00A14670">
      <w:pPr>
        <w:shd w:val="clear" w:color="auto" w:fill="E9F9E9"/>
        <w:spacing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A14670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45pt;height:59pt" o:ole="">
            <v:imagedata r:id="rId25" o:title=""/>
          </v:shape>
          <w:control r:id="rId26" w:name="DefaultOcxName" w:shapeid="_x0000_i1035"/>
        </w:objec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'2020-04-12'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()*/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JOIN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 USING(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'Оплата';*/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(SELECT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           FROM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           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'Оплата');*/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/*4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(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 = (5, 1);*/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/*5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INNER JOIN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ON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buy_step.step_id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step.step_id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DATE('2020-04-12')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/*6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s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(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SELECT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s.step_id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s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s.name_step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"Оплата"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);*/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39</w:t>
      </w:r>
    </w:p>
    <w:p w:rsidR="00A14670" w:rsidRPr="00A14670" w:rsidRDefault="00A14670" w:rsidP="00A14670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14670" w:rsidRPr="0031095A" w:rsidRDefault="00A14670">
      <w:pPr>
        <w:rPr>
          <w:lang w:val="en-US"/>
        </w:rPr>
      </w:pPr>
      <w:bookmarkStart w:id="0" w:name="_GoBack"/>
      <w:bookmarkEnd w:id="0"/>
    </w:p>
    <w:sectPr w:rsidR="00A14670" w:rsidRPr="00310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462"/>
    <w:multiLevelType w:val="multilevel"/>
    <w:tmpl w:val="834C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0376C"/>
    <w:multiLevelType w:val="multilevel"/>
    <w:tmpl w:val="B55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638AA"/>
    <w:multiLevelType w:val="multilevel"/>
    <w:tmpl w:val="076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5168A"/>
    <w:multiLevelType w:val="multilevel"/>
    <w:tmpl w:val="CE0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AB6068"/>
    <w:multiLevelType w:val="multilevel"/>
    <w:tmpl w:val="6B3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0D626D"/>
    <w:multiLevelType w:val="multilevel"/>
    <w:tmpl w:val="6FF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F7187C"/>
    <w:multiLevelType w:val="multilevel"/>
    <w:tmpl w:val="EC4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047555"/>
    <w:rsid w:val="002E0EDA"/>
    <w:rsid w:val="0031095A"/>
    <w:rsid w:val="005C677F"/>
    <w:rsid w:val="0085583E"/>
    <w:rsid w:val="00946641"/>
    <w:rsid w:val="00A14670"/>
    <w:rsid w:val="00A87946"/>
    <w:rsid w:val="00AD74CF"/>
    <w:rsid w:val="00CC26FB"/>
    <w:rsid w:val="00D93AAD"/>
    <w:rsid w:val="00E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8681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  <w:style w:type="character" w:customStyle="1" w:styleId="cm-comment">
    <w:name w:val="cm-comment"/>
    <w:basedOn w:val="a0"/>
    <w:rsid w:val="00E47F4C"/>
  </w:style>
  <w:style w:type="character" w:customStyle="1" w:styleId="cm-variable-2">
    <w:name w:val="cm-variable-2"/>
    <w:basedOn w:val="a0"/>
    <w:rsid w:val="00E47F4C"/>
  </w:style>
  <w:style w:type="character" w:customStyle="1" w:styleId="cm-atom">
    <w:name w:val="cm-atom"/>
    <w:basedOn w:val="a0"/>
    <w:rsid w:val="00E47F4C"/>
  </w:style>
  <w:style w:type="character" w:customStyle="1" w:styleId="cm-number">
    <w:name w:val="cm-number"/>
    <w:basedOn w:val="a0"/>
    <w:rsid w:val="00E4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0252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16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93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42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933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39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0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3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73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53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7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90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97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4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3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06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11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07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2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71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2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850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1671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9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77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97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8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3384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62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93655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5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7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06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94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463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13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52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473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19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50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4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99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42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18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20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9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8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83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004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93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113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735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96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84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72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8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90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96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63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22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094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20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20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04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82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69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0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05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01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50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47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44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72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59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52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163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05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939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63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35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45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4530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18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97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43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86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6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288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30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8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2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12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6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21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69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50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84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1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325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13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89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5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80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7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74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99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4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90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663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91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232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58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29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5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7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8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89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75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4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3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0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46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73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68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4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88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2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1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7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5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9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02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93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88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6970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0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864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9700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311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835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66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98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1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560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32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23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73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16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3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2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445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75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43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606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53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12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86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10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728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9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320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41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22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3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97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09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22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77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17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0784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0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33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351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62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30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7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2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297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63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22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6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94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39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69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65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0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90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90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30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11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90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8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2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7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1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43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7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00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37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10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5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6" w:color="CCCCCC"/>
                                        <w:left w:val="single" w:sz="12" w:space="6" w:color="CCCCCC"/>
                                        <w:bottom w:val="single" w:sz="12" w:space="6" w:color="CCCCCC"/>
                                        <w:right w:val="single" w:sz="12" w:space="6" w:color="CCCCCC"/>
                                      </w:divBdr>
                                      <w:divsChild>
                                        <w:div w:id="356851575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5252">
                                              <w:marLeft w:val="15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55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029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64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14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057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5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8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553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196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758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01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44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39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84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90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76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84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18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85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6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01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4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80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27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6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44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28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2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31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26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3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540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07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0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3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25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8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3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hyperlink" Target="https://stepik.org/lesson/310417/step/2?unit=29272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hyperlink" Target="https://stepik.org/lesson/310417/step/9?unit=292723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21</Pages>
  <Words>6747</Words>
  <Characters>3846</Characters>
  <Application>Microsoft Office Word</Application>
  <DocSecurity>0</DocSecurity>
  <Lines>32</Lines>
  <Paragraphs>21</Paragraphs>
  <ScaleCrop>false</ScaleCrop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11</cp:revision>
  <dcterms:created xsi:type="dcterms:W3CDTF">2022-08-07T15:20:00Z</dcterms:created>
  <dcterms:modified xsi:type="dcterms:W3CDTF">2022-08-09T11:56:00Z</dcterms:modified>
</cp:coreProperties>
</file>