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 состоит из совокупности факультетов (школ). Поступление абитуриентов осуществляется на образовательные программы по результатам Единого государственного экзамена (ЕГЭ). Каждая образовательная программа относится к определенному факультету, для нее определены необходимые для поступления предметы ЕГЭ, минимальный балл по этим предметам, а также план набора (количество мест) на образовательную программу.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приемную комиссию абитуриенты подают заявления на образовательную программу, каждый абитуриент может выбрать несколько образовательных программ (но не более трех). В заявлении указывается фамилия, имя, отчество абитуриента, а также его достижения: получил ли он медаль за обучение в школе, имеет ли значок ГТО и пр. При этом за каждое достижение определен дополнительный балл. Абитуриент предоставляет сертификат с результатами сдачи  ЕГЭ. Если абитуриент выбирает образовательную программу, то у него обязательно должны быть сданы предметы, определенные на эту программу, причем балл должен быть не меньше минимального по данному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 абитуриентов осуществляется так: сначала вычисляется сумма баллов по предметам на каждую образовательную программу, добавляются баллы достижения, затем абитуриенты сортируются в порядке убывания суммы баллов и отбираются первые по количеству мест, определенному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 для предметной области: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абитуриентов, которые хотят поступать на определенную образовательную программу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образовательные программы, на которые для поступления необходим определенный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статистическую информацию по каждому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образовательные программы, минимальные баллы по каждому предмету которых, превышают заданное значение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образовательные программы. которые имеют самый большой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дополнительных баллов получит каждый абитуриент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 конкурс на каждую образовательную программу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образовательные программы, на которые для поступления необходимы два определенных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 количество баллов каждого абитуриента на каждую образовательную программу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9E227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абитуриентов, которые не могут быть зачислены на образовательную программу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 схема базы данных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 схема базы данных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Структура и наполнение таблиц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Школа естественных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 язык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(в последнем столбце указан план набора абитуриентов на образовательную программу):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 математика и 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 и компьютерные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 механика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 и робототехника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Семенов Иван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Попов Илья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Степанова Дарья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(таблица включает все достижения, которые учитываются при поступлении в университет, в последнем столбце указывается количество баллов, которое добавляется к сумме баллов по предметам ЕГЭ при расчете общего балла абитуриента):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таблице содержится информация о том, какие достижения имеют абитуриенты):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таблице указано, какие предметы ЕГЭ необходимы для поступления на каждую программу, в последнем столбце – минимальный балл по каждому предмету для образовательной программы):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(таблица включает информацию, на какую образовательную программу хочет поступить абитуриент):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(баллы ЕГЭ каждого абитуриента):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всех внешних ключей в базе данных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абитуриентов, которые хотят поступать на образовательную программу «Мехатроника и робототехника» в отсортированном по фамилиям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абитуриентов, которые хотят поступать на образовательную программу «Мехатроника и робототехника» в отсортированном по фамилиям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 </w:t>
      </w:r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program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program_id | name_program                        | department_id | plan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Прикладная математика и информатика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2          | Математика и компьютерные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Прикладная механика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Мехатроника и робототехника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enrollee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enrollee_id | name_enrollee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| Баранов Павел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| Семенов Иван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| Попов Илья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| Степанова Дарья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program_enrollee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program_enrollee_id | program_id | enrollee_id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name_enrollee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'Мехатроника и робототехника'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name_enrollee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enrollee_id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enrollee_id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'Мехатроника и робототехника'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образовательные программы, на которые для поступления необходим предмет «Информатика». Программы отсортировать в обратном алфавитном порядке.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Вывести образовательные программы, на которые для поступления необходим предмет «Информатика». Программы отсортировать в обратном алфавитном порядке.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subject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name_subject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'Информатика'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subject_id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subject_id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name_subject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'Информатика'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program;</w:t>
      </w:r>
    </w:p>
    <w:p w:rsidR="00F004FF" w:rsidRPr="00F004FF" w:rsidRDefault="00F004FF" w:rsidP="00F004F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F004F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 количество абитуриентов, сдавших ЕГЭ по каждому предмету, максимальное, минимальное и среднее значение баллов по предмету ЕГЭ. Вычисляемые столбцы назвать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отсортировать по названию предмета в алфавитном порядке, среднее значение округлить до одного знака после запятой.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98D07FD" wp14:editId="0E1965AF">
            <wp:extent cx="1511300" cy="2057400"/>
            <wp:effectExtent l="0" t="0" r="0" b="0"/>
            <wp:docPr id="5" name="Рисунок 5" descr="https://ucarecdn.com/b519096f-729d-43ef-b4b2-a752f81698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b519096f-729d-43ef-b4b2-a752f8169843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FF" w:rsidRPr="00F004FF" w:rsidRDefault="00F004FF" w:rsidP="00F00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 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Выведите количество абитуриентов, сдавших ЕГЭ по каждому предмету, максимальное, минимальное и среднее значение баллов по предмету ЕГЭ. Вычисляемые столбцы назвать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отсортировать по названию предмета в алфавитном порядке, среднее значение округлить до одного знака после запятой.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name_subject,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'Максимум'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'Минимум'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'Среднее'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subject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enrollee_subject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10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004FF" w:rsidRPr="00F004FF" w:rsidRDefault="00F004FF" w:rsidP="00F004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enrollee_subject;</w:t>
      </w:r>
    </w:p>
    <w:p w:rsidR="00471A4F" w:rsidRPr="00471A4F" w:rsidRDefault="00471A4F" w:rsidP="00471A4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образовательные программы, для которых минимальный балл ЕГЭ по каждому предмету больше или равен 40 баллам. Программы вывести в отсортированном по алфавиту виде.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85900" cy="2438400"/>
            <wp:effectExtent l="0" t="0" r="0" b="0"/>
            <wp:docPr id="6" name="Рисунок 6" descr="https://ucarecdn.com/c159caa8-0d39-41f8-b5bf-7ccb16669df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c159caa8-0d39-41f8-b5bf-7ccb16669df9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образовательные программы, для которых минимальный балл ЕГЭ по каждому предмету больше или равен 40 баллам. Программы вывести в отсортированном по алфавиту виде.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 </w:t>
      </w:r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program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program_id | name_program                        | department_id | plan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Прикладная математика и информатика | 2             | 1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Математика и компьютерные науки     | 2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Прикладная механика                 | 1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Мехатроника и робототехника         | 1             | 3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program_subject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program_subject_id | program_id | subject_id | min_result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| 1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| 1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| 1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| 2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| 2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| 2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        | 3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| 3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| 3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| 4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| 4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| 4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min_result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min_result &lt;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program_id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min_result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471A4F" w:rsidRPr="00471A4F" w:rsidRDefault="00471A4F" w:rsidP="00471A4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name_program;</w:t>
      </w:r>
    </w:p>
    <w:p w:rsidR="00315226" w:rsidRPr="00315226" w:rsidRDefault="00315226" w:rsidP="0031522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1522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образовательные программы, которые имеют самый большой план набора, </w:t>
      </w: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вместе с этой величиной.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Фрагмент логической схемы базы данных: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314450" cy="1219200"/>
            <wp:effectExtent l="0" t="0" r="0" b="0"/>
            <wp:docPr id="7" name="Рисунок 7" descr="https://ucarecdn.com/c59b5da0-f7bc-47ae-bd7d-882a3ccd84a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9b5da0-f7bc-47ae-bd7d-882a3ccd84a3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plan =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plan &gt;=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ALL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plan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plan,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 RANK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OVER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plan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plan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 =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315226" w:rsidRPr="00315226" w:rsidRDefault="00315226" w:rsidP="0031522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program;</w:t>
      </w:r>
    </w:p>
    <w:p w:rsidR="00FB6B99" w:rsidRPr="00FB6B99" w:rsidRDefault="00FB6B99" w:rsidP="00FB6B9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FB6B9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дополнительных баллов получит каждый абитуриент. Столбец с дополнительными баллами назвать </w:t>
      </w:r>
      <w:r w:rsidRPr="00FB6B9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 отсортированном по фамилиям виде.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Фрагмент логической схемы базы данных: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3A142A" wp14:editId="10F9EF97">
            <wp:extent cx="2736850" cy="2057400"/>
            <wp:effectExtent l="0" t="0" r="6350" b="0"/>
            <wp:docPr id="8" name="Рисунок 8" descr="https://ucarecdn.com/4bd9ba3f-142d-436f-9207-6512de69437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4bd9ba3f-142d-436f-9207-6512de694370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Посчитать, сколько дополнительных баллов получит каждый абитуриент. Столбец с дополнительными баллами назвать </w:t>
      </w:r>
      <w:r w:rsidRPr="00FB6B99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 отсортированном по фамилиям виде.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name_enrollee,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bonus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bonus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'Бонус'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enrollee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enrollee_achievement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achievement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achievement;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B6B99" w:rsidRPr="00FB6B99" w:rsidRDefault="00FB6B99" w:rsidP="00FB6B9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enrollee_achievement;</w:t>
      </w:r>
    </w:p>
    <w:p w:rsidR="007532B5" w:rsidRPr="007532B5" w:rsidRDefault="007532B5" w:rsidP="007532B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7532B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 сколько человек подало заявление на каждую образовательную программу и конкурс на нее (число поданных заявлений деленное на количество мест по плану), округленный до 2-х знаков после запятой. В запросе вывести название факультета, к которому относится образовательная программа, название образовательной программы, план набора абитуриентов на образовательную программу (</w:t>
      </w:r>
      <w:r w:rsidRPr="007532B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plan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количество поданных заявлений (</w:t>
      </w: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Количество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и </w:t>
      </w: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Конкурс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Информацию отсортировать в порядке убывания конкурса.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D83BC9C" wp14:editId="753E6EA8">
            <wp:extent cx="1631950" cy="3060700"/>
            <wp:effectExtent l="0" t="0" r="6350" b="6350"/>
            <wp:docPr id="9" name="Рисунок 9" descr="https://ucarecdn.com/232b551a-2fbc-435e-85e1-513a8bea60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232b551a-2fbc-435e-85e1-513a8bea6043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B5" w:rsidRPr="007532B5" w:rsidRDefault="007532B5" w:rsidP="00753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7532B5" w:rsidRPr="007532B5" w:rsidRDefault="007532B5" w:rsidP="00753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 сколько человек подало заявление на каждую образовательную программу и конкурс на нее (число поданных заявлений деленное на количество мест по плану), округленный до 2-х знаков после запятой. В запросе вывести название факультета, к которому относится образовательная программа, название образовательной программы, план набора абитуриентов на образовательную программу (</w:t>
      </w:r>
      <w:r w:rsidRPr="007532B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plan</w:t>
      </w: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), количество поданных заявлений (</w:t>
      </w:r>
      <w:r w:rsidRPr="007532B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Количество</w:t>
      </w: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 и </w:t>
      </w:r>
      <w:r w:rsidRPr="007532B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Конкурс</w:t>
      </w: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Информацию отсортировать в порядке убывания конкурса.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name_department,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 name_program,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plan,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5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/plan,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'Конкурс'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department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department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.department_id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.department_id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532B5" w:rsidRPr="007532B5" w:rsidRDefault="007532B5" w:rsidP="007532B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85DDA" w:rsidRPr="00785DDA" w:rsidRDefault="00785DDA" w:rsidP="00785DD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785DD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образовательные программы, на которые для поступления необходимы предмет «Информатика» и «Математика» в отсортированном по названию программ виде.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 схемы базы данных (чтобы потренироваться выбирать таблицы для запроса):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C9D8063" wp14:editId="35102AAE">
                <wp:extent cx="304800" cy="304800"/>
                <wp:effectExtent l="0" t="0" r="0" b="0"/>
                <wp:docPr id="10" name="AutoShape 3" descr="https://ucarecdn.com/98c706e5-0118-4fa9-ae09-4a934ece5bc8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A4250" id="AutoShape 3" o:spid="_x0000_s1026" alt="https://ucarecdn.com/98c706e5-0118-4fa9-ae09-4a934ece5bc8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ZIE6XeAgAA+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785DDA" w:rsidRPr="00785DDA" w:rsidRDefault="00785DDA" w:rsidP="00785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85DD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785DDA" w:rsidRPr="00785DDA" w:rsidRDefault="00785DDA" w:rsidP="00785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85DD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образовательные программы, на которые для поступления необходимы предмет «Информатика» и «Математика» в отсортированном по названию программ виде.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 </w:t>
      </w:r>
      <w:r w:rsidRPr="00785DDA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/*COUNT(name_subject) ТУТ ВИЩИТУЄ СКОЛЬКО ПРЕДМЕТОВ НА ОДНУ ПРОГРАМУ*/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name_subject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85DD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'Математика'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785DD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'Информатика'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GROUP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85DDA" w:rsidRPr="00785DDA" w:rsidRDefault="00785DDA" w:rsidP="00785DDA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C47D9E" w:rsidRPr="00C47D9E" w:rsidRDefault="00C47D9E" w:rsidP="00C47D9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47D9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 количество баллов каждого абитуриента на каждую образовательную программу, на которую он подал заявление, по результатам ЕГЭ. В результат включить название образовательной программы, фамилию и имя абитуриента, а также столбец с суммой баллов, который назвать </w:t>
      </w:r>
      <w:r w:rsidRPr="00C47D9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itog</w:t>
      </w:r>
      <w:r w:rsidRPr="00C47D9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 отсортированном сначала по образовательной программе, а потом по убыванию суммы баллов виде.</w:t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826000" cy="3314700"/>
            <wp:effectExtent l="0" t="0" r="0" b="0"/>
            <wp:docPr id="11" name="Рисунок 11" descr="https://ucarecdn.com/4f7e6cd2-4d21-46a0-b7ba-52132f8c1f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f7e6cd2-4d21-46a0-b7ba-52132f8c1fb8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C47D9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 :</w:t>
      </w:r>
    </w:p>
    <w:p w:rsidR="00C47D9E" w:rsidRPr="00C47D9E" w:rsidRDefault="00C47D9E" w:rsidP="00C47D9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47D9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 количество баллов каждого абитуриента на каждую образовательную программу, на которую он подал заявление, по результатам ЕГЭ. В результат включить название образовательной программы, фамилию и имя абитуриента, а также столбец с суммой баллов, который назвать </w:t>
      </w:r>
      <w:r w:rsidRPr="00C47D9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itog</w:t>
      </w:r>
      <w:r w:rsidRPr="00C47D9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 отсортированном сначала по образовательной программе, а потом по убыванию суммы баллов виде.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 name_enrollee,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47D9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C47D9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'itog'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program_enrollee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enrollee_subject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enrollee_subject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 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program_subject</w:t>
      </w:r>
      <w:r w:rsidRPr="00C47D9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47D9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47D9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47D9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p.name_program, e.name_enrollee, sum(es.result) as itog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program as p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program_enrollee as pe using(program_id)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enrollee as e using(enrollee_id)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enrollee_subject as es using(enrollee_id)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subject as s using(subject_id)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join program_subject as ps using(subject_id, program_id)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group by p.name_program, e.name_enrollee</w:t>
      </w:r>
    </w:p>
    <w:p w:rsidR="00C47D9E" w:rsidRPr="00C47D9E" w:rsidRDefault="00C47D9E" w:rsidP="00C47D9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47D9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C47D9E" w:rsidRPr="00C47D9E" w:rsidRDefault="00C47D9E" w:rsidP="00C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47D9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p.name_program asc, itog desc;*/</w:t>
      </w:r>
    </w:p>
    <w:p w:rsidR="00785DDA" w:rsidRDefault="00785DDA">
      <w:pPr>
        <w:rPr>
          <w:lang w:val="en-US"/>
        </w:rPr>
      </w:pPr>
    </w:p>
    <w:p w:rsidR="00A13B3B" w:rsidRPr="00A13B3B" w:rsidRDefault="00A13B3B" w:rsidP="00A13B3B">
      <w:pPr>
        <w:shd w:val="clear" w:color="auto" w:fill="F3F4F6"/>
        <w:spacing w:after="96" w:line="300" w:lineRule="atLeast"/>
        <w:rPr>
          <w:rFonts w:ascii="inherit" w:eastAsia="Times New Roman" w:hAnsi="inherit" w:cs="Arial"/>
          <w:b/>
          <w:color w:val="222222"/>
          <w:spacing w:val="4"/>
          <w:sz w:val="24"/>
          <w:szCs w:val="24"/>
          <w:lang w:eastAsia="uk-UA"/>
        </w:rPr>
      </w:pPr>
      <w:r w:rsidRPr="00A13B3B">
        <w:rPr>
          <w:rFonts w:ascii="inherit" w:eastAsia="Times New Roman" w:hAnsi="inherit" w:cs="Arial"/>
          <w:b/>
          <w:color w:val="222222"/>
          <w:spacing w:val="4"/>
          <w:sz w:val="24"/>
          <w:szCs w:val="24"/>
          <w:lang w:eastAsia="uk-UA"/>
        </w:rPr>
        <w:t>не нашел такого решения в опубликованных, пусть будет и такой вариант</w:t>
      </w:r>
    </w:p>
    <w:p w:rsidR="00A13B3B" w:rsidRPr="00A13B3B" w:rsidRDefault="00A13B3B" w:rsidP="00A13B3B">
      <w:pPr>
        <w:shd w:val="clear" w:color="auto" w:fill="F3F4F6"/>
        <w:spacing w:before="96" w:after="96" w:line="300" w:lineRule="atLeast"/>
        <w:rPr>
          <w:rFonts w:ascii="inherit" w:eastAsia="Times New Roman" w:hAnsi="inherit" w:cs="Arial"/>
          <w:b/>
          <w:color w:val="222222"/>
          <w:spacing w:val="4"/>
          <w:sz w:val="24"/>
          <w:szCs w:val="24"/>
          <w:lang w:eastAsia="uk-UA"/>
        </w:rPr>
      </w:pPr>
      <w:r w:rsidRPr="00A13B3B">
        <w:rPr>
          <w:rFonts w:ascii="inherit" w:eastAsia="Times New Roman" w:hAnsi="inherit" w:cs="Arial"/>
          <w:b/>
          <w:color w:val="222222"/>
          <w:spacing w:val="4"/>
          <w:sz w:val="24"/>
          <w:szCs w:val="24"/>
          <w:lang w:eastAsia="uk-UA"/>
        </w:rPr>
        <w:t>natural join делает присоединение по всем столбцам с одинаковым именем, поэтому последний join присоединяется по enrollee_id и subject_id автоматом</w:t>
      </w:r>
    </w:p>
    <w:p w:rsidR="00A13B3B" w:rsidRPr="00A13B3B" w:rsidRDefault="00A13B3B" w:rsidP="00A13B3B">
      <w:pPr>
        <w:shd w:val="clear" w:color="auto" w:fill="F3F4F6"/>
        <w:spacing w:before="96" w:after="96" w:line="300" w:lineRule="atLeast"/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</w:pPr>
      <w:r w:rsidRPr="00A13B3B">
        <w:rPr>
          <w:rFonts w:ascii="inherit" w:eastAsia="Times New Roman" w:hAnsi="inherit" w:cs="Arial"/>
          <w:b/>
          <w:bCs/>
          <w:color w:val="222222"/>
          <w:spacing w:val="4"/>
          <w:sz w:val="21"/>
          <w:szCs w:val="21"/>
          <w:lang w:eastAsia="uk-UA"/>
        </w:rPr>
        <w:t>Natural Join: Guidelines:</w:t>
      </w:r>
    </w:p>
    <w:p w:rsidR="00A13B3B" w:rsidRPr="00A13B3B" w:rsidRDefault="00A13B3B" w:rsidP="00A13B3B">
      <w:pPr>
        <w:numPr>
          <w:ilvl w:val="0"/>
          <w:numId w:val="12"/>
        </w:numPr>
        <w:shd w:val="clear" w:color="auto" w:fill="F3F4F6"/>
        <w:spacing w:after="0" w:line="240" w:lineRule="auto"/>
        <w:ind w:left="0"/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</w:pPr>
      <w:r w:rsidRPr="00A13B3B"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  <w:t>The associated tables have one or more pairs of identically named columns.</w:t>
      </w:r>
    </w:p>
    <w:p w:rsidR="00A13B3B" w:rsidRPr="00A13B3B" w:rsidRDefault="00A13B3B" w:rsidP="00A13B3B">
      <w:pPr>
        <w:numPr>
          <w:ilvl w:val="0"/>
          <w:numId w:val="12"/>
        </w:numPr>
        <w:shd w:val="clear" w:color="auto" w:fill="F3F4F6"/>
        <w:spacing w:after="0" w:line="240" w:lineRule="auto"/>
        <w:ind w:left="0"/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</w:pPr>
      <w:r w:rsidRPr="00A13B3B"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  <w:t>The columns must be the same data type.</w:t>
      </w:r>
    </w:p>
    <w:p w:rsidR="00A13B3B" w:rsidRPr="00A13B3B" w:rsidRDefault="00A13B3B" w:rsidP="00A13B3B">
      <w:pPr>
        <w:numPr>
          <w:ilvl w:val="0"/>
          <w:numId w:val="12"/>
        </w:numPr>
        <w:shd w:val="clear" w:color="auto" w:fill="F3F4F6"/>
        <w:spacing w:after="0" w:line="240" w:lineRule="auto"/>
        <w:ind w:left="0"/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</w:pPr>
      <w:r w:rsidRPr="00A13B3B"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  <w:t>Don’t use ON clause in a NATURAL JOIN.</w:t>
      </w:r>
    </w:p>
    <w:p w:rsidR="00A13B3B" w:rsidRPr="00A13B3B" w:rsidRDefault="00A13B3B" w:rsidP="00A13B3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3B3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13B3B" w:rsidRPr="00A13B3B" w:rsidRDefault="00A13B3B" w:rsidP="00A13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name_enrollee,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A13B3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r w:rsidRPr="00A13B3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itog</w:t>
      </w:r>
    </w:p>
    <w:p w:rsidR="00A13B3B" w:rsidRPr="00A13B3B" w:rsidRDefault="00A13B3B" w:rsidP="00A13B3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3B3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13B3B" w:rsidRPr="00A13B3B" w:rsidRDefault="00A13B3B" w:rsidP="00A13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program_enrollee</w:t>
      </w:r>
    </w:p>
    <w:p w:rsidR="00A13B3B" w:rsidRPr="00A13B3B" w:rsidRDefault="00A13B3B" w:rsidP="00A13B3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3B3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13B3B" w:rsidRPr="00A13B3B" w:rsidRDefault="00A13B3B" w:rsidP="00A13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natural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</w:p>
    <w:p w:rsidR="00A13B3B" w:rsidRPr="00A13B3B" w:rsidRDefault="00A13B3B" w:rsidP="00A13B3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3B3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13B3B" w:rsidRPr="00A13B3B" w:rsidRDefault="00A13B3B" w:rsidP="00A13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natural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program_subject</w:t>
      </w:r>
    </w:p>
    <w:p w:rsidR="00A13B3B" w:rsidRPr="00A13B3B" w:rsidRDefault="00A13B3B" w:rsidP="00A13B3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3B3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13B3B" w:rsidRPr="00A13B3B" w:rsidRDefault="00A13B3B" w:rsidP="00A13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natural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</w:p>
    <w:p w:rsidR="00A13B3B" w:rsidRPr="00A13B3B" w:rsidRDefault="00A13B3B" w:rsidP="00A13B3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3B3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6</w:t>
      </w:r>
    </w:p>
    <w:p w:rsidR="00A13B3B" w:rsidRPr="00A13B3B" w:rsidRDefault="00A13B3B" w:rsidP="00A13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natural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enrollee_subject</w:t>
      </w:r>
    </w:p>
    <w:p w:rsidR="00A13B3B" w:rsidRPr="00A13B3B" w:rsidRDefault="00A13B3B" w:rsidP="00A13B3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3B3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13B3B" w:rsidRPr="00A13B3B" w:rsidRDefault="00A13B3B" w:rsidP="00A13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name_enrollee, name_program</w:t>
      </w:r>
    </w:p>
    <w:p w:rsidR="00A13B3B" w:rsidRPr="00A13B3B" w:rsidRDefault="00A13B3B" w:rsidP="00A13B3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3B3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13B3B" w:rsidRPr="00A13B3B" w:rsidRDefault="00A13B3B" w:rsidP="00A13B3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itog </w:t>
      </w:r>
      <w:r w:rsidRPr="00A13B3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A13B3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9E2279" w:rsidRPr="009E2279" w:rsidRDefault="009E2279">
      <w:pPr>
        <w:rPr>
          <w:lang w:val="en-US"/>
        </w:rPr>
      </w:pPr>
      <w:bookmarkStart w:id="0" w:name="_GoBack"/>
      <w:bookmarkEnd w:id="0"/>
    </w:p>
    <w:sectPr w:rsidR="009E2279" w:rsidRPr="009E22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0D33"/>
    <w:multiLevelType w:val="multilevel"/>
    <w:tmpl w:val="136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26568"/>
    <w:multiLevelType w:val="multilevel"/>
    <w:tmpl w:val="4C7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86AEA"/>
    <w:multiLevelType w:val="multilevel"/>
    <w:tmpl w:val="E34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148CF"/>
    <w:multiLevelType w:val="multilevel"/>
    <w:tmpl w:val="D10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982A70"/>
    <w:multiLevelType w:val="multilevel"/>
    <w:tmpl w:val="67C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476BF1"/>
    <w:multiLevelType w:val="multilevel"/>
    <w:tmpl w:val="7CC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AA1864"/>
    <w:multiLevelType w:val="multilevel"/>
    <w:tmpl w:val="AFE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B761C"/>
    <w:multiLevelType w:val="multilevel"/>
    <w:tmpl w:val="B92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A0734B"/>
    <w:multiLevelType w:val="multilevel"/>
    <w:tmpl w:val="94B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315226"/>
    <w:rsid w:val="00410647"/>
    <w:rsid w:val="00471A4F"/>
    <w:rsid w:val="00595339"/>
    <w:rsid w:val="006577DC"/>
    <w:rsid w:val="007532B5"/>
    <w:rsid w:val="00785DDA"/>
    <w:rsid w:val="009E2279"/>
    <w:rsid w:val="00A13B3B"/>
    <w:rsid w:val="00C47D9E"/>
    <w:rsid w:val="00D2077F"/>
    <w:rsid w:val="00F004FF"/>
    <w:rsid w:val="00FA6816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8BBD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  <w:style w:type="character" w:customStyle="1" w:styleId="cm-comment">
    <w:name w:val="cm-comment"/>
    <w:basedOn w:val="a0"/>
    <w:rsid w:val="00C47D9E"/>
  </w:style>
  <w:style w:type="paragraph" w:customStyle="1" w:styleId="smart-hintshint">
    <w:name w:val="smart-hints__hint"/>
    <w:basedOn w:val="a"/>
    <w:rsid w:val="00A1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7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138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511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54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5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1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8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5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9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5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6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1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84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8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9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96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71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8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82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87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565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64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23893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0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16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8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98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8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38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25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59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14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5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8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0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88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55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35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245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22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90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13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97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7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75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7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12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0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5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87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482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676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500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78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8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4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45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0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3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0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9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32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04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29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74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5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27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20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8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90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4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45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2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8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2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8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0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09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5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25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0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7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8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22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7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56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06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6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834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81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2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668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36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11632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9639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661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56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23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38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9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23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612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0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8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558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00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66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12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85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76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297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03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35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8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97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6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046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2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284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75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56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883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546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7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13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41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17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11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378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0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2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08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53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718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63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6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09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28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84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295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38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75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3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59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03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01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244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83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19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43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339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8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7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33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112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38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4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79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0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96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20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03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0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8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19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36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7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7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03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30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3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0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91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1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25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4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15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47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38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34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37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5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72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3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43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79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89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47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94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0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9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8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8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87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3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7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5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379">
          <w:marLeft w:val="0"/>
          <w:marRight w:val="0"/>
          <w:marTop w:val="180"/>
          <w:marBottom w:val="0"/>
          <w:divBdr>
            <w:top w:val="single" w:sz="6" w:space="8" w:color="CCCCCC"/>
            <w:left w:val="single" w:sz="6" w:space="12" w:color="CCCCCC"/>
            <w:bottom w:val="single" w:sz="6" w:space="8" w:color="CCCCCC"/>
            <w:right w:val="single" w:sz="6" w:space="12" w:color="CCCCCC"/>
          </w:divBdr>
          <w:divsChild>
            <w:div w:id="779104438">
              <w:marLeft w:val="-240"/>
              <w:marRight w:val="-24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AEAEA"/>
                <w:right w:val="none" w:sz="0" w:space="0" w:color="auto"/>
              </w:divBdr>
              <w:divsChild>
                <w:div w:id="305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CCCCCC"/>
                                    <w:left w:val="single" w:sz="12" w:space="0" w:color="CCCCCC"/>
                                    <w:bottom w:val="single" w:sz="12" w:space="0" w:color="CCCCCC"/>
                                    <w:right w:val="single" w:sz="12" w:space="0" w:color="CCCCCC"/>
                                  </w:divBdr>
                                  <w:divsChild>
                                    <w:div w:id="15810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54704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41082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6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1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21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68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62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67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49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02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08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27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02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968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67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46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08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09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128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88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259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4472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1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34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759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4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8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8726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04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3636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4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46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82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84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628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88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9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31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218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9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33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73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16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30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3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37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348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62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81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846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33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76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67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140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21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020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388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4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8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91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1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910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71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612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00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54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7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99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48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96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24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18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8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39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95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38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42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53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25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86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5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4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08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18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953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38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11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21</Pages>
  <Words>13008</Words>
  <Characters>7415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14</cp:revision>
  <dcterms:created xsi:type="dcterms:W3CDTF">2022-08-21T18:13:00Z</dcterms:created>
  <dcterms:modified xsi:type="dcterms:W3CDTF">2022-08-25T11:18:00Z</dcterms:modified>
</cp:coreProperties>
</file>