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7A4A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3D193DDA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0C66AD4A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5A12A23C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</w:p>
    <w:p w14:paraId="17E6B409" w14:textId="77777777" w:rsidR="00C93B68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uk-UA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uk-UA"/>
        </w:rPr>
        <w:t>Звіт</w:t>
      </w:r>
    </w:p>
    <w:p w14:paraId="089587C1" w14:textId="05516AF2" w:rsidR="00C93B68" w:rsidRPr="00AE61D5" w:rsidRDefault="00C93B68" w:rsidP="00C93B68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ru-RU"/>
        </w:rPr>
      </w:pPr>
      <w:r>
        <w:rPr>
          <w:rFonts w:ascii="Times New Roman" w:hAnsi="Times New Roman" w:cs="Times New Roman"/>
          <w:b/>
          <w:bCs/>
          <w:sz w:val="64"/>
          <w:szCs w:val="64"/>
          <w:lang w:val="uk-UA"/>
        </w:rPr>
        <w:t>до лабораторної роботи №</w:t>
      </w:r>
      <w:r w:rsidR="000A6C53">
        <w:rPr>
          <w:rFonts w:ascii="Times New Roman" w:hAnsi="Times New Roman" w:cs="Times New Roman"/>
          <w:b/>
          <w:bCs/>
          <w:sz w:val="64"/>
          <w:szCs w:val="64"/>
          <w:lang w:val="ru-RU"/>
        </w:rPr>
        <w:t>3</w:t>
      </w:r>
    </w:p>
    <w:p w14:paraId="6B85995A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F591245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Оформив студент групи</w:t>
      </w:r>
      <w:r w:rsidRPr="0017647B">
        <w:rPr>
          <w:rFonts w:ascii="Times New Roman" w:hAnsi="Times New Roman" w:cs="Times New Roman"/>
          <w:sz w:val="40"/>
          <w:szCs w:val="40"/>
          <w:lang w:val="uk-UA"/>
        </w:rPr>
        <w:t xml:space="preserve"> ТТП-31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</w:p>
    <w:p w14:paraId="171ED595" w14:textId="77777777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Казмірчук Володимир</w:t>
      </w:r>
    </w:p>
    <w:p w14:paraId="14F479FE" w14:textId="3E17AF49" w:rsidR="00C93B68" w:rsidRDefault="00C93B68" w:rsidP="00C93B68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Викладач: </w:t>
      </w:r>
      <w:r w:rsidR="00AE61D5">
        <w:rPr>
          <w:rFonts w:ascii="Times New Roman" w:hAnsi="Times New Roman" w:cs="Times New Roman"/>
          <w:sz w:val="40"/>
          <w:szCs w:val="40"/>
          <w:lang w:val="uk-UA"/>
        </w:rPr>
        <w:t>Голубєва</w:t>
      </w: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AE61D5">
        <w:rPr>
          <w:rFonts w:ascii="Times New Roman" w:hAnsi="Times New Roman" w:cs="Times New Roman"/>
          <w:sz w:val="40"/>
          <w:szCs w:val="40"/>
          <w:lang w:val="uk-UA"/>
        </w:rPr>
        <w:t>Катерина</w:t>
      </w:r>
    </w:p>
    <w:p w14:paraId="01F8B5FB" w14:textId="77777777" w:rsidR="00C93B68" w:rsidRDefault="00C93B68" w:rsidP="00C93B68">
      <w:pPr>
        <w:rPr>
          <w:rFonts w:ascii="Times New Roman" w:hAnsi="Times New Roman" w:cs="Times New Roman"/>
          <w:sz w:val="40"/>
          <w:szCs w:val="40"/>
          <w:lang w:val="uk-UA"/>
        </w:rPr>
      </w:pPr>
    </w:p>
    <w:p w14:paraId="3D6A1435" w14:textId="77777777" w:rsidR="00C93B68" w:rsidRDefault="00C93B68" w:rsidP="00C93B68">
      <w:pPr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br w:type="page"/>
      </w:r>
    </w:p>
    <w:p w14:paraId="29960DAC" w14:textId="77777777" w:rsidR="00C93B68" w:rsidRDefault="00C93B68" w:rsidP="00C93B68">
      <w:pPr>
        <w:pStyle w:val="Title"/>
        <w:spacing w:line="360" w:lineRule="auto"/>
        <w:rPr>
          <w:lang w:val="uk-UA"/>
        </w:rPr>
      </w:pPr>
      <w:r>
        <w:rPr>
          <w:lang w:val="uk-UA"/>
        </w:rPr>
        <w:lastRenderedPageBreak/>
        <w:t>Постановка задачі</w:t>
      </w:r>
    </w:p>
    <w:p w14:paraId="5D54B60C" w14:textId="68EA26A4" w:rsidR="000A6C53" w:rsidRPr="000A6C53" w:rsidRDefault="000A6C53" w:rsidP="000A6C53">
      <w:pPr>
        <w:pStyle w:val="1"/>
        <w:tabs>
          <w:tab w:val="left" w:pos="284"/>
          <w:tab w:val="left" w:pos="567"/>
        </w:tabs>
        <w:spacing w:line="276" w:lineRule="auto"/>
        <w:jc w:val="both"/>
        <w:rPr>
          <w:rFonts w:ascii="Times New Roman" w:hAnsi="Times New Roman"/>
          <w:sz w:val="32"/>
          <w:szCs w:val="32"/>
        </w:rPr>
      </w:pPr>
      <w:r w:rsidRPr="000A6C53">
        <w:rPr>
          <w:rFonts w:ascii="Times New Roman" w:hAnsi="Times New Roman"/>
          <w:sz w:val="32"/>
          <w:szCs w:val="32"/>
        </w:rPr>
        <w:t>Запрограмувати розв’язання задачі Коші</w:t>
      </w:r>
      <w:r>
        <w:rPr>
          <w:rFonts w:ascii="Times New Roman" w:hAnsi="Times New Roman"/>
          <w:sz w:val="32"/>
          <w:szCs w:val="32"/>
        </w:rPr>
        <w:t xml:space="preserve"> методом Ейлера та Рунге-Кутта четвертого порядку точності</w:t>
      </w:r>
      <w:r w:rsidRPr="000A6C53">
        <w:rPr>
          <w:rFonts w:ascii="Times New Roman" w:hAnsi="Times New Roman"/>
          <w:sz w:val="32"/>
          <w:szCs w:val="32"/>
        </w:rPr>
        <w:t>:</w:t>
      </w:r>
    </w:p>
    <w:p w14:paraId="6F546E78" w14:textId="3706E62E" w:rsidR="009C0488" w:rsidRPr="000A6C53" w:rsidRDefault="000A6C53" w:rsidP="000A6C53">
      <w:pPr>
        <w:pStyle w:val="1"/>
        <w:tabs>
          <w:tab w:val="left" w:pos="284"/>
          <w:tab w:val="left" w:pos="567"/>
        </w:tabs>
        <w:spacing w:line="276" w:lineRule="auto"/>
        <w:jc w:val="center"/>
        <w:rPr>
          <w:rFonts w:ascii="Times New Roman" w:hAnsi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  <w:lang w:val="ru-RU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ru-RU" w:eastAsia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 w:eastAsia="en-US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  <w:lang w:val="ru-RU" w:eastAsia="en-US"/>
                    </w:rPr>
                    <m:t>=-k(y-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 w:eastAsia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ru-RU" w:eastAsia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  <w:lang w:val="ru-RU" w:eastAsia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ru-RU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ru-RU" w:eastAsia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  <w:lang w:val="ru-RU" w:eastAsia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ru-RU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 w:eastAsia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19805B67" w14:textId="61435659" w:rsidR="00C93B68" w:rsidRPr="006C54DC" w:rsidRDefault="00C93B68" w:rsidP="009C048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C54DC"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6C3F472C" w14:textId="77777777" w:rsidR="00C93B68" w:rsidRDefault="00C93B68" w:rsidP="00C93B68">
      <w:pPr>
        <w:pStyle w:val="Title"/>
        <w:spacing w:line="360" w:lineRule="auto"/>
        <w:rPr>
          <w:lang w:val="uk-UA"/>
        </w:rPr>
      </w:pPr>
      <w:r>
        <w:rPr>
          <w:lang w:val="ru-RU"/>
        </w:rPr>
        <w:lastRenderedPageBreak/>
        <w:t>Розв</w:t>
      </w:r>
      <w:r w:rsidRPr="00C93B68">
        <w:rPr>
          <w:lang w:val="ru-RU"/>
        </w:rPr>
        <w:t>’</w:t>
      </w:r>
      <w:r>
        <w:rPr>
          <w:lang w:val="uk-UA"/>
        </w:rPr>
        <w:t>язок</w:t>
      </w:r>
    </w:p>
    <w:p w14:paraId="529A4B22" w14:textId="595A5623" w:rsidR="00C93B68" w:rsidRDefault="00C93B68" w:rsidP="00C93B68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Для вирішення цієї задачі було написано наступний код на мові</w:t>
      </w:r>
      <w:r w:rsidR="00086869" w:rsidRPr="0008686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86869">
        <w:rPr>
          <w:rFonts w:ascii="Times New Roman" w:hAnsi="Times New Roman" w:cs="Times New Roman"/>
          <w:sz w:val="32"/>
          <w:szCs w:val="32"/>
          <w:lang w:val="ru-RU"/>
        </w:rPr>
        <w:t>програмування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9B4C67">
        <w:rPr>
          <w:rFonts w:ascii="Times New Roman" w:hAnsi="Times New Roman" w:cs="Times New Roman"/>
          <w:sz w:val="32"/>
          <w:szCs w:val="32"/>
        </w:rPr>
        <w:t>Javascript</w:t>
      </w:r>
    </w:p>
    <w:p w14:paraId="6FB8850B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k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ys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-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y0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14D4E717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let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[],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[];</w:t>
      </w:r>
    </w:p>
    <w:p w14:paraId="46B22D01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C755C6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Draw axes</w:t>
      </w:r>
    </w:p>
    <w:p w14:paraId="7D678BFF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function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axes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0872C401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beginPath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35D6125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strokeStyle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"rgb(0 0 0 / 50%)"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708A3B04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lineWidth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0206F720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043450A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X-axis</w:t>
      </w:r>
    </w:p>
    <w:p w14:paraId="0FBC763E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moveTo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4C10D854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lineTo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3D47E402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A03043C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Y-axis</w:t>
      </w:r>
    </w:p>
    <w:p w14:paraId="30C62DAA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moveTo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3DD2B19E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lineTo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56F4D297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93FBCAE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stroke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6D36202C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507D2454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Setting style and font</w:t>
      </w:r>
    </w:p>
    <w:p w14:paraId="6BE79D87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fs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2F933D47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font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`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${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fs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px Arial`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3EA2A2BC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fillStyle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"rgb(0 0 0 / 50%)"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0049ED41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let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Math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round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 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2000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2F1F79C2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&gt;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?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%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5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: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658EC238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console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log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30BDD628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strokeStyle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"rgb(0 0 0 / 20%)"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7DCD810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lineWidth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4FDB510A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BC0DDB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Grid and labels for X</w:t>
      </w:r>
    </w:p>
    <w:p w14:paraId="2105F98A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lsx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7D42F0FB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let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-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;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&lt;=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;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++) {</w:t>
      </w:r>
    </w:p>
    <w:p w14:paraId="0C23C2D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 {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continue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 }</w:t>
      </w:r>
    </w:p>
    <w:p w14:paraId="52F5D30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3BAD53C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moveTo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lsx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03733DBB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lineTo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lsx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7713D2E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lineTo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lsx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4E8EA29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moveTo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5100370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lineTo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104BB58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Math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abs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 %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4380A9EE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fillText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`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${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`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fs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0.5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fs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1.5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3A03E2C8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        }</w:t>
      </w:r>
    </w:p>
    <w:p w14:paraId="421FEBE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lastRenderedPageBreak/>
        <w:t>    }</w:t>
      </w:r>
    </w:p>
    <w:p w14:paraId="5DA996D7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</w:p>
    <w:p w14:paraId="4E0CB07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Grid and labels for Y</w:t>
      </w:r>
    </w:p>
    <w:p w14:paraId="57DA907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lsy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76E4C06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let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-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;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&lt;=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;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++) {</w:t>
      </w:r>
    </w:p>
    <w:p w14:paraId="40B71354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 {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continue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 }</w:t>
      </w:r>
    </w:p>
    <w:p w14:paraId="4A6D4F90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5E921D2E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moveTo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lsy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26764DB2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lineTo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lsy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238F734B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lineTo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lsy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5146BE9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moveTo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220B79FC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lineTo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2D537012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Math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abs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 %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74FF2CD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fillText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`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${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-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}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`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fs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1.5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pos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fs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0.5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7C6921A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        }</w:t>
      </w:r>
    </w:p>
    <w:p w14:paraId="683DF2B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    }</w:t>
      </w:r>
    </w:p>
    <w:p w14:paraId="2B963778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CDAC54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stroke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2FCEB744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closePath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28598552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}</w:t>
      </w:r>
    </w:p>
    <w:p w14:paraId="0D5C578F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A97C857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Draw sensors, points and lines</w:t>
      </w:r>
    </w:p>
    <w:p w14:paraId="1BED7EB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function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drawsfunc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0122BC1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&gt;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2C95E1F8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beginPath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0D0AC25C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strokeStyle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"rgb(0 255 0)"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70CF0B8A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lineWidth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51FA9399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forEach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=&gt;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14FD2A61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[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]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4F4F7DE4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[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]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379D659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!=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[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]) {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lineTo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 }</w:t>
      </w:r>
    </w:p>
    <w:p w14:paraId="2C4E98C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moveTo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5E473AF1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        });</w:t>
      </w:r>
    </w:p>
    <w:p w14:paraId="6DAD220A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stroke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25FFC874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closePath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60B9D67E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    }</w:t>
      </w:r>
    </w:p>
    <w:p w14:paraId="54667D22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length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&gt;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7ADB67A0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beginPath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4E236301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strokeStyle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"rgb(255 0 0)"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3E99FD32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lineWidth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34934D38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forEach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=&gt;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12061FF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[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]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1004BFD7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[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]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214059AC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!=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[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]) {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lineTo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 }</w:t>
      </w:r>
    </w:p>
    <w:p w14:paraId="3CBCE8A9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moveTo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py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363678AE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        });</w:t>
      </w:r>
    </w:p>
    <w:p w14:paraId="62C08A8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stroke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0F8EEBF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closePath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78FECF19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lastRenderedPageBreak/>
        <w:t>    }</w:t>
      </w:r>
    </w:p>
    <w:p w14:paraId="625BDBA7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}</w:t>
      </w:r>
    </w:p>
    <w:p w14:paraId="79069352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C4EA21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Display everything</w:t>
      </w:r>
    </w:p>
    <w:p w14:paraId="3FACCBAE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function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draw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 {</w:t>
      </w:r>
    </w:p>
    <w:p w14:paraId="630EBA0F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canvas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document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querySelector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(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".Canvas"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4704C83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canvas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width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window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innerWidth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1D8195A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canvas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height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window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innerHeight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0F5655C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E25524F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canvas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getContext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"2d"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78D3A88B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clearRect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6AF5C279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1327E09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Math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round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391A16A2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const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Math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round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38E305F7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//const gx = 25;</w:t>
      </w:r>
    </w:p>
    <w:p w14:paraId="7868A8A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//const gy = 25;</w:t>
      </w:r>
    </w:p>
    <w:p w14:paraId="621AD2E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console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log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3A1ABA38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E66D44E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axes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39EB85A2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drawsfunc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ctx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gx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gy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1B7274C4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}</w:t>
      </w:r>
    </w:p>
    <w:p w14:paraId="10F63FAC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1F5735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Derivative of a given equation</w:t>
      </w:r>
    </w:p>
    <w:p w14:paraId="5057945F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function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 {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k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ys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 }</w:t>
      </w:r>
    </w:p>
    <w:p w14:paraId="4AE3D55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17BE909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Average derivative for Runge-Kutta method</w:t>
      </w:r>
    </w:p>
    <w:p w14:paraId="29A7B8D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function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avgderivative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right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226BD1C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let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k3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1D5B6A74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if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right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570FAF98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0FD030B0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40E89AF1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k3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368CE292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    }</w:t>
      </w:r>
    </w:p>
    <w:p w14:paraId="55DCDEC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else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{</w:t>
      </w:r>
    </w:p>
    <w:p w14:paraId="155AFC58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5E8F681A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3E9986C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k3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22D3AE19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    }</w:t>
      </w:r>
    </w:p>
    <w:p w14:paraId="2DCAC4F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return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*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k2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k3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 /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6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;</w:t>
      </w:r>
    </w:p>
    <w:p w14:paraId="56F2B69B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}</w:t>
      </w:r>
    </w:p>
    <w:p w14:paraId="38543CB7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2A9FB3F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Euler method</w:t>
      </w:r>
    </w:p>
    <w:p w14:paraId="1E184D4C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function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euler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from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255A12EF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[[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y0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]];</w:t>
      </w:r>
    </w:p>
    <w:p w14:paraId="0B9528C1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let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y0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;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&lt;=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;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+=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 *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744923F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push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([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]);</w:t>
      </w:r>
    </w:p>
    <w:p w14:paraId="34F6A3BC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    }</w:t>
      </w:r>
    </w:p>
    <w:p w14:paraId="74F442D4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lastRenderedPageBreak/>
        <w:t xml:space="preserve">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let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y0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;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&gt;=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from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;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-=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 *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59B4AF8F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unshift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([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]);</w:t>
      </w:r>
    </w:p>
    <w:p w14:paraId="03BFD43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    }</w:t>
      </w:r>
    </w:p>
    <w:p w14:paraId="713C546F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}</w:t>
      </w:r>
    </w:p>
    <w:p w14:paraId="32801119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61CBFC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Runge-Kutta method</w:t>
      </w:r>
    </w:p>
    <w:p w14:paraId="47F60B0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function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runge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from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4511442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[[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y0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]];</w:t>
      </w:r>
    </w:p>
    <w:p w14:paraId="426FC89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let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y0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;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&lt;=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to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;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+=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avgderivative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 *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556EDC1C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push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([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]);</w:t>
      </w:r>
    </w:p>
    <w:p w14:paraId="18FF122A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    }</w:t>
      </w:r>
    </w:p>
    <w:p w14:paraId="0C688FA1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</w:t>
      </w:r>
      <w:r w:rsidRPr="006A69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for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let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x0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y0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;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&gt;=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from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;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-=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-=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avgderivative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false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 * </w:t>
      </w:r>
      <w:r w:rsidRPr="006A69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AU"/>
          <w14:ligatures w14:val="none"/>
        </w:rPr>
        <w:t>step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 {</w:t>
      </w:r>
    </w:p>
    <w:p w14:paraId="225ADA13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       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rpoints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.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unshift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([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x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y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]);</w:t>
      </w:r>
    </w:p>
    <w:p w14:paraId="126CC26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    }</w:t>
      </w:r>
    </w:p>
    <w:p w14:paraId="716B99ED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}</w:t>
      </w:r>
    </w:p>
    <w:p w14:paraId="47FCFA21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F14A685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AU"/>
          <w14:ligatures w14:val="none"/>
        </w:rPr>
        <w:t>// Calculate and draw</w:t>
      </w:r>
    </w:p>
    <w:p w14:paraId="664510AF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euler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(-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029DF7A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runge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(-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, </w:t>
      </w:r>
      <w:r w:rsidRPr="006A69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);</w:t>
      </w:r>
    </w:p>
    <w:p w14:paraId="01324844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addEventListener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</w:t>
      </w:r>
      <w:r w:rsidRPr="006A69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"resize"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,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event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=&gt;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{});</w:t>
      </w:r>
    </w:p>
    <w:p w14:paraId="010B0B96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onresize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= (</w:t>
      </w:r>
      <w:r w:rsidRPr="006A69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event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) </w:t>
      </w:r>
      <w:r w:rsidRPr="006A69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=&gt;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</w:t>
      </w: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draw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1FC82A6B" w14:textId="77777777" w:rsidR="006A6915" w:rsidRPr="006A6915" w:rsidRDefault="006A6915" w:rsidP="006A6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6A69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draw</w:t>
      </w:r>
      <w:r w:rsidRPr="006A69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 xml:space="preserve"> ();</w:t>
      </w:r>
    </w:p>
    <w:p w14:paraId="65A8383D" w14:textId="77777777" w:rsidR="001D2147" w:rsidRDefault="001D214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6DAF1260" w14:textId="3EF9C004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lastRenderedPageBreak/>
        <w:t>Цей код реалізує числові методи (метод Ейлера та метод Рунге-Кутта) для розв'язання диференціального рівняння та візуалізацію отриманих результатів. Загалом, скрипт виконує такі дії:</w:t>
      </w:r>
    </w:p>
    <w:p w14:paraId="7060DA7E" w14:textId="72E09E92" w:rsidR="00F42F96" w:rsidRPr="0098027C" w:rsidRDefault="00F42F96" w:rsidP="00F42F9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027C">
        <w:rPr>
          <w:rFonts w:ascii="Times New Roman" w:hAnsi="Times New Roman" w:cs="Times New Roman"/>
          <w:b/>
          <w:bCs/>
          <w:sz w:val="32"/>
          <w:szCs w:val="32"/>
          <w:lang w:val="uk-UA"/>
        </w:rPr>
        <w:t>1. Ініціалізація даних:</w:t>
      </w:r>
    </w:p>
    <w:p w14:paraId="4EAB0A16" w14:textId="790CCBD3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  - Задаються константи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k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ys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x0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y0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>, та</w:t>
      </w:r>
      <w:r w:rsidRPr="00F42F9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step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55211477" w14:textId="173BA1D2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  - Створюються порожні масиви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epoints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та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rpoints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для зберігання точок розв'язку методом Ейлера та методом Рунге-Кутта відповідно.</w:t>
      </w:r>
    </w:p>
    <w:p w14:paraId="711AFE9B" w14:textId="1354FD4B" w:rsidR="00F42F96" w:rsidRPr="0098027C" w:rsidRDefault="00F42F96" w:rsidP="00F42F9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027C">
        <w:rPr>
          <w:rFonts w:ascii="Times New Roman" w:hAnsi="Times New Roman" w:cs="Times New Roman"/>
          <w:b/>
          <w:bCs/>
          <w:sz w:val="32"/>
          <w:szCs w:val="32"/>
          <w:lang w:val="uk-UA"/>
        </w:rPr>
        <w:t>2. Функція виведення вісей та сітки на графіку:</w:t>
      </w:r>
    </w:p>
    <w:p w14:paraId="143B632C" w14:textId="44990F72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  - Функція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axes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рисує координатні вісі та сітку на графіку.</w:t>
      </w:r>
    </w:p>
    <w:p w14:paraId="45584A2D" w14:textId="564FAD61" w:rsidR="00F42F96" w:rsidRPr="0098027C" w:rsidRDefault="00F42F96" w:rsidP="00F42F9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027C">
        <w:rPr>
          <w:rFonts w:ascii="Times New Roman" w:hAnsi="Times New Roman" w:cs="Times New Roman"/>
          <w:b/>
          <w:bCs/>
          <w:sz w:val="32"/>
          <w:szCs w:val="32"/>
          <w:lang w:val="uk-UA"/>
        </w:rPr>
        <w:t>3. Функція виведення ліній на графіку:</w:t>
      </w:r>
    </w:p>
    <w:p w14:paraId="33907443" w14:textId="4BA3C390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  - Функція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drawsfunc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відображає лінії, що представляють результати методу Ейлера та методу Рунге-Кутта.</w:t>
      </w:r>
    </w:p>
    <w:p w14:paraId="47C8FCCA" w14:textId="529564CF" w:rsidR="00F42F96" w:rsidRPr="0098027C" w:rsidRDefault="00F42F96" w:rsidP="00F42F9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027C">
        <w:rPr>
          <w:rFonts w:ascii="Times New Roman" w:hAnsi="Times New Roman" w:cs="Times New Roman"/>
          <w:b/>
          <w:bCs/>
          <w:sz w:val="32"/>
          <w:szCs w:val="32"/>
          <w:lang w:val="uk-UA"/>
        </w:rPr>
        <w:t>4. Функція виведення результатів на екран:</w:t>
      </w:r>
    </w:p>
    <w:p w14:paraId="24390F9D" w14:textId="535CA263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  - Функція</w:t>
      </w:r>
      <w:r w:rsidRPr="00F42F9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draw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викликається для відображення результатів на графіку при зміні розміру вікна.</w:t>
      </w:r>
    </w:p>
    <w:p w14:paraId="3C18B5AE" w14:textId="3D7706BA" w:rsidR="00F42F96" w:rsidRPr="0098027C" w:rsidRDefault="00F42F96" w:rsidP="00F42F9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027C">
        <w:rPr>
          <w:rFonts w:ascii="Times New Roman" w:hAnsi="Times New Roman" w:cs="Times New Roman"/>
          <w:b/>
          <w:bCs/>
          <w:sz w:val="32"/>
          <w:szCs w:val="32"/>
          <w:lang w:val="uk-UA"/>
        </w:rPr>
        <w:t>5. Функції для числових методів:</w:t>
      </w:r>
    </w:p>
    <w:p w14:paraId="1AFE9E2B" w14:textId="1DA496D3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  - Функція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derivative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обчислює похідну від заданого диференціального рівняння.</w:t>
      </w:r>
    </w:p>
    <w:p w14:paraId="350695D0" w14:textId="40CB199C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  - Функція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avgderivative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обчислює середню похідну для методу Рунге-Кутта.</w:t>
      </w:r>
    </w:p>
    <w:p w14:paraId="2AA55EDF" w14:textId="6816A45C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  - Функції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euler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та </w:t>
      </w:r>
      <w:r w:rsidRPr="00F42F96">
        <w:rPr>
          <w:rFonts w:ascii="Times New Roman" w:hAnsi="Times New Roman" w:cs="Times New Roman"/>
          <w:i/>
          <w:iCs/>
          <w:sz w:val="32"/>
          <w:szCs w:val="32"/>
          <w:lang w:val="uk-UA"/>
        </w:rPr>
        <w:t>runge</w:t>
      </w: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використовують методи Ейлера та Рунге-Кутта для розв'язання диференціального рівняння відповідно.</w:t>
      </w:r>
    </w:p>
    <w:p w14:paraId="25354816" w14:textId="65AFFD16" w:rsidR="00F42F96" w:rsidRPr="0098027C" w:rsidRDefault="00F42F96" w:rsidP="00F42F9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027C">
        <w:rPr>
          <w:rFonts w:ascii="Times New Roman" w:hAnsi="Times New Roman" w:cs="Times New Roman"/>
          <w:b/>
          <w:bCs/>
          <w:sz w:val="32"/>
          <w:szCs w:val="32"/>
          <w:lang w:val="uk-UA"/>
        </w:rPr>
        <w:t>6. Обчислення та виведення результатів:</w:t>
      </w:r>
    </w:p>
    <w:p w14:paraId="081B3AE1" w14:textId="77777777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  - Виконується обчислення методами Ейлера та Рунге-Кутта для вказаного діапазону.</w:t>
      </w:r>
    </w:p>
    <w:p w14:paraId="1B0F43C7" w14:textId="0AD184DE" w:rsidR="00F42F96" w:rsidRPr="00F42F96" w:rsidRDefault="00F42F96" w:rsidP="0098027C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- Виводяться результати на екран.</w:t>
      </w:r>
    </w:p>
    <w:p w14:paraId="33A7E576" w14:textId="2F765FDD" w:rsidR="00F42F96" w:rsidRPr="0098027C" w:rsidRDefault="00F42F96" w:rsidP="00F42F96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027C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7. Обробка події </w:t>
      </w:r>
      <w:r w:rsidRPr="0098027C"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  <w:t>resize</w:t>
      </w:r>
      <w:r w:rsidRPr="0098027C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  <w:r w:rsidR="0098027C" w:rsidRPr="0098027C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та виклик</w:t>
      </w:r>
      <w:r w:rsidR="0098027C" w:rsidRPr="0098027C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функції </w:t>
      </w:r>
      <w:r w:rsidR="0098027C" w:rsidRPr="0098027C">
        <w:rPr>
          <w:rFonts w:ascii="Times New Roman" w:hAnsi="Times New Roman" w:cs="Times New Roman"/>
          <w:b/>
          <w:bCs/>
          <w:i/>
          <w:iCs/>
          <w:sz w:val="32"/>
          <w:szCs w:val="32"/>
          <w:lang w:val="uk-UA"/>
        </w:rPr>
        <w:t>draw</w:t>
      </w:r>
      <w:r w:rsidR="0098027C" w:rsidRPr="0098027C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4B1AB43C" w14:textId="77777777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  - Визначена функція, яка викликається при зміні розміру вікна для перерисовки графіку.</w:t>
      </w:r>
    </w:p>
    <w:p w14:paraId="4A346555" w14:textId="77777777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t xml:space="preserve">   - Забезпечує перше відображення результатів при завантаженні сторінки.</w:t>
      </w:r>
    </w:p>
    <w:p w14:paraId="57205488" w14:textId="77777777" w:rsidR="00F42F96" w:rsidRPr="00F42F96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324DAB63" w14:textId="7317D141" w:rsidR="000B42CA" w:rsidRPr="00D36EB8" w:rsidRDefault="00F42F96" w:rsidP="00F42F96">
      <w:pPr>
        <w:ind w:firstLine="720"/>
        <w:rPr>
          <w:rFonts w:ascii="Times New Roman" w:hAnsi="Times New Roman" w:cs="Times New Roman"/>
          <w:sz w:val="32"/>
          <w:szCs w:val="32"/>
          <w:lang w:val="ru-RU"/>
        </w:rPr>
      </w:pPr>
      <w:r w:rsidRPr="00F42F96">
        <w:rPr>
          <w:rFonts w:ascii="Times New Roman" w:hAnsi="Times New Roman" w:cs="Times New Roman"/>
          <w:sz w:val="32"/>
          <w:szCs w:val="32"/>
          <w:lang w:val="uk-UA"/>
        </w:rPr>
        <w:t>Загалом, цей код може бути використаний для візуалізації та порівняння різних числових методів для розв'язання диференціальних рівнянь</w:t>
      </w:r>
      <w:r w:rsidR="002A4E93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 w:rsidR="000B42CA">
        <w:rPr>
          <w:rFonts w:ascii="Times New Roman" w:hAnsi="Times New Roman" w:cs="Times New Roman"/>
          <w:sz w:val="32"/>
          <w:szCs w:val="32"/>
          <w:lang w:val="uk-UA"/>
        </w:rPr>
        <w:t xml:space="preserve">чого і вимагає </w:t>
      </w:r>
      <w:r w:rsidR="002A4E93">
        <w:rPr>
          <w:rFonts w:ascii="Times New Roman" w:hAnsi="Times New Roman" w:cs="Times New Roman"/>
          <w:sz w:val="32"/>
          <w:szCs w:val="32"/>
          <w:lang w:val="uk-UA"/>
        </w:rPr>
        <w:t>поставлена задача</w:t>
      </w:r>
      <w:r w:rsidR="000B42CA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2FFC4550" w14:textId="6A7F5786" w:rsidR="00C93B68" w:rsidRDefault="00C93B68" w:rsidP="000B42CA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7BFBD1F2" w14:textId="78EF3112" w:rsidR="00C93B68" w:rsidRPr="00AE61D5" w:rsidRDefault="00C93B68" w:rsidP="00C93B68">
      <w:pPr>
        <w:pStyle w:val="Title"/>
        <w:spacing w:line="360" w:lineRule="auto"/>
        <w:rPr>
          <w:lang w:val="ru-RU"/>
        </w:rPr>
      </w:pPr>
      <w:r>
        <w:rPr>
          <w:lang w:val="uk-UA"/>
        </w:rPr>
        <w:lastRenderedPageBreak/>
        <w:t>Приклади роботи</w:t>
      </w:r>
      <w:r w:rsidR="000F2EE2" w:rsidRPr="000F2EE2">
        <w:rPr>
          <w:lang w:val="ru-RU"/>
        </w:rPr>
        <w:t xml:space="preserve"> </w:t>
      </w:r>
      <w:r w:rsidR="000F2EE2">
        <w:rPr>
          <w:lang w:val="ru-RU"/>
        </w:rPr>
        <w:t>програми</w:t>
      </w:r>
    </w:p>
    <w:p w14:paraId="51781D72" w14:textId="3F416880" w:rsidR="00E455D0" w:rsidRPr="00C93B68" w:rsidRDefault="00C93B68" w:rsidP="00D36EB8">
      <w:pPr>
        <w:rPr>
          <w:rFonts w:ascii="Consolas" w:hAnsi="Consolas" w:cs="Times New Roman"/>
          <w:sz w:val="16"/>
          <w:szCs w:val="16"/>
          <w:lang w:val="uk-UA"/>
        </w:rPr>
      </w:pPr>
      <w:r w:rsidRPr="00E455D0">
        <w:rPr>
          <w:rFonts w:ascii="Times New Roman" w:hAnsi="Times New Roman" w:cs="Times New Roman"/>
          <w:sz w:val="36"/>
          <w:szCs w:val="36"/>
          <w:lang w:val="uk-UA"/>
        </w:rPr>
        <w:t xml:space="preserve">Приклад </w:t>
      </w:r>
      <w:r w:rsidR="00E455D0">
        <w:rPr>
          <w:rFonts w:ascii="Times New Roman" w:hAnsi="Times New Roman" w:cs="Times New Roman"/>
          <w:sz w:val="36"/>
          <w:szCs w:val="36"/>
          <w:lang w:val="uk-UA"/>
        </w:rPr>
        <w:t>№</w:t>
      </w:r>
      <w:r w:rsidR="00E455D0" w:rsidRPr="000F2EE2">
        <w:rPr>
          <w:rFonts w:ascii="Times New Roman" w:hAnsi="Times New Roman" w:cs="Times New Roman"/>
          <w:sz w:val="36"/>
          <w:szCs w:val="36"/>
          <w:lang w:val="ru-RU"/>
        </w:rPr>
        <w:t>1</w:t>
      </w:r>
    </w:p>
    <w:p w14:paraId="0D542D9F" w14:textId="2EDDF8D7" w:rsidR="008A325F" w:rsidRDefault="00F34251" w:rsidP="008A325F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F34251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14A026BA" wp14:editId="25DD9D17">
            <wp:extent cx="6057900" cy="5065253"/>
            <wp:effectExtent l="0" t="0" r="0" b="2540"/>
            <wp:docPr id="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fun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0955" cy="506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43B2" w14:textId="53F46B67" w:rsidR="00D36EB8" w:rsidRPr="00695AAC" w:rsidRDefault="00F34251" w:rsidP="008A325F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Зеленим зображений графік рівняння для методу Ейлера, червоним – методу Рунге-Кутта. Параметри: </w:t>
      </w:r>
      <w:r w:rsidRPr="00F34251">
        <w:rPr>
          <w:rFonts w:ascii="Times New Roman" w:hAnsi="Times New Roman" w:cs="Times New Roman"/>
          <w:sz w:val="32"/>
          <w:szCs w:val="32"/>
          <w:lang w:val="uk-UA"/>
        </w:rPr>
        <w:t>k = 2, y</w:t>
      </w:r>
      <w:r w:rsidRPr="00F34251">
        <w:rPr>
          <w:rFonts w:ascii="Times New Roman" w:hAnsi="Times New Roman" w:cs="Times New Roman"/>
          <w:sz w:val="32"/>
          <w:szCs w:val="32"/>
          <w:vertAlign w:val="subscript"/>
          <w:lang w:val="uk-UA"/>
        </w:rPr>
        <w:t>s</w:t>
      </w:r>
      <w:r w:rsidRPr="00F34251">
        <w:rPr>
          <w:rFonts w:ascii="Times New Roman" w:hAnsi="Times New Roman" w:cs="Times New Roman"/>
          <w:sz w:val="32"/>
          <w:szCs w:val="32"/>
          <w:lang w:val="uk-UA"/>
        </w:rPr>
        <w:t xml:space="preserve"> = -3, x</w:t>
      </w:r>
      <w:r w:rsidRPr="00F34251">
        <w:rPr>
          <w:rFonts w:ascii="Times New Roman" w:hAnsi="Times New Roman" w:cs="Times New Roman"/>
          <w:sz w:val="32"/>
          <w:szCs w:val="32"/>
          <w:vertAlign w:val="subscript"/>
          <w:lang w:val="uk-UA"/>
        </w:rPr>
        <w:t>0</w:t>
      </w:r>
      <w:r w:rsidRPr="00F34251">
        <w:rPr>
          <w:rFonts w:ascii="Times New Roman" w:hAnsi="Times New Roman" w:cs="Times New Roman"/>
          <w:sz w:val="32"/>
          <w:szCs w:val="32"/>
          <w:lang w:val="uk-UA"/>
        </w:rPr>
        <w:t xml:space="preserve"> = 0, y</w:t>
      </w:r>
      <w:r w:rsidRPr="00F34251">
        <w:rPr>
          <w:rFonts w:ascii="Times New Roman" w:hAnsi="Times New Roman" w:cs="Times New Roman"/>
          <w:sz w:val="32"/>
          <w:szCs w:val="32"/>
          <w:vertAlign w:val="subscript"/>
          <w:lang w:val="uk-UA"/>
        </w:rPr>
        <w:t>0</w:t>
      </w:r>
      <w:r w:rsidRPr="00F34251">
        <w:rPr>
          <w:rFonts w:ascii="Times New Roman" w:hAnsi="Times New Roman" w:cs="Times New Roman"/>
          <w:sz w:val="32"/>
          <w:szCs w:val="32"/>
          <w:lang w:val="uk-UA"/>
        </w:rPr>
        <w:t xml:space="preserve"> = 0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функцію обчислено в інтервалі </w:t>
      </w:r>
      <w:r w:rsidRPr="00F34251">
        <w:rPr>
          <w:rFonts w:ascii="Times New Roman" w:hAnsi="Times New Roman" w:cs="Times New Roman"/>
          <w:sz w:val="32"/>
          <w:szCs w:val="32"/>
          <w:lang w:val="uk-UA"/>
        </w:rPr>
        <w:t xml:space="preserve">[-1; 10] </w:t>
      </w:r>
      <w:r>
        <w:rPr>
          <w:rFonts w:ascii="Times New Roman" w:hAnsi="Times New Roman" w:cs="Times New Roman"/>
          <w:sz w:val="32"/>
          <w:szCs w:val="32"/>
          <w:lang w:val="uk-UA"/>
        </w:rPr>
        <w:t>проміжками в 0.1</w:t>
      </w:r>
      <w:r w:rsidR="00695AAC" w:rsidRPr="00695AA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sectPr w:rsidR="00D36EB8" w:rsidRPr="00695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68"/>
    <w:rsid w:val="00086869"/>
    <w:rsid w:val="000A6C53"/>
    <w:rsid w:val="000B42CA"/>
    <w:rsid w:val="000F2EE2"/>
    <w:rsid w:val="001D2147"/>
    <w:rsid w:val="002A4E93"/>
    <w:rsid w:val="004575CD"/>
    <w:rsid w:val="0052435B"/>
    <w:rsid w:val="00695AAC"/>
    <w:rsid w:val="006A6915"/>
    <w:rsid w:val="006C54DC"/>
    <w:rsid w:val="008A325F"/>
    <w:rsid w:val="008D280A"/>
    <w:rsid w:val="0098027C"/>
    <w:rsid w:val="009B4C67"/>
    <w:rsid w:val="009C0488"/>
    <w:rsid w:val="00AE61D5"/>
    <w:rsid w:val="00C93B68"/>
    <w:rsid w:val="00D36EB8"/>
    <w:rsid w:val="00D60CD7"/>
    <w:rsid w:val="00DA3D22"/>
    <w:rsid w:val="00E455D0"/>
    <w:rsid w:val="00E678EB"/>
    <w:rsid w:val="00F34251"/>
    <w:rsid w:val="00F4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A4CB"/>
  <w15:chartTrackingRefBased/>
  <w15:docId w15:val="{9124F4BA-0BC5-40AF-8F73-69C4A8F3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">
    <w:name w:val="Текст1"/>
    <w:basedOn w:val="Normal"/>
    <w:rsid w:val="000A6C53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F9254-9AD9-4003-BFB5-41CD80377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997</Words>
  <Characters>5684</Characters>
  <Application>Microsoft Office Word</Application>
  <DocSecurity>0</DocSecurity>
  <Lines>47</Lines>
  <Paragraphs>13</Paragraphs>
  <ScaleCrop>false</ScaleCrop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</dc:creator>
  <cp:keywords/>
  <dc:description/>
  <cp:lastModifiedBy>Vovan</cp:lastModifiedBy>
  <cp:revision>24</cp:revision>
  <dcterms:created xsi:type="dcterms:W3CDTF">2023-11-28T05:17:00Z</dcterms:created>
  <dcterms:modified xsi:type="dcterms:W3CDTF">2023-12-19T13:27:00Z</dcterms:modified>
</cp:coreProperties>
</file>