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EFF" w:rsidRPr="007D0EFF" w:rsidRDefault="007D0EFF" w:rsidP="007D0EFF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 w:rsidRPr="007D0EFF">
        <w:rPr>
          <w:b/>
          <w:bCs/>
          <w:sz w:val="28"/>
          <w:szCs w:val="28"/>
        </w:rPr>
        <w:t xml:space="preserve">Тест: </w:t>
      </w:r>
      <w:bookmarkStart w:id="0" w:name="_GoBack"/>
      <w:bookmarkEnd w:id="0"/>
    </w:p>
    <w:p w:rsidR="007D0EFF" w:rsidRPr="007D0EFF" w:rsidRDefault="007D0EFF" w:rsidP="007D0EFF">
      <w:pPr>
        <w:pStyle w:val="a3"/>
        <w:spacing w:before="0" w:beforeAutospacing="0" w:after="0" w:afterAutospacing="0"/>
        <w:rPr>
          <w:b/>
          <w:bCs/>
          <w:color w:val="000000"/>
          <w:sz w:val="16"/>
          <w:szCs w:val="16"/>
        </w:rPr>
      </w:pPr>
      <w:r w:rsidRPr="007D0EFF">
        <w:rPr>
          <w:b/>
          <w:bCs/>
          <w:color w:val="000000"/>
          <w:sz w:val="16"/>
          <w:szCs w:val="16"/>
        </w:rPr>
        <w:t>1. Какая функция отбрасывает из списка n первых элементов?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r w:rsidRPr="007D0EFF">
        <w:rPr>
          <w:color w:val="000000"/>
          <w:sz w:val="16"/>
          <w:szCs w:val="16"/>
          <w:lang w:val="en-US"/>
        </w:rPr>
        <w:t xml:space="preserve">a) </w:t>
      </w:r>
      <w:proofErr w:type="spellStart"/>
      <w:proofErr w:type="gramStart"/>
      <w:r w:rsidRPr="007D0EFF">
        <w:rPr>
          <w:color w:val="000000"/>
          <w:sz w:val="16"/>
          <w:szCs w:val="16"/>
          <w:lang w:val="en-US"/>
        </w:rPr>
        <w:t>init</w:t>
      </w:r>
      <w:proofErr w:type="spellEnd"/>
      <w:proofErr w:type="gramEnd"/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r w:rsidRPr="007D0EFF">
        <w:rPr>
          <w:color w:val="000000"/>
          <w:sz w:val="16"/>
          <w:szCs w:val="16"/>
          <w:lang w:val="en-US"/>
        </w:rPr>
        <w:t xml:space="preserve">b) </w:t>
      </w:r>
      <w:proofErr w:type="gramStart"/>
      <w:r w:rsidRPr="007D0EFF">
        <w:rPr>
          <w:color w:val="000000"/>
          <w:sz w:val="16"/>
          <w:szCs w:val="16"/>
          <w:lang w:val="en-US"/>
        </w:rPr>
        <w:t>take</w:t>
      </w:r>
      <w:proofErr w:type="gramEnd"/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r w:rsidRPr="007D0EFF">
        <w:rPr>
          <w:color w:val="000000"/>
          <w:sz w:val="16"/>
          <w:szCs w:val="16"/>
          <w:lang w:val="en-US"/>
        </w:rPr>
        <w:t xml:space="preserve">c) </w:t>
      </w:r>
      <w:proofErr w:type="gramStart"/>
      <w:r w:rsidRPr="007D0EFF">
        <w:rPr>
          <w:color w:val="000000"/>
          <w:sz w:val="16"/>
          <w:szCs w:val="16"/>
          <w:lang w:val="en-US"/>
        </w:rPr>
        <w:t>drop</w:t>
      </w:r>
      <w:proofErr w:type="gramEnd"/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 xml:space="preserve">d) </w:t>
      </w:r>
      <w:proofErr w:type="spellStart"/>
      <w:r w:rsidRPr="007D0EFF">
        <w:rPr>
          <w:color w:val="000000"/>
          <w:sz w:val="16"/>
          <w:szCs w:val="16"/>
        </w:rPr>
        <w:t>product</w:t>
      </w:r>
      <w:proofErr w:type="spellEnd"/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e)</w:t>
      </w:r>
      <w:proofErr w:type="gramStart"/>
      <w:r w:rsidRPr="007D0EFF">
        <w:rPr>
          <w:color w:val="000000"/>
          <w:sz w:val="16"/>
          <w:szCs w:val="16"/>
        </w:rPr>
        <w:t xml:space="preserve"> !</w:t>
      </w:r>
      <w:proofErr w:type="gramEnd"/>
      <w:r w:rsidRPr="007D0EFF">
        <w:rPr>
          <w:color w:val="000000"/>
          <w:sz w:val="16"/>
          <w:szCs w:val="16"/>
        </w:rPr>
        <w:t>!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b/>
          <w:bCs/>
          <w:color w:val="000000"/>
          <w:sz w:val="16"/>
          <w:szCs w:val="16"/>
        </w:rPr>
      </w:pPr>
      <w:r w:rsidRPr="007D0EFF">
        <w:rPr>
          <w:b/>
          <w:bCs/>
          <w:color w:val="000000"/>
          <w:sz w:val="16"/>
          <w:szCs w:val="16"/>
        </w:rPr>
        <w:t>2. Выберите, что относится к характеристике кортежа</w:t>
      </w:r>
      <w:proofErr w:type="gramStart"/>
      <w:r w:rsidRPr="007D0EFF">
        <w:rPr>
          <w:b/>
          <w:bCs/>
          <w:color w:val="000000"/>
          <w:sz w:val="16"/>
          <w:szCs w:val="16"/>
        </w:rPr>
        <w:t>.</w:t>
      </w:r>
      <w:proofErr w:type="gramEnd"/>
      <w:r w:rsidRPr="007D0EFF">
        <w:rPr>
          <w:b/>
          <w:bCs/>
          <w:color w:val="000000"/>
          <w:sz w:val="16"/>
          <w:szCs w:val="16"/>
        </w:rPr>
        <w:tab/>
        <w:t xml:space="preserve"> (</w:t>
      </w:r>
      <w:proofErr w:type="gramStart"/>
      <w:r w:rsidRPr="007D0EFF">
        <w:rPr>
          <w:b/>
          <w:bCs/>
          <w:color w:val="000000"/>
          <w:sz w:val="16"/>
          <w:szCs w:val="16"/>
        </w:rPr>
        <w:t>н</w:t>
      </w:r>
      <w:proofErr w:type="gramEnd"/>
      <w:r w:rsidRPr="007D0EFF">
        <w:rPr>
          <w:b/>
          <w:bCs/>
          <w:color w:val="000000"/>
          <w:sz w:val="16"/>
          <w:szCs w:val="16"/>
        </w:rPr>
        <w:t>есколько вариантов ответа)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a) круглые скобки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b) гомогенность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c) тип, не зависящий от размера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d) гетерогенность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e) тип, зависящий от размера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b/>
          <w:bCs/>
          <w:color w:val="000000"/>
          <w:sz w:val="16"/>
          <w:szCs w:val="16"/>
        </w:rPr>
      </w:pPr>
      <w:r w:rsidRPr="007D0EFF">
        <w:rPr>
          <w:b/>
          <w:bCs/>
          <w:color w:val="000000"/>
          <w:sz w:val="16"/>
          <w:szCs w:val="16"/>
        </w:rPr>
        <w:t xml:space="preserve">3. Успешно ли будут выполнены функции </w:t>
      </w:r>
      <w:proofErr w:type="spellStart"/>
      <w:r w:rsidRPr="007D0EFF">
        <w:rPr>
          <w:b/>
          <w:bCs/>
          <w:color w:val="000000"/>
          <w:sz w:val="16"/>
          <w:szCs w:val="16"/>
        </w:rPr>
        <w:t>head</w:t>
      </w:r>
      <w:proofErr w:type="spellEnd"/>
      <w:r w:rsidRPr="007D0EFF">
        <w:rPr>
          <w:b/>
          <w:bCs/>
          <w:color w:val="000000"/>
          <w:sz w:val="16"/>
          <w:szCs w:val="16"/>
        </w:rPr>
        <w:t xml:space="preserve"> и </w:t>
      </w:r>
      <w:proofErr w:type="spellStart"/>
      <w:r w:rsidRPr="007D0EFF">
        <w:rPr>
          <w:b/>
          <w:bCs/>
          <w:color w:val="000000"/>
          <w:sz w:val="16"/>
          <w:szCs w:val="16"/>
        </w:rPr>
        <w:t>tail</w:t>
      </w:r>
      <w:proofErr w:type="spellEnd"/>
      <w:r w:rsidRPr="007D0EFF">
        <w:rPr>
          <w:b/>
          <w:bCs/>
          <w:color w:val="000000"/>
          <w:sz w:val="16"/>
          <w:szCs w:val="16"/>
        </w:rPr>
        <w:t xml:space="preserve"> при передаче им пустого списка?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a) да, успешно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b) нет, будет вызвана ошибка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b/>
          <w:bCs/>
          <w:color w:val="000000"/>
          <w:sz w:val="16"/>
          <w:szCs w:val="16"/>
        </w:rPr>
      </w:pPr>
      <w:r w:rsidRPr="007D0EFF">
        <w:rPr>
          <w:b/>
          <w:bCs/>
          <w:color w:val="000000"/>
          <w:sz w:val="16"/>
          <w:szCs w:val="16"/>
        </w:rPr>
        <w:t xml:space="preserve">4. Что выдаст компилятор при загрузке модуля </w:t>
      </w:r>
      <w:proofErr w:type="spellStart"/>
      <w:r w:rsidRPr="007D0EFF">
        <w:rPr>
          <w:b/>
          <w:bCs/>
          <w:color w:val="000000"/>
          <w:sz w:val="16"/>
          <w:szCs w:val="16"/>
        </w:rPr>
        <w:t>Demo</w:t>
      </w:r>
      <w:proofErr w:type="spellEnd"/>
      <w:r w:rsidRPr="007D0EFF">
        <w:rPr>
          <w:b/>
          <w:bCs/>
          <w:color w:val="000000"/>
          <w:sz w:val="16"/>
          <w:szCs w:val="16"/>
        </w:rPr>
        <w:t>?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proofErr w:type="spellStart"/>
      <w:r w:rsidRPr="007D0EFF">
        <w:rPr>
          <w:color w:val="000000"/>
          <w:sz w:val="16"/>
          <w:szCs w:val="16"/>
          <w:lang w:val="en-US"/>
        </w:rPr>
        <w:t>Test.hs</w:t>
      </w:r>
      <w:proofErr w:type="spellEnd"/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proofErr w:type="gramStart"/>
      <w:r w:rsidRPr="007D0EFF">
        <w:rPr>
          <w:color w:val="000000"/>
          <w:sz w:val="16"/>
          <w:szCs w:val="16"/>
          <w:lang w:val="en-US"/>
        </w:rPr>
        <w:t>module</w:t>
      </w:r>
      <w:proofErr w:type="gramEnd"/>
      <w:r w:rsidRPr="007D0EFF">
        <w:rPr>
          <w:color w:val="000000"/>
          <w:sz w:val="16"/>
          <w:szCs w:val="16"/>
          <w:lang w:val="en-US"/>
        </w:rPr>
        <w:t xml:space="preserve"> Test (</w:t>
      </w:r>
      <w:proofErr w:type="spellStart"/>
      <w:r w:rsidRPr="007D0EFF">
        <w:rPr>
          <w:color w:val="000000"/>
          <w:sz w:val="16"/>
          <w:szCs w:val="16"/>
          <w:lang w:val="en-US"/>
        </w:rPr>
        <w:t>sumIt</w:t>
      </w:r>
      <w:proofErr w:type="spellEnd"/>
      <w:r w:rsidRPr="007D0EFF">
        <w:rPr>
          <w:color w:val="000000"/>
          <w:sz w:val="16"/>
          <w:szCs w:val="16"/>
          <w:lang w:val="en-US"/>
        </w:rPr>
        <w:t>) where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proofErr w:type="gramStart"/>
      <w:r w:rsidRPr="007D0EFF">
        <w:rPr>
          <w:color w:val="000000"/>
          <w:sz w:val="16"/>
          <w:szCs w:val="16"/>
          <w:lang w:val="en-US"/>
        </w:rPr>
        <w:t>sum</w:t>
      </w:r>
      <w:proofErr w:type="gramEnd"/>
      <w:r w:rsidRPr="007D0EFF">
        <w:rPr>
          <w:color w:val="000000"/>
          <w:sz w:val="16"/>
          <w:szCs w:val="16"/>
          <w:lang w:val="en-US"/>
        </w:rPr>
        <w:t xml:space="preserve"> x y = x + y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r w:rsidRPr="007D0EFF">
        <w:rPr>
          <w:color w:val="000000"/>
          <w:sz w:val="16"/>
          <w:szCs w:val="16"/>
          <w:lang w:val="en-US"/>
        </w:rPr>
        <w:t xml:space="preserve">const42 = </w:t>
      </w:r>
      <w:proofErr w:type="spellStart"/>
      <w:r w:rsidRPr="007D0EFF">
        <w:rPr>
          <w:color w:val="000000"/>
          <w:sz w:val="16"/>
          <w:szCs w:val="16"/>
          <w:lang w:val="en-US"/>
        </w:rPr>
        <w:t>const</w:t>
      </w:r>
      <w:proofErr w:type="spellEnd"/>
      <w:r w:rsidRPr="007D0EFF">
        <w:rPr>
          <w:color w:val="000000"/>
          <w:sz w:val="16"/>
          <w:szCs w:val="16"/>
          <w:lang w:val="en-US"/>
        </w:rPr>
        <w:t xml:space="preserve"> 42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proofErr w:type="spellStart"/>
      <w:r w:rsidRPr="007D0EFF">
        <w:rPr>
          <w:color w:val="000000"/>
          <w:sz w:val="16"/>
          <w:szCs w:val="16"/>
          <w:lang w:val="en-US"/>
        </w:rPr>
        <w:t>Demo.hs</w:t>
      </w:r>
      <w:proofErr w:type="spellEnd"/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proofErr w:type="gramStart"/>
      <w:r w:rsidRPr="007D0EFF">
        <w:rPr>
          <w:color w:val="000000"/>
          <w:sz w:val="16"/>
          <w:szCs w:val="16"/>
          <w:lang w:val="en-US"/>
        </w:rPr>
        <w:t>module</w:t>
      </w:r>
      <w:proofErr w:type="gramEnd"/>
      <w:r w:rsidRPr="007D0EFF">
        <w:rPr>
          <w:color w:val="000000"/>
          <w:sz w:val="16"/>
          <w:szCs w:val="16"/>
          <w:lang w:val="en-US"/>
        </w:rPr>
        <w:t xml:space="preserve"> Demo where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proofErr w:type="gramStart"/>
      <w:r w:rsidRPr="007D0EFF">
        <w:rPr>
          <w:color w:val="000000"/>
          <w:sz w:val="16"/>
          <w:szCs w:val="16"/>
          <w:lang w:val="en-US"/>
        </w:rPr>
        <w:t>import</w:t>
      </w:r>
      <w:proofErr w:type="gramEnd"/>
      <w:r w:rsidRPr="007D0EFF">
        <w:rPr>
          <w:color w:val="000000"/>
          <w:sz w:val="16"/>
          <w:szCs w:val="16"/>
          <w:lang w:val="en-US"/>
        </w:rPr>
        <w:t xml:space="preserve"> Test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r w:rsidRPr="007D0EFF">
        <w:rPr>
          <w:color w:val="000000"/>
          <w:sz w:val="16"/>
          <w:szCs w:val="16"/>
          <w:lang w:val="en-US"/>
        </w:rPr>
        <w:t>f1 = const42 True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r w:rsidRPr="007D0EFF">
        <w:rPr>
          <w:color w:val="000000"/>
          <w:sz w:val="16"/>
          <w:szCs w:val="16"/>
          <w:lang w:val="en-US"/>
        </w:rPr>
        <w:t xml:space="preserve">f2 = </w:t>
      </w:r>
      <w:proofErr w:type="spellStart"/>
      <w:r w:rsidRPr="007D0EFF">
        <w:rPr>
          <w:color w:val="000000"/>
          <w:sz w:val="16"/>
          <w:szCs w:val="16"/>
          <w:lang w:val="en-US"/>
        </w:rPr>
        <w:t>sumIt</w:t>
      </w:r>
      <w:proofErr w:type="spellEnd"/>
      <w:r w:rsidRPr="007D0EFF">
        <w:rPr>
          <w:color w:val="000000"/>
          <w:sz w:val="16"/>
          <w:szCs w:val="16"/>
          <w:lang w:val="en-US"/>
        </w:rPr>
        <w:t xml:space="preserve"> 3 4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 xml:space="preserve">a) Загрузятся модуль </w:t>
      </w:r>
      <w:proofErr w:type="spellStart"/>
      <w:r w:rsidRPr="007D0EFF">
        <w:rPr>
          <w:color w:val="000000"/>
          <w:sz w:val="16"/>
          <w:szCs w:val="16"/>
        </w:rPr>
        <w:t>Demo</w:t>
      </w:r>
      <w:proofErr w:type="spellEnd"/>
      <w:r w:rsidRPr="007D0EFF">
        <w:rPr>
          <w:color w:val="000000"/>
          <w:sz w:val="16"/>
          <w:szCs w:val="16"/>
        </w:rPr>
        <w:t xml:space="preserve"> и модуль </w:t>
      </w:r>
      <w:proofErr w:type="spellStart"/>
      <w:r w:rsidRPr="007D0EFF">
        <w:rPr>
          <w:color w:val="000000"/>
          <w:sz w:val="16"/>
          <w:szCs w:val="16"/>
        </w:rPr>
        <w:t>Test</w:t>
      </w:r>
      <w:proofErr w:type="spellEnd"/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 xml:space="preserve">b) Модуль </w:t>
      </w:r>
      <w:proofErr w:type="spellStart"/>
      <w:r w:rsidRPr="007D0EFF">
        <w:rPr>
          <w:color w:val="000000"/>
          <w:sz w:val="16"/>
          <w:szCs w:val="16"/>
        </w:rPr>
        <w:t>Demo</w:t>
      </w:r>
      <w:proofErr w:type="spellEnd"/>
      <w:r w:rsidRPr="007D0EFF">
        <w:rPr>
          <w:color w:val="000000"/>
          <w:sz w:val="16"/>
          <w:szCs w:val="16"/>
        </w:rPr>
        <w:t xml:space="preserve"> загрузится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 xml:space="preserve">c) Компилятор выдаст ошибку, модуль </w:t>
      </w:r>
      <w:proofErr w:type="spellStart"/>
      <w:r w:rsidRPr="007D0EFF">
        <w:rPr>
          <w:color w:val="000000"/>
          <w:sz w:val="16"/>
          <w:szCs w:val="16"/>
        </w:rPr>
        <w:t>Test</w:t>
      </w:r>
      <w:proofErr w:type="spellEnd"/>
      <w:r w:rsidRPr="007D0EFF">
        <w:rPr>
          <w:color w:val="000000"/>
          <w:sz w:val="16"/>
          <w:szCs w:val="16"/>
        </w:rPr>
        <w:t xml:space="preserve"> будет загружен, а </w:t>
      </w:r>
      <w:proofErr w:type="spellStart"/>
      <w:r w:rsidRPr="007D0EFF">
        <w:rPr>
          <w:color w:val="000000"/>
          <w:sz w:val="16"/>
          <w:szCs w:val="16"/>
        </w:rPr>
        <w:t>Demo</w:t>
      </w:r>
      <w:proofErr w:type="spellEnd"/>
      <w:r w:rsidRPr="007D0EFF">
        <w:rPr>
          <w:color w:val="000000"/>
          <w:sz w:val="16"/>
          <w:szCs w:val="16"/>
        </w:rPr>
        <w:t xml:space="preserve"> нет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 xml:space="preserve">d) Компилятор выдаст ошибку, модуль будет </w:t>
      </w:r>
      <w:proofErr w:type="spellStart"/>
      <w:r w:rsidRPr="007D0EFF">
        <w:rPr>
          <w:color w:val="000000"/>
          <w:sz w:val="16"/>
          <w:szCs w:val="16"/>
        </w:rPr>
        <w:t>Demo</w:t>
      </w:r>
      <w:proofErr w:type="spellEnd"/>
      <w:r w:rsidRPr="007D0EFF">
        <w:rPr>
          <w:color w:val="000000"/>
          <w:sz w:val="16"/>
          <w:szCs w:val="16"/>
        </w:rPr>
        <w:t xml:space="preserve"> загружен, а </w:t>
      </w:r>
      <w:proofErr w:type="spellStart"/>
      <w:r w:rsidRPr="007D0EFF">
        <w:rPr>
          <w:color w:val="000000"/>
          <w:sz w:val="16"/>
          <w:szCs w:val="16"/>
        </w:rPr>
        <w:t>Test</w:t>
      </w:r>
      <w:proofErr w:type="spellEnd"/>
      <w:r w:rsidRPr="007D0EFF">
        <w:rPr>
          <w:color w:val="000000"/>
          <w:sz w:val="16"/>
          <w:szCs w:val="16"/>
        </w:rPr>
        <w:t xml:space="preserve"> нет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e) Компилятор выдаст ошибку, оба модуля не будут загружены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b/>
          <w:bCs/>
          <w:color w:val="000000"/>
          <w:sz w:val="16"/>
          <w:szCs w:val="16"/>
        </w:rPr>
      </w:pPr>
      <w:r w:rsidRPr="007D0EFF">
        <w:rPr>
          <w:b/>
          <w:bCs/>
          <w:color w:val="000000"/>
          <w:sz w:val="16"/>
          <w:szCs w:val="16"/>
        </w:rPr>
        <w:t>5. Укажите, где верно организован список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  <w:lang w:val="en-US"/>
        </w:rPr>
        <w:t>a</w:t>
      </w:r>
      <w:r w:rsidRPr="007D0EFF">
        <w:rPr>
          <w:color w:val="000000"/>
          <w:sz w:val="16"/>
          <w:szCs w:val="16"/>
        </w:rPr>
        <w:t>) [1, 2, 3]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r w:rsidRPr="007D0EFF">
        <w:rPr>
          <w:color w:val="000000"/>
          <w:sz w:val="16"/>
          <w:szCs w:val="16"/>
          <w:lang w:val="en-US"/>
        </w:rPr>
        <w:t>b) ('H')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r w:rsidRPr="007D0EFF">
        <w:rPr>
          <w:color w:val="000000"/>
          <w:sz w:val="16"/>
          <w:szCs w:val="16"/>
          <w:lang w:val="en-US"/>
        </w:rPr>
        <w:t>c) [1; 2; 3]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r w:rsidRPr="007D0EFF">
        <w:rPr>
          <w:color w:val="000000"/>
          <w:sz w:val="16"/>
          <w:szCs w:val="16"/>
          <w:lang w:val="en-US"/>
        </w:rPr>
        <w:t>d) [</w:t>
      </w:r>
      <w:proofErr w:type="gramStart"/>
      <w:r w:rsidRPr="007D0EFF">
        <w:rPr>
          <w:color w:val="000000"/>
          <w:sz w:val="16"/>
          <w:szCs w:val="16"/>
          <w:lang w:val="en-US"/>
        </w:rPr>
        <w:t>'</w:t>
      </w:r>
      <w:proofErr w:type="spellStart"/>
      <w:r w:rsidRPr="007D0EFF">
        <w:rPr>
          <w:color w:val="000000"/>
          <w:sz w:val="16"/>
          <w:szCs w:val="16"/>
          <w:lang w:val="en-US"/>
        </w:rPr>
        <w:t>aaa</w:t>
      </w:r>
      <w:proofErr w:type="spellEnd"/>
      <w:proofErr w:type="gramEnd"/>
      <w:r w:rsidRPr="007D0EFF">
        <w:rPr>
          <w:color w:val="000000"/>
          <w:sz w:val="16"/>
          <w:szCs w:val="16"/>
          <w:lang w:val="en-US"/>
        </w:rPr>
        <w:t>']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e) (1, 2, 3)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b/>
          <w:bCs/>
          <w:color w:val="000000"/>
          <w:sz w:val="16"/>
          <w:szCs w:val="16"/>
        </w:rPr>
      </w:pPr>
      <w:r w:rsidRPr="007D0EFF">
        <w:rPr>
          <w:b/>
          <w:bCs/>
          <w:color w:val="000000"/>
          <w:sz w:val="16"/>
          <w:szCs w:val="16"/>
        </w:rPr>
        <w:t>6. Функция, где можно использовать функцию в качестве входного или выходного аргумента – это …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a) чистая функция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b) анонимная функция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c) функция высшего порядка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d) строгая функция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e) функция низшего порядка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b/>
          <w:bCs/>
          <w:color w:val="000000"/>
          <w:sz w:val="16"/>
          <w:szCs w:val="16"/>
        </w:rPr>
      </w:pPr>
      <w:r w:rsidRPr="007D0EFF">
        <w:rPr>
          <w:b/>
          <w:bCs/>
          <w:color w:val="000000"/>
          <w:sz w:val="16"/>
          <w:szCs w:val="16"/>
        </w:rPr>
        <w:t>7. Какая функция возвращает список пар?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r w:rsidRPr="007D0EFF">
        <w:rPr>
          <w:color w:val="000000"/>
          <w:sz w:val="16"/>
          <w:szCs w:val="16"/>
          <w:lang w:val="en-US"/>
        </w:rPr>
        <w:t xml:space="preserve">a) </w:t>
      </w:r>
      <w:proofErr w:type="gramStart"/>
      <w:r w:rsidRPr="007D0EFF">
        <w:rPr>
          <w:color w:val="000000"/>
          <w:sz w:val="16"/>
          <w:szCs w:val="16"/>
          <w:lang w:val="en-US"/>
        </w:rPr>
        <w:t>map</w:t>
      </w:r>
      <w:proofErr w:type="gramEnd"/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r w:rsidRPr="007D0EFF">
        <w:rPr>
          <w:color w:val="000000"/>
          <w:sz w:val="16"/>
          <w:szCs w:val="16"/>
          <w:lang w:val="en-US"/>
        </w:rPr>
        <w:t xml:space="preserve">b) </w:t>
      </w:r>
      <w:proofErr w:type="spellStart"/>
      <w:proofErr w:type="gramStart"/>
      <w:r w:rsidRPr="007D0EFF">
        <w:rPr>
          <w:color w:val="000000"/>
          <w:sz w:val="16"/>
          <w:szCs w:val="16"/>
          <w:lang w:val="en-US"/>
        </w:rPr>
        <w:t>reverseAll</w:t>
      </w:r>
      <w:proofErr w:type="spellEnd"/>
      <w:proofErr w:type="gramEnd"/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r w:rsidRPr="007D0EFF">
        <w:rPr>
          <w:color w:val="000000"/>
          <w:sz w:val="16"/>
          <w:szCs w:val="16"/>
          <w:lang w:val="en-US"/>
        </w:rPr>
        <w:t xml:space="preserve">c) </w:t>
      </w:r>
      <w:proofErr w:type="gramStart"/>
      <w:r w:rsidRPr="007D0EFF">
        <w:rPr>
          <w:color w:val="000000"/>
          <w:sz w:val="16"/>
          <w:szCs w:val="16"/>
          <w:lang w:val="en-US"/>
        </w:rPr>
        <w:t>position</w:t>
      </w:r>
      <w:proofErr w:type="gramEnd"/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 xml:space="preserve">d) </w:t>
      </w:r>
      <w:proofErr w:type="spellStart"/>
      <w:r w:rsidRPr="007D0EFF">
        <w:rPr>
          <w:color w:val="000000"/>
          <w:sz w:val="16"/>
          <w:szCs w:val="16"/>
        </w:rPr>
        <w:t>set</w:t>
      </w:r>
      <w:proofErr w:type="spellEnd"/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 xml:space="preserve">e) </w:t>
      </w:r>
      <w:proofErr w:type="spellStart"/>
      <w:r w:rsidRPr="007D0EFF">
        <w:rPr>
          <w:color w:val="000000"/>
          <w:sz w:val="16"/>
          <w:szCs w:val="16"/>
        </w:rPr>
        <w:t>frequency</w:t>
      </w:r>
      <w:proofErr w:type="spellEnd"/>
    </w:p>
    <w:p w:rsidR="007D0EFF" w:rsidRPr="007D0EFF" w:rsidRDefault="007D0EFF" w:rsidP="007D0EFF">
      <w:pPr>
        <w:pStyle w:val="a3"/>
        <w:spacing w:before="0" w:beforeAutospacing="0" w:after="0" w:afterAutospacing="0"/>
        <w:rPr>
          <w:b/>
          <w:bCs/>
          <w:color w:val="000000"/>
          <w:sz w:val="16"/>
          <w:szCs w:val="16"/>
        </w:rPr>
      </w:pPr>
      <w:r w:rsidRPr="007D0EFF">
        <w:rPr>
          <w:b/>
          <w:bCs/>
          <w:color w:val="000000"/>
          <w:sz w:val="16"/>
          <w:szCs w:val="16"/>
        </w:rPr>
        <w:t>8. Укажите, где добавление в список организовано верно</w:t>
      </w:r>
      <w:proofErr w:type="gramStart"/>
      <w:r w:rsidRPr="007D0EFF">
        <w:rPr>
          <w:b/>
          <w:bCs/>
          <w:color w:val="000000"/>
          <w:sz w:val="16"/>
          <w:szCs w:val="16"/>
        </w:rPr>
        <w:t>.</w:t>
      </w:r>
      <w:proofErr w:type="gramEnd"/>
      <w:r w:rsidRPr="007D0EFF">
        <w:rPr>
          <w:b/>
          <w:bCs/>
          <w:color w:val="000000"/>
          <w:sz w:val="16"/>
          <w:szCs w:val="16"/>
        </w:rPr>
        <w:t xml:space="preserve"> </w:t>
      </w:r>
      <w:r w:rsidRPr="007D0EFF">
        <w:rPr>
          <w:b/>
          <w:bCs/>
          <w:color w:val="000000"/>
          <w:sz w:val="16"/>
          <w:szCs w:val="16"/>
        </w:rPr>
        <w:tab/>
        <w:t>(</w:t>
      </w:r>
      <w:proofErr w:type="gramStart"/>
      <w:r w:rsidRPr="007D0EFF">
        <w:rPr>
          <w:b/>
          <w:bCs/>
          <w:color w:val="000000"/>
          <w:sz w:val="16"/>
          <w:szCs w:val="16"/>
        </w:rPr>
        <w:t>н</w:t>
      </w:r>
      <w:proofErr w:type="gramEnd"/>
      <w:r w:rsidRPr="007D0EFF">
        <w:rPr>
          <w:b/>
          <w:bCs/>
          <w:color w:val="000000"/>
          <w:sz w:val="16"/>
          <w:szCs w:val="16"/>
        </w:rPr>
        <w:t>есколько вариантов ответа)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a) [1, 2]</w:t>
      </w:r>
      <w:proofErr w:type="gramStart"/>
      <w:r w:rsidRPr="007D0EFF">
        <w:rPr>
          <w:color w:val="000000"/>
          <w:sz w:val="16"/>
          <w:szCs w:val="16"/>
        </w:rPr>
        <w:t xml:space="preserve"> :</w:t>
      </w:r>
      <w:proofErr w:type="gramEnd"/>
      <w:r w:rsidRPr="007D0EFF">
        <w:rPr>
          <w:color w:val="000000"/>
          <w:sz w:val="16"/>
          <w:szCs w:val="16"/>
        </w:rPr>
        <w:t xml:space="preserve"> 3 : [4]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b) 1</w:t>
      </w:r>
      <w:proofErr w:type="gramStart"/>
      <w:r w:rsidRPr="007D0EFF">
        <w:rPr>
          <w:color w:val="000000"/>
          <w:sz w:val="16"/>
          <w:szCs w:val="16"/>
        </w:rPr>
        <w:t xml:space="preserve"> :</w:t>
      </w:r>
      <w:proofErr w:type="gramEnd"/>
      <w:r w:rsidRPr="007D0EFF">
        <w:rPr>
          <w:color w:val="000000"/>
          <w:sz w:val="16"/>
          <w:szCs w:val="16"/>
        </w:rPr>
        <w:t xml:space="preserve"> [2, 3, 4]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c) [1, 2]</w:t>
      </w:r>
      <w:proofErr w:type="gramStart"/>
      <w:r w:rsidRPr="007D0EFF">
        <w:rPr>
          <w:color w:val="000000"/>
          <w:sz w:val="16"/>
          <w:szCs w:val="16"/>
        </w:rPr>
        <w:t xml:space="preserve"> :</w:t>
      </w:r>
      <w:proofErr w:type="gramEnd"/>
      <w:r w:rsidRPr="007D0EFF">
        <w:rPr>
          <w:color w:val="000000"/>
          <w:sz w:val="16"/>
          <w:szCs w:val="16"/>
        </w:rPr>
        <w:t xml:space="preserve"> [3, 4]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d) [2, 3, 4]</w:t>
      </w:r>
      <w:proofErr w:type="gramStart"/>
      <w:r w:rsidRPr="007D0EFF">
        <w:rPr>
          <w:color w:val="000000"/>
          <w:sz w:val="16"/>
          <w:szCs w:val="16"/>
        </w:rPr>
        <w:t xml:space="preserve"> :</w:t>
      </w:r>
      <w:proofErr w:type="gramEnd"/>
      <w:r w:rsidRPr="007D0EFF">
        <w:rPr>
          <w:color w:val="000000"/>
          <w:sz w:val="16"/>
          <w:szCs w:val="16"/>
        </w:rPr>
        <w:t xml:space="preserve"> 1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e) 1</w:t>
      </w:r>
      <w:proofErr w:type="gramStart"/>
      <w:r w:rsidRPr="007D0EFF">
        <w:rPr>
          <w:color w:val="000000"/>
          <w:sz w:val="16"/>
          <w:szCs w:val="16"/>
        </w:rPr>
        <w:t xml:space="preserve"> :</w:t>
      </w:r>
      <w:proofErr w:type="gramEnd"/>
      <w:r w:rsidRPr="007D0EFF">
        <w:rPr>
          <w:color w:val="000000"/>
          <w:sz w:val="16"/>
          <w:szCs w:val="16"/>
        </w:rPr>
        <w:t xml:space="preserve"> 2 : 3 : 4 : []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b/>
          <w:bCs/>
          <w:color w:val="000000"/>
          <w:sz w:val="16"/>
          <w:szCs w:val="16"/>
        </w:rPr>
      </w:pPr>
      <w:r w:rsidRPr="007D0EFF">
        <w:rPr>
          <w:b/>
          <w:bCs/>
          <w:color w:val="000000"/>
          <w:sz w:val="16"/>
          <w:szCs w:val="16"/>
        </w:rPr>
        <w:t xml:space="preserve">9. Какие действия можно выполнять над кортежами? </w:t>
      </w:r>
      <w:r w:rsidRPr="007D0EFF">
        <w:rPr>
          <w:b/>
          <w:bCs/>
          <w:color w:val="000000"/>
          <w:sz w:val="16"/>
          <w:szCs w:val="16"/>
        </w:rPr>
        <w:tab/>
        <w:t>(несколько вариантов ответа)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a) формирование кортежа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b) удаление элемента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c) извлечение данных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d) конкатенация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7D0EFF">
        <w:rPr>
          <w:color w:val="000000"/>
          <w:sz w:val="16"/>
          <w:szCs w:val="16"/>
        </w:rPr>
        <w:t>e) добавление элемента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b/>
          <w:bCs/>
          <w:color w:val="000000"/>
          <w:sz w:val="16"/>
          <w:szCs w:val="16"/>
        </w:rPr>
      </w:pPr>
      <w:r w:rsidRPr="007D0EFF">
        <w:rPr>
          <w:b/>
          <w:bCs/>
          <w:color w:val="000000"/>
          <w:sz w:val="16"/>
          <w:szCs w:val="16"/>
        </w:rPr>
        <w:t>10. С помощью чего узнать тип каждого вычисленного результата?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proofErr w:type="gramStart"/>
      <w:r w:rsidRPr="007D0EFF">
        <w:rPr>
          <w:color w:val="000000"/>
          <w:sz w:val="16"/>
          <w:szCs w:val="16"/>
          <w:lang w:val="en-US"/>
        </w:rPr>
        <w:t>a</w:t>
      </w:r>
      <w:proofErr w:type="gramEnd"/>
      <w:r w:rsidRPr="007D0EFF">
        <w:rPr>
          <w:color w:val="000000"/>
          <w:sz w:val="16"/>
          <w:szCs w:val="16"/>
          <w:lang w:val="en-US"/>
        </w:rPr>
        <w:t>) :type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proofErr w:type="gramStart"/>
      <w:r w:rsidRPr="007D0EFF">
        <w:rPr>
          <w:color w:val="000000"/>
          <w:sz w:val="16"/>
          <w:szCs w:val="16"/>
          <w:lang w:val="en-US"/>
        </w:rPr>
        <w:t>b</w:t>
      </w:r>
      <w:proofErr w:type="gramEnd"/>
      <w:r w:rsidRPr="007D0EFF">
        <w:rPr>
          <w:color w:val="000000"/>
          <w:sz w:val="16"/>
          <w:szCs w:val="16"/>
          <w:lang w:val="en-US"/>
        </w:rPr>
        <w:t>) :set t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proofErr w:type="gramStart"/>
      <w:r w:rsidRPr="007D0EFF">
        <w:rPr>
          <w:color w:val="000000"/>
          <w:sz w:val="16"/>
          <w:szCs w:val="16"/>
          <w:lang w:val="en-US"/>
        </w:rPr>
        <w:t>c</w:t>
      </w:r>
      <w:proofErr w:type="gramEnd"/>
      <w:r w:rsidRPr="007D0EFF">
        <w:rPr>
          <w:color w:val="000000"/>
          <w:sz w:val="16"/>
          <w:szCs w:val="16"/>
          <w:lang w:val="en-US"/>
        </w:rPr>
        <w:t>) :t</w:t>
      </w:r>
    </w:p>
    <w:p w:rsidR="007D0EFF" w:rsidRPr="007D0EFF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proofErr w:type="gramStart"/>
      <w:r w:rsidRPr="007D0EFF">
        <w:rPr>
          <w:color w:val="000000"/>
          <w:sz w:val="16"/>
          <w:szCs w:val="16"/>
          <w:lang w:val="en-US"/>
        </w:rPr>
        <w:t>d</w:t>
      </w:r>
      <w:proofErr w:type="gramEnd"/>
      <w:r w:rsidRPr="007D0EFF">
        <w:rPr>
          <w:color w:val="000000"/>
          <w:sz w:val="16"/>
          <w:szCs w:val="16"/>
          <w:lang w:val="en-US"/>
        </w:rPr>
        <w:t>) :set +t</w:t>
      </w:r>
    </w:p>
    <w:p w:rsidR="007D0EFF" w:rsidRPr="0025753D" w:rsidRDefault="007D0EFF" w:rsidP="007D0EF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proofErr w:type="gramStart"/>
      <w:r w:rsidRPr="007D0EFF">
        <w:rPr>
          <w:color w:val="000000"/>
          <w:sz w:val="16"/>
          <w:szCs w:val="16"/>
          <w:lang w:val="en-US"/>
        </w:rPr>
        <w:t>e</w:t>
      </w:r>
      <w:proofErr w:type="gramEnd"/>
      <w:r w:rsidRPr="007D0EFF">
        <w:rPr>
          <w:color w:val="000000"/>
          <w:sz w:val="16"/>
          <w:szCs w:val="16"/>
          <w:lang w:val="en-US"/>
        </w:rPr>
        <w:t>) :set type</w:t>
      </w:r>
    </w:p>
    <w:p w:rsidR="00EB7CAF" w:rsidRPr="007D0EFF" w:rsidRDefault="007D0EFF">
      <w:pPr>
        <w:rPr>
          <w:lang w:val="en-US"/>
        </w:rPr>
      </w:pPr>
    </w:p>
    <w:sectPr w:rsidR="00EB7CAF" w:rsidRPr="007D0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D83"/>
    <w:rsid w:val="00624D83"/>
    <w:rsid w:val="007D0EFF"/>
    <w:rsid w:val="00C168AD"/>
    <w:rsid w:val="00F5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1497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kalachik</dc:creator>
  <cp:keywords/>
  <dc:description/>
  <cp:lastModifiedBy>ivan kalachik</cp:lastModifiedBy>
  <cp:revision>2</cp:revision>
  <dcterms:created xsi:type="dcterms:W3CDTF">2021-05-27T08:03:00Z</dcterms:created>
  <dcterms:modified xsi:type="dcterms:W3CDTF">2021-05-27T08:03:00Z</dcterms:modified>
</cp:coreProperties>
</file>