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5B" w:rsidRPr="00133194" w:rsidRDefault="00664F5B" w:rsidP="00664F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CE8">
        <w:rPr>
          <w:rFonts w:ascii="Times New Roman" w:hAnsi="Times New Roman" w:cs="Times New Roman"/>
          <w:b/>
          <w:bCs/>
          <w:sz w:val="28"/>
          <w:szCs w:val="28"/>
        </w:rPr>
        <w:t>Кроссворд</w:t>
      </w:r>
      <w:r w:rsidRPr="001331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21F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4F5B" w:rsidRPr="00F721F2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F5B" w:rsidRPr="00F721F2" w:rsidRDefault="00664F5B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64F5B" w:rsidRDefault="00664F5B" w:rsidP="00664F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4F5B" w:rsidRPr="008D5CE8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 </w:t>
      </w:r>
      <w:r w:rsidRPr="008D5CE8">
        <w:rPr>
          <w:rFonts w:ascii="Times New Roman" w:hAnsi="Times New Roman" w:cs="Times New Roman"/>
          <w:sz w:val="16"/>
          <w:szCs w:val="16"/>
        </w:rPr>
        <w:t>набор объектов и морфизмов между</w:t>
      </w:r>
      <w:r>
        <w:rPr>
          <w:rFonts w:ascii="Times New Roman" w:hAnsi="Times New Roman" w:cs="Times New Roman"/>
          <w:sz w:val="16"/>
          <w:szCs w:val="16"/>
        </w:rPr>
        <w:t xml:space="preserve"> конструкциями</w:t>
      </w:r>
    </w:p>
    <w:p w:rsidR="00664F5B" w:rsidRPr="008D5CE8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EA1481">
        <w:rPr>
          <w:rFonts w:ascii="Times New Roman" w:hAnsi="Times New Roman" w:cs="Times New Roman"/>
          <w:sz w:val="16"/>
          <w:szCs w:val="16"/>
        </w:rPr>
        <w:t>распространённая в программировании конструкция, позволяющая использовать объект как функцию</w:t>
      </w:r>
    </w:p>
    <w:p w:rsidR="00664F5B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EA1481">
        <w:rPr>
          <w:rFonts w:ascii="Times New Roman" w:hAnsi="Times New Roman" w:cs="Times New Roman"/>
          <w:sz w:val="16"/>
          <w:szCs w:val="16"/>
        </w:rPr>
        <w:t>особый тип данных, для которого возможно задать императивную последовательность выполнения операций над хранимыми значениями</w:t>
      </w:r>
    </w:p>
    <w:p w:rsidR="00664F5B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 … </w:t>
      </w:r>
      <w:r w:rsidRPr="00F0671F">
        <w:rPr>
          <w:rFonts w:ascii="Times New Roman" w:hAnsi="Times New Roman" w:cs="Times New Roman"/>
          <w:sz w:val="16"/>
          <w:szCs w:val="16"/>
        </w:rPr>
        <w:t>функтор — это обычный функтор с некоторыми дополнительными функциями, предоставляемыми классом Applicative Type.</w:t>
      </w:r>
    </w:p>
    <w:p w:rsidR="00664F5B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 </w:t>
      </w:r>
      <w:r w:rsidRPr="0016644E">
        <w:rPr>
          <w:rFonts w:ascii="Times New Roman" w:hAnsi="Times New Roman" w:cs="Times New Roman"/>
          <w:sz w:val="16"/>
          <w:szCs w:val="16"/>
        </w:rPr>
        <w:t>Если нам необходимо произвести в монаде некоторые вычисления, не связанные с данной монадой, то мы можем воспользоваться функцией</w:t>
      </w:r>
      <w:r>
        <w:rPr>
          <w:rFonts w:ascii="Times New Roman" w:hAnsi="Times New Roman" w:cs="Times New Roman"/>
          <w:sz w:val="16"/>
          <w:szCs w:val="16"/>
        </w:rPr>
        <w:t xml:space="preserve"> (писать на русском)</w:t>
      </w:r>
    </w:p>
    <w:p w:rsidR="00664F5B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</w:t>
      </w:r>
      <w:r w:rsidRPr="0016644E">
        <w:t xml:space="preserve"> </w:t>
      </w:r>
      <w:r w:rsidRPr="0016644E">
        <w:rPr>
          <w:rFonts w:ascii="Times New Roman" w:hAnsi="Times New Roman" w:cs="Times New Roman"/>
          <w:sz w:val="16"/>
          <w:szCs w:val="16"/>
        </w:rPr>
        <w:t>С помощью функции runState</w:t>
      </w:r>
      <w:r>
        <w:rPr>
          <w:rFonts w:ascii="Times New Roman" w:hAnsi="Times New Roman" w:cs="Times New Roman"/>
          <w:sz w:val="16"/>
          <w:szCs w:val="16"/>
        </w:rPr>
        <w:t xml:space="preserve"> мы … нашу монаду</w:t>
      </w:r>
    </w:p>
    <w:p w:rsidR="00664F5B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 </w:t>
      </w:r>
      <w:r w:rsidRPr="0016644E">
        <w:rPr>
          <w:rFonts w:ascii="Times New Roman" w:hAnsi="Times New Roman" w:cs="Times New Roman"/>
          <w:sz w:val="16"/>
          <w:szCs w:val="16"/>
        </w:rPr>
        <w:t xml:space="preserve">Монады позволяют задавать </w:t>
      </w:r>
      <w:r>
        <w:rPr>
          <w:rFonts w:ascii="Times New Roman" w:hAnsi="Times New Roman" w:cs="Times New Roman"/>
          <w:sz w:val="16"/>
          <w:szCs w:val="16"/>
        </w:rPr>
        <w:t xml:space="preserve">… </w:t>
      </w:r>
      <w:r w:rsidRPr="0016644E">
        <w:rPr>
          <w:rFonts w:ascii="Times New Roman" w:hAnsi="Times New Roman" w:cs="Times New Roman"/>
          <w:sz w:val="16"/>
          <w:szCs w:val="16"/>
        </w:rPr>
        <w:t>выполнения операций</w:t>
      </w:r>
    </w:p>
    <w:p w:rsidR="00664F5B" w:rsidRDefault="00664F5B" w:rsidP="00664F5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Pr="00F721F2">
        <w:rPr>
          <w:rFonts w:ascii="Times New Roman" w:hAnsi="Times New Roman" w:cs="Times New Roman"/>
          <w:sz w:val="16"/>
          <w:szCs w:val="16"/>
        </w:rPr>
        <w:t>Оператор &gt;&gt;= является функцией</w:t>
      </w:r>
      <w:r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EB7CAF" w:rsidRDefault="00664F5B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9C"/>
    <w:rsid w:val="005A419C"/>
    <w:rsid w:val="00664F5B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F5B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F5B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2021-05-27T11:38:00Z</dcterms:created>
  <dcterms:modified xsi:type="dcterms:W3CDTF">2021-05-27T11:39:00Z</dcterms:modified>
</cp:coreProperties>
</file>