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6A" w:rsidRDefault="00C9506A"/>
    <w:p w:rsidR="00BF7460" w:rsidRDefault="00BF7460" w:rsidP="00BF7460">
      <w:proofErr w:type="gramStart"/>
      <w:r>
        <w:t xml:space="preserve">Python/Django Cryptographic </w:t>
      </w:r>
      <w:r w:rsidR="007D0C6E">
        <w:t>Signature S</w:t>
      </w:r>
      <w:r>
        <w:t>igning.</w:t>
      </w:r>
      <w:proofErr w:type="gramEnd"/>
    </w:p>
    <w:p w:rsidR="00BF7460" w:rsidRDefault="00BF7460" w:rsidP="00BF7460">
      <w:r>
        <w:t>The golden rule of</w:t>
      </w:r>
      <w:r w:rsidR="006A4630">
        <w:t xml:space="preserve"> </w:t>
      </w:r>
      <w:r>
        <w:t xml:space="preserve">Web application security is to never trust data from untrusted sources. </w:t>
      </w:r>
    </w:p>
    <w:p w:rsidR="00434EF7" w:rsidRDefault="00BF7460" w:rsidP="00BF7460">
      <w:r>
        <w:t xml:space="preserve">Sometimes it can be useful to pass data through an untrusted medium. </w:t>
      </w:r>
    </w:p>
    <w:p w:rsidR="00BF7460" w:rsidRDefault="00BF7460" w:rsidP="00BF7460">
      <w:r>
        <w:t>Cryptographically signed values can be passed through an untrusted channel safe in the knowledge that any tampering will be detected.</w:t>
      </w:r>
    </w:p>
    <w:p w:rsidR="00BF7460" w:rsidRDefault="00BF7460" w:rsidP="00BF7460">
      <w:r>
        <w:t>Django provides both a low-level API for signing values and a high-level API for setting and reading signed cookies, one of the most common uses of signing in Web applications.</w:t>
      </w:r>
    </w:p>
    <w:p w:rsidR="00BF7460" w:rsidRDefault="00BF7460" w:rsidP="00BF7460">
      <w:r>
        <w:t>You may also find signing useful for the following:</w:t>
      </w:r>
    </w:p>
    <w:p w:rsidR="00BF7460" w:rsidRDefault="00603D34" w:rsidP="00BF7460">
      <w:r>
        <w:t xml:space="preserve">&gt;    </w:t>
      </w:r>
      <w:r w:rsidR="00BF7460">
        <w:t>Generating “recover my account” URLs for sending to users who have lost their password.</w:t>
      </w:r>
    </w:p>
    <w:p w:rsidR="00BF7460" w:rsidRDefault="00603D34" w:rsidP="00BF7460">
      <w:r>
        <w:t xml:space="preserve">&gt;     </w:t>
      </w:r>
      <w:r w:rsidR="00BF7460">
        <w:t>Ensuring data stored in hidden form fields has not been tampered with.</w:t>
      </w:r>
    </w:p>
    <w:p w:rsidR="00BF7460" w:rsidRDefault="00603D34" w:rsidP="00BF7460">
      <w:r>
        <w:t xml:space="preserve">&gt;     </w:t>
      </w:r>
      <w:r w:rsidR="00BF7460">
        <w:t>Generating one-time secret URLs for allowing temporary acce</w:t>
      </w:r>
      <w:r>
        <w:t xml:space="preserve">ss to a protected resource, for </w:t>
      </w:r>
      <w:r w:rsidR="00BF7460">
        <w:t>example a downloadable</w:t>
      </w:r>
      <w:r>
        <w:t xml:space="preserve"> </w:t>
      </w:r>
      <w:r w:rsidR="00BF7460">
        <w:t>file that a user has paid for.</w:t>
      </w:r>
    </w:p>
    <w:p w:rsidR="00603D34" w:rsidRDefault="006A4630" w:rsidP="00BF7460">
      <w:r>
        <w:t>Compiled and presented by Vakindu Philliam.</w:t>
      </w:r>
    </w:p>
    <w:p w:rsidR="006A4630" w:rsidRDefault="006A4630" w:rsidP="00BF7460"/>
    <w:sectPr w:rsidR="006A4630" w:rsidSect="00C9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7460"/>
    <w:rsid w:val="00216F7E"/>
    <w:rsid w:val="00434EF7"/>
    <w:rsid w:val="00603D34"/>
    <w:rsid w:val="006A4630"/>
    <w:rsid w:val="007D0C6E"/>
    <w:rsid w:val="00A648DC"/>
    <w:rsid w:val="00BF7460"/>
    <w:rsid w:val="00C9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12</cp:revision>
  <dcterms:created xsi:type="dcterms:W3CDTF">2019-06-15T08:18:00Z</dcterms:created>
  <dcterms:modified xsi:type="dcterms:W3CDTF">2019-06-15T09:12:00Z</dcterms:modified>
</cp:coreProperties>
</file>