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8C" w:rsidRDefault="004A058C"/>
    <w:p w:rsidR="005850FB" w:rsidRDefault="0048240D">
      <w:r>
        <w:t>The following scripts demonstrate</w:t>
      </w:r>
      <w:r w:rsidR="00B85DF5">
        <w:t xml:space="preserve"> how to use the JavaScript call</w:t>
      </w:r>
      <w:r>
        <w:t xml:space="preserve"> method.</w:t>
      </w:r>
    </w:p>
    <w:p w:rsidR="00481087" w:rsidRDefault="00481087" w:rsidP="00481087">
      <w:r>
        <w:t xml:space="preserve">The </w:t>
      </w:r>
      <w:proofErr w:type="gramStart"/>
      <w:r>
        <w:t>call(</w:t>
      </w:r>
      <w:proofErr w:type="gramEnd"/>
      <w:r>
        <w:t>) allows for a function/method belonging to one object to be assigned and called for a different object.</w:t>
      </w:r>
    </w:p>
    <w:p w:rsidR="00481087" w:rsidRDefault="00481087">
      <w:proofErr w:type="gramStart"/>
      <w:r>
        <w:t>call(</w:t>
      </w:r>
      <w:proofErr w:type="gramEnd"/>
      <w:r>
        <w:t>) provides a new value of this to the function/method. With call, you can write a method once and then inherit it in another object, without having to rewrite the method for the new object.</w:t>
      </w:r>
    </w:p>
    <w:p w:rsidR="0048240D" w:rsidRDefault="0048240D">
      <w:r>
        <w:t>Compiled and presented by Vakindu Philliam.</w:t>
      </w:r>
    </w:p>
    <w:p w:rsidR="0048240D" w:rsidRDefault="0048240D"/>
    <w:sectPr w:rsidR="0048240D" w:rsidSect="0058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240D"/>
    <w:rsid w:val="00481087"/>
    <w:rsid w:val="0048240D"/>
    <w:rsid w:val="004A058C"/>
    <w:rsid w:val="004A4475"/>
    <w:rsid w:val="005079E2"/>
    <w:rsid w:val="005850FB"/>
    <w:rsid w:val="00B85DF5"/>
    <w:rsid w:val="00D0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2019-03-11T12:18:00Z</dcterms:created>
  <dcterms:modified xsi:type="dcterms:W3CDTF">2019-03-12T08:37:00Z</dcterms:modified>
</cp:coreProperties>
</file>