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6B" w:rsidRDefault="009D106B" w:rsidP="00A202CD"/>
    <w:p w:rsidR="009D106B" w:rsidRDefault="009D106B" w:rsidP="00A202CD">
      <w:r>
        <w:t>The following scripts are written to demonstrate the use of the Python Multiprocessing API.</w:t>
      </w:r>
    </w:p>
    <w:p w:rsidR="00A202CD" w:rsidRDefault="000672C5" w:rsidP="00A202CD">
      <w:r>
        <w:t>The Python</w:t>
      </w:r>
      <w:r w:rsidR="00A202CD">
        <w:t xml:space="preserve"> multiprocessing package lets Python programs create new processes that will perform a computation and return a result to the parent. The parent and child processes can communicate using queues and pipes, synchronize their operations using locks and semaphores, and can share simple arrays of data.</w:t>
      </w:r>
    </w:p>
    <w:p w:rsidR="00A202CD" w:rsidRDefault="00A202CD" w:rsidP="00A202CD">
      <w:r>
        <w:t xml:space="preserve">The fundamental class is the </w:t>
      </w:r>
      <w:r w:rsidR="00D857DF">
        <w:t>‘</w:t>
      </w:r>
      <w:r>
        <w:t>Process</w:t>
      </w:r>
      <w:r w:rsidR="00D857DF">
        <w:t>’</w:t>
      </w:r>
      <w:r>
        <w:t xml:space="preserve">, which is passed a callable object and a collection of arguments. The </w:t>
      </w:r>
      <w:proofErr w:type="gramStart"/>
      <w:r>
        <w:t>start(</w:t>
      </w:r>
      <w:proofErr w:type="gramEnd"/>
      <w:r>
        <w:t>)</w:t>
      </w:r>
      <w:r w:rsidR="00D5664C">
        <w:t>'</w:t>
      </w:r>
      <w:r>
        <w:t xml:space="preserve"> method sets the callable running in a subprocess, after which you can call the is_alive() method to check whether the subprocess is still running and the join() method to wait for the process to exit.</w:t>
      </w:r>
    </w:p>
    <w:p w:rsidR="00A202CD" w:rsidRDefault="00A202CD" w:rsidP="00A202CD">
      <w:r>
        <w:t>A Queue is used to communicate the result of the factorial. The Queue object is stored in a global variable. The child process will use the value of the variable when the child was created; because it’s a Queue, parent and child can use the object to communicate. (If the parent were to change the value of the global variable, the child’s value would be unaffected, and vice versa.)</w:t>
      </w:r>
    </w:p>
    <w:p w:rsidR="00A202CD" w:rsidRDefault="00A202CD" w:rsidP="00A202CD">
      <w:r>
        <w:t xml:space="preserve">Two other classes, </w:t>
      </w:r>
      <w:r w:rsidR="00786102">
        <w:t>‘</w:t>
      </w:r>
      <w:r>
        <w:t>Pool</w:t>
      </w:r>
      <w:r w:rsidR="00786102">
        <w:t>’</w:t>
      </w:r>
      <w:r>
        <w:t xml:space="preserve"> and </w:t>
      </w:r>
      <w:r w:rsidR="00786102">
        <w:t>‘</w:t>
      </w:r>
      <w:r>
        <w:t>Manager</w:t>
      </w:r>
      <w:r w:rsidR="00786102">
        <w:t>’</w:t>
      </w:r>
      <w:r>
        <w:t xml:space="preserve">, provide higher-level interfaces. Pool will create a fixed number of worker processes, and requests can then be distributed to the workers by calling </w:t>
      </w:r>
      <w:proofErr w:type="gramStart"/>
      <w:r>
        <w:t>apply(</w:t>
      </w:r>
      <w:proofErr w:type="gramEnd"/>
      <w:r>
        <w:t xml:space="preserve">) or </w:t>
      </w:r>
      <w:proofErr w:type="spellStart"/>
      <w:r>
        <w:t>apply_async</w:t>
      </w:r>
      <w:proofErr w:type="spellEnd"/>
      <w:r>
        <w:t xml:space="preserve">() to add a single request, and map() or </w:t>
      </w:r>
      <w:proofErr w:type="spellStart"/>
      <w:r>
        <w:t>map_async</w:t>
      </w:r>
      <w:proofErr w:type="spellEnd"/>
      <w:r>
        <w:t xml:space="preserve">() to add a number of requests. </w:t>
      </w:r>
    </w:p>
    <w:p w:rsidR="00EA67A0" w:rsidRDefault="00A202CD" w:rsidP="00A202CD">
      <w:r>
        <w:t xml:space="preserve">The other high-level interface, the </w:t>
      </w:r>
      <w:r w:rsidR="00786102">
        <w:t>‘</w:t>
      </w:r>
      <w:r>
        <w:t>Manager</w:t>
      </w:r>
      <w:r w:rsidR="00786102">
        <w:t>’</w:t>
      </w:r>
      <w:r>
        <w:t xml:space="preserve"> class, creates a separate server process that can hold master copies of Python data structures. Other processes can then access and modify these data structures using proxy objects. </w:t>
      </w:r>
    </w:p>
    <w:p w:rsidR="00C4758F" w:rsidRDefault="00A202CD" w:rsidP="00A202CD">
      <w:r>
        <w:t xml:space="preserve">Manager’s methods also include Lock(), </w:t>
      </w:r>
      <w:proofErr w:type="spellStart"/>
      <w:r>
        <w:t>RLock</w:t>
      </w:r>
      <w:proofErr w:type="spellEnd"/>
      <w:r>
        <w:t>(), and Semaphore() to create shared locks.)</w:t>
      </w:r>
    </w:p>
    <w:p w:rsidR="00D5664C" w:rsidRDefault="00D5664C" w:rsidP="00A202CD">
      <w:proofErr w:type="gramStart"/>
      <w:r>
        <w:t>Compiled by Vakindu Philliam.</w:t>
      </w:r>
      <w:proofErr w:type="gramEnd"/>
    </w:p>
    <w:p w:rsidR="00D5664C" w:rsidRDefault="00D5664C" w:rsidP="00A202CD"/>
    <w:sectPr w:rsidR="00D5664C" w:rsidSect="00C4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202CD"/>
    <w:rsid w:val="000672C5"/>
    <w:rsid w:val="00786102"/>
    <w:rsid w:val="009D106B"/>
    <w:rsid w:val="00A202CD"/>
    <w:rsid w:val="00C4758F"/>
    <w:rsid w:val="00D5664C"/>
    <w:rsid w:val="00D857DF"/>
    <w:rsid w:val="00E03B2C"/>
    <w:rsid w:val="00EA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27</cp:revision>
  <dcterms:created xsi:type="dcterms:W3CDTF">2019-05-24T16:05:00Z</dcterms:created>
  <dcterms:modified xsi:type="dcterms:W3CDTF">2019-05-24T16:10:00Z</dcterms:modified>
</cp:coreProperties>
</file>