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32DD0" w14:textId="3F5A5A7B" w:rsidR="004B5B19" w:rsidRPr="0035149B" w:rsidRDefault="004B5B19" w:rsidP="004B5B19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№1</w:t>
      </w:r>
      <w:r w:rsidR="00F462D5">
        <w:rPr>
          <w:rFonts w:ascii="Times New Roman" w:hAnsi="Times New Roman" w:cs="Times New Roman"/>
          <w:i/>
          <w:sz w:val="28"/>
          <w:szCs w:val="28"/>
        </w:rPr>
        <w:t>5</w:t>
      </w:r>
    </w:p>
    <w:p w14:paraId="66215602" w14:textId="7A026A91" w:rsidR="004B5B19" w:rsidRPr="00E95CB8" w:rsidRDefault="004B5B19" w:rsidP="004B5B19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Номер учебной группы: </w:t>
      </w:r>
      <w:r w:rsidR="0069636B">
        <w:rPr>
          <w:rFonts w:ascii="Times New Roman" w:hAnsi="Times New Roman" w:cs="Times New Roman"/>
          <w:sz w:val="28"/>
          <w:szCs w:val="28"/>
        </w:rPr>
        <w:t>П-16</w:t>
      </w:r>
    </w:p>
    <w:p w14:paraId="27ED7593" w14:textId="33604E07" w:rsidR="004B5B19" w:rsidRPr="00E95CB8" w:rsidRDefault="004B5B19" w:rsidP="004B5B19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="0069636B">
        <w:rPr>
          <w:rFonts w:ascii="Times New Roman" w:hAnsi="Times New Roman" w:cs="Times New Roman"/>
          <w:sz w:val="28"/>
          <w:szCs w:val="28"/>
        </w:rPr>
        <w:t xml:space="preserve"> Украинец М.И</w:t>
      </w:r>
      <w:r w:rsidR="00D14A9A">
        <w:rPr>
          <w:rFonts w:ascii="Times New Roman" w:hAnsi="Times New Roman" w:cs="Times New Roman"/>
          <w:sz w:val="28"/>
          <w:szCs w:val="28"/>
        </w:rPr>
        <w:t>.</w:t>
      </w:r>
    </w:p>
    <w:p w14:paraId="5BC462FD" w14:textId="69FA6948" w:rsidR="004B5B19" w:rsidRPr="00E95CB8" w:rsidRDefault="004B5B19" w:rsidP="004B5B19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 w:rsidR="0069636B">
        <w:rPr>
          <w:rFonts w:ascii="Times New Roman" w:hAnsi="Times New Roman" w:cs="Times New Roman"/>
          <w:sz w:val="28"/>
          <w:szCs w:val="28"/>
        </w:rPr>
        <w:t>24.11.2022</w:t>
      </w:r>
    </w:p>
    <w:p w14:paraId="181674E8" w14:textId="785A26EE" w:rsidR="004B5B19" w:rsidRPr="004B5B19" w:rsidRDefault="004B5B19" w:rsidP="004B5B19">
      <w:pPr>
        <w:pStyle w:val="a3"/>
        <w:ind w:firstLine="760"/>
        <w:jc w:val="both"/>
        <w:rPr>
          <w:color w:val="000000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Тема работы</w:t>
      </w:r>
      <w:r w:rsidRPr="004B5B19">
        <w:rPr>
          <w:rFonts w:ascii="Times New Roman" w:hAnsi="Times New Roman" w:cs="Times New Roman"/>
          <w:sz w:val="28"/>
          <w:szCs w:val="28"/>
        </w:rPr>
        <w:t xml:space="preserve">: </w:t>
      </w:r>
      <w:r w:rsidRPr="00D14A9A">
        <w:rPr>
          <w:rFonts w:ascii="Times New Roman" w:hAnsi="Times New Roman" w:cs="Times New Roman"/>
          <w:color w:val="000000"/>
          <w:sz w:val="27"/>
          <w:szCs w:val="27"/>
        </w:rPr>
        <w:t>«Разработка диаграмм взаимодействия»</w:t>
      </w:r>
    </w:p>
    <w:p w14:paraId="308F9876" w14:textId="26AF68F9" w:rsidR="004B5B19" w:rsidRPr="004B5B19" w:rsidRDefault="004B5B19" w:rsidP="004B5B19">
      <w:pPr>
        <w:pStyle w:val="a3"/>
        <w:ind w:firstLine="760"/>
        <w:jc w:val="both"/>
        <w:rPr>
          <w:rFonts w:ascii="Times New Roman" w:hAnsi="Times New Roman" w:cs="Times New Roman"/>
          <w:i/>
          <w:spacing w:val="2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D14A9A">
        <w:rPr>
          <w:rFonts w:ascii="Times New Roman" w:hAnsi="Times New Roman" w:cs="Times New Roman"/>
          <w:color w:val="000000"/>
          <w:sz w:val="27"/>
          <w:szCs w:val="27"/>
        </w:rPr>
        <w:t>Научиться создавать диаграммы взаимодействия в Rational Rose.</w:t>
      </w:r>
    </w:p>
    <w:p w14:paraId="0FD8B8D8" w14:textId="77777777" w:rsidR="004B5B19" w:rsidRDefault="004B5B19" w:rsidP="004B5B19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37DF02" w14:textId="77777777" w:rsidR="004B5B19" w:rsidRDefault="004B5B19" w:rsidP="004B5B19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14:paraId="62730D77" w14:textId="39850448" w:rsidR="004B5B19" w:rsidRPr="00F462D5" w:rsidRDefault="004B5B19" w:rsidP="004B5B19">
      <w:pPr>
        <w:pStyle w:val="a4"/>
        <w:rPr>
          <w:b/>
          <w:color w:val="000000"/>
          <w:sz w:val="28"/>
          <w:szCs w:val="28"/>
        </w:rPr>
      </w:pPr>
      <w:r w:rsidRPr="00B2096C">
        <w:rPr>
          <w:b/>
          <w:color w:val="000000"/>
          <w:sz w:val="28"/>
          <w:szCs w:val="28"/>
        </w:rPr>
        <w:t>Задание 1</w:t>
      </w:r>
    </w:p>
    <w:p w14:paraId="3F021DB1" w14:textId="6684E39D" w:rsidR="004B5B19" w:rsidRDefault="004B5B19" w:rsidP="004B5B19">
      <w:pPr>
        <w:pStyle w:val="a4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классов в Rational Rose»</w:t>
      </w:r>
    </w:p>
    <w:p w14:paraId="397F7B8B" w14:textId="77777777" w:rsidR="004B5B19" w:rsidRPr="004B5B19" w:rsidRDefault="004B5B19" w:rsidP="004B5B19">
      <w:pPr>
        <w:pStyle w:val="a4"/>
        <w:rPr>
          <w:color w:val="000000"/>
          <w:sz w:val="28"/>
          <w:szCs w:val="28"/>
        </w:rPr>
      </w:pPr>
      <w:r w:rsidRPr="004B5B19">
        <w:rPr>
          <w:b/>
          <w:bCs/>
          <w:color w:val="000000"/>
          <w:sz w:val="28"/>
          <w:szCs w:val="28"/>
        </w:rPr>
        <w:t>Создание новой диаграммы классов.</w:t>
      </w:r>
    </w:p>
    <w:p w14:paraId="6AB357F0" w14:textId="77777777" w:rsidR="004B5B19" w:rsidRPr="004B5B19" w:rsidRDefault="004B5B19" w:rsidP="004B5B19">
      <w:pPr>
        <w:pStyle w:val="a4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Для создания новой диаграммы классов необходимо щелкнуть правой кнопкой мыши на логическом представлении браузера (Logical View). В открывшемся меню выбрать пункт New &gt; Class Diagram (Создать &gt; Диаграмма Классов) (рис. 2). Далее ввести название диаграммы, после чего дважды щелкнуть по ней в браузере, чтобы открыть ее.</w:t>
      </w:r>
    </w:p>
    <w:p w14:paraId="7D418739" w14:textId="49143060" w:rsidR="004B5B19" w:rsidRPr="004B5B19" w:rsidRDefault="004B5B19" w:rsidP="004B5B19">
      <w:pPr>
        <w:pStyle w:val="a4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312AB5F" wp14:editId="07865FC1">
            <wp:extent cx="3162300" cy="2987040"/>
            <wp:effectExtent l="0" t="0" r="0" b="3810"/>
            <wp:docPr id="9" name="Picture 9" descr="Создание диаграммы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диаграммы класс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 2. Создание диаграммы классов</w:t>
      </w:r>
    </w:p>
    <w:p w14:paraId="55ED8B45" w14:textId="77777777" w:rsidR="004B5B19" w:rsidRPr="004B5B19" w:rsidRDefault="004B5B19" w:rsidP="004B5B19">
      <w:pPr>
        <w:pStyle w:val="a4"/>
        <w:spacing w:after="0" w:afterAutospacing="0"/>
        <w:rPr>
          <w:color w:val="000000"/>
          <w:sz w:val="28"/>
          <w:szCs w:val="28"/>
        </w:rPr>
      </w:pPr>
      <w:bookmarkStart w:id="0" w:name="NC"/>
      <w:bookmarkEnd w:id="0"/>
      <w:r w:rsidRPr="004B5B19">
        <w:rPr>
          <w:b/>
          <w:bCs/>
          <w:color w:val="000000"/>
          <w:sz w:val="28"/>
          <w:szCs w:val="28"/>
        </w:rPr>
        <w:t>Создание нового класса.</w:t>
      </w:r>
    </w:p>
    <w:p w14:paraId="1504AFC2" w14:textId="77777777" w:rsidR="004B5B19" w:rsidRPr="004B5B19" w:rsidRDefault="004B5B19" w:rsidP="004B5B19">
      <w:pPr>
        <w:pStyle w:val="a4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Для создания нового класса нужно щелкнуть по кнопке </w:t>
      </w:r>
      <w:r w:rsidRPr="004B5B19">
        <w:rPr>
          <w:i/>
          <w:iCs/>
          <w:color w:val="000000"/>
          <w:sz w:val="28"/>
          <w:szCs w:val="28"/>
        </w:rPr>
        <w:t>Class</w:t>
      </w:r>
      <w:r w:rsidRPr="004B5B19">
        <w:rPr>
          <w:color w:val="000000"/>
          <w:sz w:val="28"/>
          <w:szCs w:val="28"/>
        </w:rPr>
        <w:t> на панели </w:t>
      </w:r>
      <w:r w:rsidRPr="004B5B19">
        <w:rPr>
          <w:i/>
          <w:iCs/>
          <w:color w:val="000000"/>
          <w:sz w:val="28"/>
          <w:szCs w:val="28"/>
        </w:rPr>
        <w:t>Toolbox</w:t>
      </w:r>
      <w:r w:rsidRPr="004B5B19">
        <w:rPr>
          <w:color w:val="000000"/>
          <w:sz w:val="28"/>
          <w:szCs w:val="28"/>
        </w:rPr>
        <w:t xml:space="preserve"> и затем по свободному месту окна диаграммы, после чего можно ввести название класса. После создания класса нужно определить его свойства. Для этого нужно дважды по нему щелкнуть или же вызвать для </w:t>
      </w:r>
      <w:r w:rsidRPr="004B5B19">
        <w:rPr>
          <w:color w:val="000000"/>
          <w:sz w:val="28"/>
          <w:szCs w:val="28"/>
        </w:rPr>
        <w:lastRenderedPageBreak/>
        <w:t>него контекстное меню и выбрать пункт </w:t>
      </w:r>
      <w:r w:rsidRPr="004B5B19">
        <w:rPr>
          <w:i/>
          <w:iCs/>
          <w:color w:val="000000"/>
          <w:sz w:val="28"/>
          <w:szCs w:val="28"/>
        </w:rPr>
        <w:t>Open Specification..., </w:t>
      </w:r>
      <w:r w:rsidRPr="004B5B19">
        <w:rPr>
          <w:color w:val="000000"/>
          <w:sz w:val="28"/>
          <w:szCs w:val="28"/>
        </w:rPr>
        <w:t>после чего откроется окно спецификации класса, содержащее ряд вкладок (рис. 3)</w:t>
      </w:r>
      <w:r w:rsidRPr="004B5B19">
        <w:rPr>
          <w:i/>
          <w:iCs/>
          <w:color w:val="000000"/>
          <w:sz w:val="28"/>
          <w:szCs w:val="28"/>
        </w:rPr>
        <w:t>.</w:t>
      </w:r>
    </w:p>
    <w:p w14:paraId="6FD76936" w14:textId="3D5C4481" w:rsidR="004B5B19" w:rsidRPr="004B5B19" w:rsidRDefault="004B5B19" w:rsidP="004B5B19">
      <w:pPr>
        <w:pStyle w:val="a4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E450937" wp14:editId="35EF6E03">
            <wp:extent cx="3276600" cy="4069080"/>
            <wp:effectExtent l="0" t="0" r="0" b="7620"/>
            <wp:docPr id="8" name="Picture 8" descr="Окно спецификации кла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спецификации клас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 3. Окно спецификации класса</w:t>
      </w:r>
    </w:p>
    <w:p w14:paraId="35EC1E40" w14:textId="77777777" w:rsidR="004B5B19" w:rsidRPr="004B5B19" w:rsidRDefault="004B5B19" w:rsidP="004B5B19">
      <w:pPr>
        <w:pStyle w:val="a4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Рассмотрим содержимое каждой вкл</w:t>
      </w:r>
      <w:bookmarkStart w:id="1" w:name="_GoBack"/>
      <w:bookmarkEnd w:id="1"/>
      <w:r w:rsidRPr="004B5B19">
        <w:rPr>
          <w:color w:val="000000"/>
          <w:sz w:val="28"/>
          <w:szCs w:val="28"/>
        </w:rPr>
        <w:t>адки:</w:t>
      </w:r>
    </w:p>
    <w:p w14:paraId="3E514ACD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General</w:t>
      </w:r>
      <w:r w:rsidRPr="004B5B19">
        <w:rPr>
          <w:color w:val="000000"/>
          <w:sz w:val="28"/>
          <w:szCs w:val="28"/>
        </w:rPr>
        <w:t> — здесь задаются общие свойства класса: имя класса (Name), тип класса (Type), стереотип (Stereotype), видимость класса за пределами его пакета (Export Control) и текстовое описание класса (Documentation);</w:t>
      </w:r>
    </w:p>
    <w:p w14:paraId="4FAF743C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Detail</w:t>
      </w:r>
      <w:r w:rsidRPr="004B5B19">
        <w:rPr>
          <w:color w:val="000000"/>
          <w:sz w:val="28"/>
          <w:szCs w:val="28"/>
        </w:rPr>
        <w:t> — задаются некоторые подробности класса: мощность (Multiplicity), количество памяти, необходимое при выполнении объектов данного класса (Space), время жизни экземпляров класса (Persistence), сколько действий может выполняться в один временной интервал (Concurrency), является ли класс абстрактным (Abstract), формальные параметры для определенных типов классов (Formal Arguments);</w:t>
      </w:r>
    </w:p>
    <w:p w14:paraId="190B12DE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Operations</w:t>
      </w:r>
      <w:r w:rsidRPr="004B5B19">
        <w:rPr>
          <w:color w:val="000000"/>
          <w:sz w:val="28"/>
          <w:szCs w:val="28"/>
        </w:rPr>
        <w:t> — задаются операции класса;</w:t>
      </w:r>
    </w:p>
    <w:p w14:paraId="58DF85CB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Attributes</w:t>
      </w:r>
      <w:r w:rsidRPr="004B5B19">
        <w:rPr>
          <w:color w:val="000000"/>
          <w:sz w:val="28"/>
          <w:szCs w:val="28"/>
        </w:rPr>
        <w:t> — задаются атрибуты класса;</w:t>
      </w:r>
    </w:p>
    <w:p w14:paraId="121CB0F7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Relations — </w:t>
      </w:r>
      <w:r w:rsidRPr="004B5B19">
        <w:rPr>
          <w:color w:val="000000"/>
          <w:sz w:val="28"/>
          <w:szCs w:val="28"/>
        </w:rPr>
        <w:t>отображаются отношения класса с другими классами;</w:t>
      </w:r>
    </w:p>
    <w:p w14:paraId="71BD9CA3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Components — </w:t>
      </w:r>
      <w:r w:rsidRPr="004B5B19">
        <w:rPr>
          <w:color w:val="000000"/>
          <w:sz w:val="28"/>
          <w:szCs w:val="28"/>
        </w:rPr>
        <w:t>отображаются связанные с классом компоненты;</w:t>
      </w:r>
    </w:p>
    <w:p w14:paraId="122F202A" w14:textId="77777777" w:rsidR="004B5B19" w:rsidRP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Nested —</w:t>
      </w:r>
      <w:r w:rsidRPr="004B5B19">
        <w:rPr>
          <w:color w:val="000000"/>
          <w:sz w:val="28"/>
          <w:szCs w:val="28"/>
        </w:rPr>
        <w:t> добавление вложенных классов;</w:t>
      </w:r>
    </w:p>
    <w:p w14:paraId="2D603DE6" w14:textId="304AD209" w:rsidR="004B5B19" w:rsidRDefault="004B5B19" w:rsidP="004B5B19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Files —</w:t>
      </w:r>
      <w:r w:rsidRPr="004B5B19">
        <w:rPr>
          <w:color w:val="000000"/>
          <w:sz w:val="28"/>
          <w:szCs w:val="28"/>
        </w:rPr>
        <w:t> добавление файлов, содержащих дополнительную информацию о классе.</w:t>
      </w:r>
    </w:p>
    <w:p w14:paraId="3B2DDCF3" w14:textId="33C69044" w:rsidR="004B5B19" w:rsidRPr="004B5B19" w:rsidRDefault="004B5B19" w:rsidP="004B5B19">
      <w:pPr>
        <w:pStyle w:val="a4"/>
        <w:rPr>
          <w:b/>
          <w:color w:val="000000"/>
          <w:sz w:val="27"/>
          <w:szCs w:val="27"/>
        </w:rPr>
      </w:pPr>
      <w:r w:rsidRPr="004B5B19">
        <w:rPr>
          <w:b/>
          <w:color w:val="000000"/>
          <w:sz w:val="27"/>
          <w:szCs w:val="27"/>
        </w:rPr>
        <w:lastRenderedPageBreak/>
        <w:t>Задание 2</w:t>
      </w:r>
    </w:p>
    <w:p w14:paraId="4168679B" w14:textId="1ABE5DB1" w:rsidR="004B5B19" w:rsidRDefault="004B5B19" w:rsidP="004B5B19">
      <w:pPr>
        <w:pStyle w:val="a4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объектов в Rational Rose».</w:t>
      </w:r>
    </w:p>
    <w:p w14:paraId="284908B1" w14:textId="77777777" w:rsidR="00E84EDF" w:rsidRPr="00E84EDF" w:rsidRDefault="00E84EDF" w:rsidP="00E8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объектов и сообщений между ними в Rational Rose предназначена панель </w:t>
      </w:r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Toolbox, 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которая расположена вертикально между браузером и окном диаграммы. На ней по умолчанию представлены следующие кнопки:</w:t>
      </w:r>
    </w:p>
    <w:tbl>
      <w:tblPr>
        <w:tblW w:w="5000" w:type="pct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469"/>
        <w:gridCol w:w="6602"/>
      </w:tblGrid>
      <w:tr w:rsidR="00E84EDF" w:rsidRPr="00E84EDF" w14:paraId="384E9AF5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F3EC7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 кнопки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80EEA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Название кнопки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110CF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 кнопки</w:t>
            </w:r>
          </w:p>
        </w:tc>
      </w:tr>
      <w:tr w:rsidR="00E84EDF" w:rsidRPr="00E84EDF" w14:paraId="26DCC4F9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B86F7" w14:textId="49763461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37C965" wp14:editId="60737C58">
                  <wp:extent cx="312420" cy="266700"/>
                  <wp:effectExtent l="0" t="0" r="0" b="0"/>
                  <wp:docPr id="18" name="Picture 18" descr="Стрелка вы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трелка вы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958306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Selection Tool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08075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Превращает курсор в стрелку указателя для того, чтобы можно было выделять объекты</w:t>
            </w:r>
          </w:p>
        </w:tc>
      </w:tr>
      <w:tr w:rsidR="00E84EDF" w:rsidRPr="00E84EDF" w14:paraId="4A7397C4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D4E55" w14:textId="2704491F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35DDF1" wp14:editId="19673260">
                  <wp:extent cx="312420" cy="228600"/>
                  <wp:effectExtent l="0" t="0" r="0" b="0"/>
                  <wp:docPr id="17" name="Picture 17" descr="Текст на диаграм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Текст на диаграм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316D4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Text Box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F97E9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 диаграмме текста</w:t>
            </w:r>
          </w:p>
        </w:tc>
      </w:tr>
      <w:tr w:rsidR="00E84EDF" w:rsidRPr="00E84EDF" w14:paraId="10ADBFEE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2170A" w14:textId="7D43F4CF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902D81" wp14:editId="22ADB6A1">
                  <wp:extent cx="312420" cy="243840"/>
                  <wp:effectExtent l="0" t="0" r="0" b="3810"/>
                  <wp:docPr id="16" name="Picture 16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AB67F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7F424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 диаграмме примечания</w:t>
            </w:r>
          </w:p>
        </w:tc>
      </w:tr>
      <w:tr w:rsidR="00E84EDF" w:rsidRPr="00E84EDF" w14:paraId="7813FBF8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BF6F" w14:textId="34EFB84D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2EAE97" wp14:editId="5DD7A55D">
                  <wp:extent cx="297180" cy="228600"/>
                  <wp:effectExtent l="0" t="0" r="7620" b="0"/>
                  <wp:docPr id="15" name="Picture 15" descr="Связыв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вязы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50B73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Anchor Note to Item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4F3A7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Связывание примечания с объектом на диаграмме</w:t>
            </w:r>
          </w:p>
        </w:tc>
      </w:tr>
      <w:tr w:rsidR="00E84EDF" w:rsidRPr="00E84EDF" w14:paraId="092B7E57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6630A" w14:textId="49ED3F13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ECB318" wp14:editId="7EE59E0C">
                  <wp:extent cx="312420" cy="205740"/>
                  <wp:effectExtent l="0" t="0" r="0" b="3810"/>
                  <wp:docPr id="14" name="Picture 14" descr="Добавление на диаграмму нового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Добавление на диаграмму нового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2398B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66B35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на диаграмму нового объекта</w:t>
            </w:r>
          </w:p>
        </w:tc>
      </w:tr>
      <w:tr w:rsidR="00E84EDF" w:rsidRPr="00E84EDF" w14:paraId="1E7E84CD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A77EA" w14:textId="0CABF20C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9F6A32" wp14:editId="1086565D">
                  <wp:extent cx="297180" cy="198120"/>
                  <wp:effectExtent l="0" t="0" r="7620" b="0"/>
                  <wp:docPr id="13" name="Picture 13" descr="Добавление нового сообщения между объект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обавление нового сообщения между объект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74193" w14:textId="77777777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Object 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B57A7" w14:textId="77777777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нового сообщения между объектами</w:t>
            </w:r>
          </w:p>
        </w:tc>
      </w:tr>
      <w:tr w:rsidR="00E84EDF" w:rsidRPr="00E84EDF" w14:paraId="03C2D389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96BEF" w14:textId="4EE6893E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B9EF22" wp14:editId="2C5B8ABF">
                  <wp:extent cx="297180" cy="198120"/>
                  <wp:effectExtent l="0" t="0" r="7620" b="0"/>
                  <wp:docPr id="12" name="Picture 12" descr="Создание рефлексивного сообщения самому себ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оздание рефлексивного сообщения самому себ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EAA42" w14:textId="77777777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Message to Self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67853" w14:textId="77777777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рефлексивного сообщения самому себе</w:t>
            </w:r>
          </w:p>
        </w:tc>
      </w:tr>
      <w:tr w:rsidR="00E84EDF" w:rsidRPr="00E84EDF" w14:paraId="2AD9A2DA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9D7E7" w14:textId="2EE96BC2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17C5A4" wp14:editId="055F2A61">
                  <wp:extent cx="297180" cy="205740"/>
                  <wp:effectExtent l="0" t="0" r="7620" b="3810"/>
                  <wp:docPr id="11" name="Picture 11" descr="Создание отношения возвра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оздание отношения возвра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CAE68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 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B9E6D" w14:textId="77777777" w:rsidR="00E84EDF" w:rsidRPr="00E84EDF" w:rsidRDefault="00E84EDF" w:rsidP="00E84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отношения возврата</w:t>
            </w:r>
          </w:p>
        </w:tc>
      </w:tr>
      <w:tr w:rsidR="00E84EDF" w:rsidRPr="00E84EDF" w14:paraId="2F8DF630" w14:textId="77777777" w:rsidTr="00E84EDF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94435" w14:textId="347A5855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05F9B2" wp14:editId="2C2221E0">
                  <wp:extent cx="281940" cy="198120"/>
                  <wp:effectExtent l="0" t="0" r="3810" b="0"/>
                  <wp:docPr id="10" name="Picture 10" descr="Создания маркера уничт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оздания маркера уничт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A9C3D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Destruction Marker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8BB15" w14:textId="77777777" w:rsidR="00E84EDF" w:rsidRPr="00E84EDF" w:rsidRDefault="00E84EDF" w:rsidP="00E84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 маркера уничтожения</w:t>
            </w:r>
          </w:p>
        </w:tc>
      </w:tr>
    </w:tbl>
    <w:p w14:paraId="742A55F1" w14:textId="77777777" w:rsidR="00E84EDF" w:rsidRPr="00E84EDF" w:rsidRDefault="00E84EDF" w:rsidP="00E8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При желании состав кнопок на панели </w:t>
      </w:r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Toolbox 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изменить, добавив на нее недостающие элементы.</w:t>
      </w:r>
    </w:p>
    <w:p w14:paraId="141D2120" w14:textId="3639A43F" w:rsidR="00E84EDF" w:rsidRDefault="00E84EDF" w:rsidP="00E8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отображения номера сообщения в Rational Rose необходимо в меню Tools &gt; Options &gt; вкладка Diagram поставить галочку возле надписи Sequence numbering.</w:t>
      </w:r>
    </w:p>
    <w:p w14:paraId="5C5ECB8B" w14:textId="57B8146B" w:rsidR="00E84EDF" w:rsidRDefault="00E84EDF" w:rsidP="00E8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4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</w:t>
      </w:r>
    </w:p>
    <w:p w14:paraId="108E4157" w14:textId="4A56871A" w:rsidR="00816501" w:rsidRDefault="00E84EDF" w:rsidP="00E84ED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84EDF">
        <w:rPr>
          <w:rFonts w:ascii="Times New Roman" w:hAnsi="Times New Roman" w:cs="Times New Roman"/>
          <w:color w:val="000000"/>
          <w:sz w:val="28"/>
          <w:szCs w:val="27"/>
        </w:rPr>
        <w:t>Построи</w:t>
      </w:r>
      <w:r>
        <w:rPr>
          <w:rFonts w:ascii="Times New Roman" w:hAnsi="Times New Roman" w:cs="Times New Roman"/>
          <w:color w:val="000000"/>
          <w:sz w:val="28"/>
          <w:szCs w:val="27"/>
        </w:rPr>
        <w:t>л</w:t>
      </w:r>
      <w:r w:rsidRPr="00E84EDF">
        <w:rPr>
          <w:rFonts w:ascii="Times New Roman" w:hAnsi="Times New Roman" w:cs="Times New Roman"/>
          <w:color w:val="000000"/>
          <w:sz w:val="28"/>
          <w:szCs w:val="27"/>
        </w:rPr>
        <w:t xml:space="preserve"> диаграммы классов и объектов для своего варианта задания в Rational Rose.</w:t>
      </w:r>
    </w:p>
    <w:p w14:paraId="7489D080" w14:textId="0EF5F24F" w:rsidR="00816501" w:rsidRDefault="00816501" w:rsidP="00E84ED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Диаграмма классов</w:t>
      </w:r>
    </w:p>
    <w:p w14:paraId="0C5D8AF5" w14:textId="6FF86142" w:rsidR="00816501" w:rsidRDefault="00816501" w:rsidP="0081650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1C32F22D" wp14:editId="7EC4BDE0">
            <wp:extent cx="4704735" cy="3872250"/>
            <wp:effectExtent l="0" t="0" r="635" b="0"/>
            <wp:docPr id="19" name="Picture 19" descr="Простая диаграмма классов UML для интернет-магазина с одной товарной  категорией - Code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остая диаграмма классов UML для интернет-магазина с одной товарной  категорией - CodeRo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89" cy="38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18F1" w14:textId="6E46D7DE" w:rsidR="00816501" w:rsidRDefault="00816501" w:rsidP="0081650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Диаграмма объектов</w:t>
      </w:r>
    </w:p>
    <w:p w14:paraId="2ED4610D" w14:textId="774396D2" w:rsidR="00816501" w:rsidRPr="00816501" w:rsidRDefault="00816501" w:rsidP="0081650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object w:dxaOrig="7704" w:dyaOrig="3804" w14:anchorId="04FCF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35pt;height:190pt" o:ole="">
            <v:imagedata r:id="rId18" o:title=""/>
          </v:shape>
          <o:OLEObject Type="Embed" ProgID="PBrush" ShapeID="_x0000_i1025" DrawAspect="Content" ObjectID="_1730797527" r:id="rId19"/>
        </w:object>
      </w:r>
    </w:p>
    <w:p w14:paraId="72FFAF99" w14:textId="77777777" w:rsidR="00D6191B" w:rsidRPr="00D6191B" w:rsidRDefault="00D6191B" w:rsidP="00D61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6191B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4</w:t>
      </w:r>
    </w:p>
    <w:p w14:paraId="0941BDB3" w14:textId="2CC387BD" w:rsidR="00D6191B" w:rsidRDefault="00D6191B" w:rsidP="00E8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91B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ил</w:t>
      </w:r>
      <w:r w:rsidRPr="00D619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контрольные вопросы.</w:t>
      </w:r>
    </w:p>
    <w:p w14:paraId="5642FF5D" w14:textId="6A330782" w:rsid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1. Каково назначение диаграмм классов?</w:t>
      </w:r>
    </w:p>
    <w:p w14:paraId="42B4029C" w14:textId="7844168B" w:rsidR="00D42201" w:rsidRP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D422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Целью создания </w:t>
      </w:r>
      <w:r w:rsidRPr="00D422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диаграммы классов</w:t>
      </w:r>
      <w:r w:rsidRPr="00D422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является графическое представление статической структуры декларативных элементов системы (</w:t>
      </w:r>
      <w:r w:rsidRPr="00D422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классов</w:t>
      </w:r>
      <w:r w:rsidRPr="00D422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типов и т.д).</w:t>
      </w:r>
    </w:p>
    <w:p w14:paraId="634B7B88" w14:textId="7F9342B1" w:rsid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2. Для чего используется диаграмма классов на стадии анализа?</w:t>
      </w:r>
    </w:p>
    <w:p w14:paraId="4F727D21" w14:textId="473854F1" w:rsidR="00D42201" w:rsidRP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422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стадии анализа мы используем диаграммы классов, чтобы выделить общие роли и обязанности сущностей, обеспечивающих требуемое поведение системы.</w:t>
      </w:r>
    </w:p>
    <w:p w14:paraId="61CF0E0F" w14:textId="164440EE" w:rsid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3. Для чего используется диаграмма классов на стадии проектирования?</w:t>
      </w:r>
    </w:p>
    <w:p w14:paraId="537BA38E" w14:textId="74841314" w:rsidR="00D42201" w:rsidRP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D42201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На стадии проектирования мы пользуемся диаграммой классов, чтобы передать структуру классов, формирующих архитектуру системы.</w:t>
      </w:r>
    </w:p>
    <w:p w14:paraId="5F5B46BD" w14:textId="6F26507E" w:rsid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4. Назовите основные компоненты диаграмм классов.</w:t>
      </w:r>
    </w:p>
    <w:p w14:paraId="55627E5D" w14:textId="77777777" w:rsidR="00D42201" w:rsidRPr="00D42201" w:rsidRDefault="00D42201" w:rsidP="00D42201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D42201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На диаграмме классы представлены в рамках, содержащих три компонента:</w:t>
      </w:r>
    </w:p>
    <w:p w14:paraId="3E96A01C" w14:textId="7BDFD0C5" w:rsidR="00D42201" w:rsidRPr="00D42201" w:rsidRDefault="00D42201" w:rsidP="00D4220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В верхней части написано имя </w:t>
      </w:r>
      <w:r w:rsidRPr="00D42201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класса</w:t>
      </w: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. Имя </w:t>
      </w:r>
      <w:r w:rsidRPr="00D42201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класса</w:t>
      </w: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 выравнивается по центру и пишется полужирным шрифтом.</w:t>
      </w:r>
    </w:p>
    <w:p w14:paraId="33892259" w14:textId="77777777" w:rsidR="00D42201" w:rsidRPr="00D42201" w:rsidRDefault="00D42201" w:rsidP="00D4220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Посередине располагаются поля (атрибуты) </w:t>
      </w:r>
      <w:r w:rsidRPr="00D42201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класса</w:t>
      </w: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. Они выровнены по левому краю и начинаются с маленькой буквы.</w:t>
      </w:r>
    </w:p>
    <w:p w14:paraId="2BEAE863" w14:textId="125F9393" w:rsidR="00D42201" w:rsidRPr="00D42201" w:rsidRDefault="00D42201" w:rsidP="00D4220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Нижняя часть содержит методы </w:t>
      </w:r>
      <w:r w:rsidRPr="00D42201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класса</w:t>
      </w:r>
      <w:r w:rsidRPr="00D42201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14:paraId="4BB5B313" w14:textId="2FFB9592" w:rsid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5. Назовите основные типы статических связей между классами.</w:t>
      </w:r>
    </w:p>
    <w:p w14:paraId="3E28F72B" w14:textId="77777777" w:rsidR="00FD6F0D" w:rsidRPr="00FD6F0D" w:rsidRDefault="00D42201" w:rsidP="00FD6F0D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FD6F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D6F0D" w:rsidRPr="00FD6F0D">
        <w:rPr>
          <w:rFonts w:ascii="Times New Roman" w:eastAsia="Times New Roman" w:hAnsi="Times New Roman" w:cs="Times New Roman"/>
          <w:bCs/>
          <w:color w:val="202124"/>
          <w:sz w:val="28"/>
          <w:szCs w:val="24"/>
        </w:rPr>
        <w:t>Существует четыре типа связей в UML:</w:t>
      </w:r>
    </w:p>
    <w:p w14:paraId="449F0377" w14:textId="77777777" w:rsidR="00FD6F0D" w:rsidRPr="00FD6F0D" w:rsidRDefault="00FD6F0D" w:rsidP="00FD6F0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4"/>
        </w:rPr>
      </w:pPr>
      <w:r w:rsidRPr="00FD6F0D">
        <w:rPr>
          <w:rFonts w:ascii="Times New Roman" w:eastAsia="Times New Roman" w:hAnsi="Times New Roman" w:cs="Times New Roman"/>
          <w:color w:val="202124"/>
          <w:sz w:val="28"/>
          <w:szCs w:val="24"/>
        </w:rPr>
        <w:t>Зависимость</w:t>
      </w:r>
    </w:p>
    <w:p w14:paraId="2354B3B7" w14:textId="77777777" w:rsidR="00FD6F0D" w:rsidRPr="00FD6F0D" w:rsidRDefault="00FD6F0D" w:rsidP="00FD6F0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4"/>
        </w:rPr>
      </w:pPr>
      <w:r w:rsidRPr="00FD6F0D">
        <w:rPr>
          <w:rFonts w:ascii="Times New Roman" w:eastAsia="Times New Roman" w:hAnsi="Times New Roman" w:cs="Times New Roman"/>
          <w:color w:val="202124"/>
          <w:sz w:val="28"/>
          <w:szCs w:val="24"/>
        </w:rPr>
        <w:t>Ассоциация</w:t>
      </w:r>
    </w:p>
    <w:p w14:paraId="037F31E6" w14:textId="77777777" w:rsidR="00FD6F0D" w:rsidRPr="00FD6F0D" w:rsidRDefault="00FD6F0D" w:rsidP="00FD6F0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4"/>
        </w:rPr>
      </w:pPr>
      <w:r w:rsidRPr="00FD6F0D">
        <w:rPr>
          <w:rFonts w:ascii="Times New Roman" w:eastAsia="Times New Roman" w:hAnsi="Times New Roman" w:cs="Times New Roman"/>
          <w:color w:val="202124"/>
          <w:sz w:val="28"/>
          <w:szCs w:val="24"/>
        </w:rPr>
        <w:t>Обобщение</w:t>
      </w:r>
    </w:p>
    <w:p w14:paraId="61A5D283" w14:textId="66D49959" w:rsidR="00D42201" w:rsidRPr="00D42201" w:rsidRDefault="00FD6F0D" w:rsidP="00FD6F0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4"/>
        </w:rPr>
      </w:pPr>
      <w:r w:rsidRPr="00FD6F0D">
        <w:rPr>
          <w:rFonts w:ascii="Times New Roman" w:eastAsia="Times New Roman" w:hAnsi="Times New Roman" w:cs="Times New Roman"/>
          <w:color w:val="202124"/>
          <w:sz w:val="28"/>
          <w:szCs w:val="24"/>
        </w:rPr>
        <w:t>Реализация</w:t>
      </w:r>
    </w:p>
    <w:p w14:paraId="14A3C7C2" w14:textId="7C6225A5" w:rsid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6. Что такое признак видимости?</w:t>
      </w:r>
    </w:p>
    <w:p w14:paraId="5C4B2F43" w14:textId="059600C7" w:rsidR="00D42201" w:rsidRPr="00D42201" w:rsidRDefault="00D42201" w:rsidP="00D42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 w:rsidRPr="00D4220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FD6F0D" w:rsidRPr="00FD6F0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D6F0D" w:rsidRPr="00FD6F0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Видимость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="00FD6F0D">
        <w:rPr>
          <w:rFonts w:ascii="Times New Roman" w:hAnsi="Times New Roman" w:cs="Times New Roman"/>
          <w:sz w:val="28"/>
          <w:szCs w:val="28"/>
          <w:shd w:val="clear" w:color="auto" w:fill="FFFFFF"/>
        </w:rPr>
        <w:t>англ</w:t>
      </w:r>
      <w:r w:rsidR="00FD6F0D" w:rsidRPr="00FD6F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FD6F0D" w:rsidRPr="00FD6F0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visibility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в языке моделирования</w:t>
      </w:r>
      <w:r w:rsid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UML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свойство дизайна, которое определяется для элементов (</w:t>
      </w:r>
      <w:r w:rsidR="00FD6F0D">
        <w:rPr>
          <w:rFonts w:ascii="Times New Roman" w:hAnsi="Times New Roman" w:cs="Times New Roman"/>
          <w:sz w:val="28"/>
          <w:szCs w:val="28"/>
        </w:rPr>
        <w:t>атрибутов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операций) некоего </w:t>
      </w:r>
      <w:r w:rsidR="00FD6F0D">
        <w:rPr>
          <w:rFonts w:ascii="Times New Roman" w:hAnsi="Times New Roman" w:cs="Times New Roman"/>
          <w:sz w:val="28"/>
          <w:szCs w:val="28"/>
        </w:rPr>
        <w:t>контейнера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целях спецификации возможности использования данного элемента различными другими </w:t>
      </w:r>
      <w:r w:rsidR="00FD6F0D">
        <w:rPr>
          <w:rFonts w:ascii="Times New Roman" w:hAnsi="Times New Roman" w:cs="Times New Roman"/>
          <w:sz w:val="28"/>
          <w:szCs w:val="28"/>
        </w:rPr>
        <w:t>классификаторами</w:t>
      </w:r>
      <w:r w:rsidR="00FD6F0D" w:rsidRPr="00FD6F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43B2D75" w14:textId="77777777" w:rsidR="00D42201" w:rsidRPr="00D6191B" w:rsidRDefault="00D42201" w:rsidP="00E8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D42201" w:rsidRPr="00D61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D0545"/>
    <w:multiLevelType w:val="multilevel"/>
    <w:tmpl w:val="8AC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91"/>
    <w:rsid w:val="00073755"/>
    <w:rsid w:val="00376691"/>
    <w:rsid w:val="004B5B19"/>
    <w:rsid w:val="0069636B"/>
    <w:rsid w:val="00816501"/>
    <w:rsid w:val="00B038F0"/>
    <w:rsid w:val="00D14A9A"/>
    <w:rsid w:val="00D42201"/>
    <w:rsid w:val="00D6191B"/>
    <w:rsid w:val="00E84EDF"/>
    <w:rsid w:val="00F462D5"/>
    <w:rsid w:val="00F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0D32"/>
  <w15:chartTrackingRefBased/>
  <w15:docId w15:val="{6401C724-9F49-45A9-97E1-3D2987D0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5B19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4B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a"/>
    <w:rsid w:val="00D42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D6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0A84-6DA4-45B2-9319-25E72692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Слуцкий</dc:creator>
  <cp:keywords/>
  <dc:description/>
  <cp:lastModifiedBy>VOLOG .</cp:lastModifiedBy>
  <cp:revision>2</cp:revision>
  <dcterms:created xsi:type="dcterms:W3CDTF">2022-11-24T09:19:00Z</dcterms:created>
  <dcterms:modified xsi:type="dcterms:W3CDTF">2022-11-24T09:19:00Z</dcterms:modified>
</cp:coreProperties>
</file>