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B55" w:rsidRDefault="003E0B55" w:rsidP="003E0B55">
      <w:pPr>
        <w:spacing w:before="150" w:after="300" w:line="240" w:lineRule="auto"/>
        <w:outlineLvl w:val="2"/>
        <w:rPr>
          <w:rFonts w:ascii="Arial" w:eastAsia="Times New Roman" w:hAnsi="Arial" w:cs="Arial"/>
          <w:color w:val="333333"/>
          <w:sz w:val="27"/>
          <w:szCs w:val="27"/>
          <w:lang w:eastAsia="en-IN"/>
        </w:rPr>
      </w:pPr>
      <w:r w:rsidRPr="003E0B55">
        <w:rPr>
          <w:rFonts w:ascii="Arial" w:eastAsia="Times New Roman" w:hAnsi="Arial" w:cs="Arial"/>
          <w:color w:val="333333"/>
          <w:sz w:val="27"/>
          <w:szCs w:val="27"/>
          <w:lang w:eastAsia="en-IN"/>
        </w:rPr>
        <w:t>Implant Mini Residency Program</w:t>
      </w:r>
    </w:p>
    <w:p w:rsidR="003E0B55" w:rsidRDefault="003E0B55" w:rsidP="003E0B55">
      <w:pPr>
        <w:spacing w:before="150" w:after="300" w:line="240" w:lineRule="auto"/>
        <w:outlineLvl w:val="2"/>
        <w:rPr>
          <w:rFonts w:ascii="Arial" w:eastAsia="Times New Roman" w:hAnsi="Arial" w:cs="Arial"/>
          <w:color w:val="333333"/>
          <w:sz w:val="27"/>
          <w:szCs w:val="27"/>
          <w:lang w:eastAsia="en-IN"/>
        </w:rPr>
      </w:pPr>
      <w:r>
        <w:rPr>
          <w:rFonts w:ascii="Arial" w:eastAsia="Times New Roman" w:hAnsi="Arial" w:cs="Arial"/>
          <w:color w:val="333333"/>
          <w:sz w:val="27"/>
          <w:szCs w:val="27"/>
          <w:lang w:eastAsia="en-IN"/>
        </w:rPr>
        <w:t>Faculties:</w:t>
      </w:r>
    </w:p>
    <w:p w:rsidR="003E0B55" w:rsidRDefault="003E0B55" w:rsidP="003E0B55">
      <w:pPr>
        <w:spacing w:before="150" w:after="300" w:line="240" w:lineRule="auto"/>
        <w:outlineLvl w:val="2"/>
        <w:rPr>
          <w:rFonts w:ascii="Arial" w:eastAsia="Times New Roman" w:hAnsi="Arial" w:cs="Arial"/>
          <w:color w:val="333333"/>
          <w:sz w:val="27"/>
          <w:szCs w:val="27"/>
          <w:lang w:eastAsia="en-IN"/>
        </w:rPr>
      </w:pPr>
      <w:r>
        <w:rPr>
          <w:rFonts w:ascii="Arial" w:eastAsia="Times New Roman" w:hAnsi="Arial" w:cs="Arial"/>
          <w:color w:val="333333"/>
          <w:sz w:val="27"/>
          <w:szCs w:val="27"/>
          <w:lang w:eastAsia="en-IN"/>
        </w:rPr>
        <w:t xml:space="preserve">Dr </w:t>
      </w:r>
      <w:proofErr w:type="spellStart"/>
      <w:r>
        <w:rPr>
          <w:rFonts w:ascii="Arial" w:eastAsia="Times New Roman" w:hAnsi="Arial" w:cs="Arial"/>
          <w:color w:val="333333"/>
          <w:sz w:val="27"/>
          <w:szCs w:val="27"/>
          <w:lang w:eastAsia="en-IN"/>
        </w:rPr>
        <w:t>Sachindeep</w:t>
      </w:r>
      <w:proofErr w:type="spellEnd"/>
      <w:r>
        <w:rPr>
          <w:rFonts w:ascii="Arial" w:eastAsia="Times New Roman" w:hAnsi="Arial" w:cs="Arial"/>
          <w:color w:val="333333"/>
          <w:sz w:val="27"/>
          <w:szCs w:val="27"/>
          <w:lang w:eastAsia="en-IN"/>
        </w:rPr>
        <w:t xml:space="preserve"> </w:t>
      </w:r>
      <w:proofErr w:type="gramStart"/>
      <w:r>
        <w:rPr>
          <w:rFonts w:ascii="Arial" w:eastAsia="Times New Roman" w:hAnsi="Arial" w:cs="Arial"/>
          <w:color w:val="333333"/>
          <w:sz w:val="27"/>
          <w:szCs w:val="27"/>
          <w:lang w:eastAsia="en-IN"/>
        </w:rPr>
        <w:t>Singh(</w:t>
      </w:r>
      <w:proofErr w:type="gramEnd"/>
      <w:r>
        <w:rPr>
          <w:rFonts w:ascii="Arial" w:eastAsia="Times New Roman" w:hAnsi="Arial" w:cs="Arial"/>
          <w:color w:val="333333"/>
          <w:sz w:val="27"/>
          <w:szCs w:val="27"/>
          <w:lang w:eastAsia="en-IN"/>
        </w:rPr>
        <w:t>MDS)</w:t>
      </w:r>
    </w:p>
    <w:p w:rsidR="003E0B55" w:rsidRDefault="003E0B55" w:rsidP="003E0B55">
      <w:pPr>
        <w:spacing w:before="150" w:after="300" w:line="240" w:lineRule="auto"/>
        <w:outlineLvl w:val="2"/>
        <w:rPr>
          <w:rFonts w:ascii="Arial" w:eastAsia="Times New Roman" w:hAnsi="Arial" w:cs="Arial"/>
          <w:color w:val="333333"/>
          <w:sz w:val="27"/>
          <w:szCs w:val="27"/>
          <w:lang w:eastAsia="en-IN"/>
        </w:rPr>
      </w:pPr>
      <w:r>
        <w:rPr>
          <w:rFonts w:ascii="Arial" w:eastAsia="Times New Roman" w:hAnsi="Arial" w:cs="Arial"/>
          <w:color w:val="333333"/>
          <w:sz w:val="27"/>
          <w:szCs w:val="27"/>
          <w:lang w:eastAsia="en-IN"/>
        </w:rPr>
        <w:t xml:space="preserve">Dr </w:t>
      </w:r>
      <w:proofErr w:type="spellStart"/>
      <w:r>
        <w:rPr>
          <w:rFonts w:ascii="Arial" w:eastAsia="Times New Roman" w:hAnsi="Arial" w:cs="Arial"/>
          <w:color w:val="333333"/>
          <w:sz w:val="27"/>
          <w:szCs w:val="27"/>
          <w:lang w:eastAsia="en-IN"/>
        </w:rPr>
        <w:t>Pranesh</w:t>
      </w:r>
      <w:proofErr w:type="spellEnd"/>
      <w:r>
        <w:rPr>
          <w:rFonts w:ascii="Arial" w:eastAsia="Times New Roman" w:hAnsi="Arial" w:cs="Arial"/>
          <w:color w:val="333333"/>
          <w:sz w:val="27"/>
          <w:szCs w:val="27"/>
          <w:lang w:eastAsia="en-IN"/>
        </w:rPr>
        <w:t xml:space="preserve"> </w:t>
      </w:r>
      <w:proofErr w:type="spellStart"/>
      <w:proofErr w:type="gramStart"/>
      <w:r>
        <w:rPr>
          <w:rFonts w:ascii="Arial" w:eastAsia="Times New Roman" w:hAnsi="Arial" w:cs="Arial"/>
          <w:color w:val="333333"/>
          <w:sz w:val="27"/>
          <w:szCs w:val="27"/>
          <w:lang w:eastAsia="en-IN"/>
        </w:rPr>
        <w:t>Kapur</w:t>
      </w:r>
      <w:proofErr w:type="spellEnd"/>
      <w:r>
        <w:rPr>
          <w:rFonts w:ascii="Arial" w:eastAsia="Times New Roman" w:hAnsi="Arial" w:cs="Arial"/>
          <w:color w:val="333333"/>
          <w:sz w:val="27"/>
          <w:szCs w:val="27"/>
          <w:lang w:eastAsia="en-IN"/>
        </w:rPr>
        <w:t>(</w:t>
      </w:r>
      <w:proofErr w:type="gramEnd"/>
      <w:r>
        <w:rPr>
          <w:rFonts w:ascii="Arial" w:eastAsia="Times New Roman" w:hAnsi="Arial" w:cs="Arial"/>
          <w:color w:val="333333"/>
          <w:sz w:val="27"/>
          <w:szCs w:val="27"/>
          <w:lang w:eastAsia="en-IN"/>
        </w:rPr>
        <w:t>MDS)</w:t>
      </w:r>
    </w:p>
    <w:p w:rsidR="003E0B55" w:rsidRDefault="003E0B55" w:rsidP="003E0B55">
      <w:pPr>
        <w:spacing w:before="150" w:after="300" w:line="240" w:lineRule="auto"/>
        <w:outlineLvl w:val="2"/>
        <w:rPr>
          <w:rFonts w:ascii="Arial" w:eastAsia="Times New Roman" w:hAnsi="Arial" w:cs="Arial"/>
          <w:color w:val="333333"/>
          <w:sz w:val="27"/>
          <w:szCs w:val="27"/>
          <w:lang w:eastAsia="en-IN"/>
        </w:rPr>
      </w:pPr>
      <w:r>
        <w:rPr>
          <w:rFonts w:ascii="Arial" w:eastAsia="Times New Roman" w:hAnsi="Arial" w:cs="Arial"/>
          <w:color w:val="333333"/>
          <w:sz w:val="27"/>
          <w:szCs w:val="27"/>
          <w:lang w:eastAsia="en-IN"/>
        </w:rPr>
        <w:t xml:space="preserve">Dr </w:t>
      </w:r>
      <w:proofErr w:type="spellStart"/>
      <w:r>
        <w:rPr>
          <w:rFonts w:ascii="Arial" w:eastAsia="Times New Roman" w:hAnsi="Arial" w:cs="Arial"/>
          <w:color w:val="333333"/>
          <w:sz w:val="27"/>
          <w:szCs w:val="27"/>
          <w:lang w:eastAsia="en-IN"/>
        </w:rPr>
        <w:t>Bijoyesh</w:t>
      </w:r>
      <w:proofErr w:type="spellEnd"/>
      <w:r>
        <w:rPr>
          <w:rFonts w:ascii="Arial" w:eastAsia="Times New Roman" w:hAnsi="Arial" w:cs="Arial"/>
          <w:color w:val="333333"/>
          <w:sz w:val="27"/>
          <w:szCs w:val="27"/>
          <w:lang w:eastAsia="en-IN"/>
        </w:rPr>
        <w:t xml:space="preserve"> </w:t>
      </w:r>
      <w:proofErr w:type="spellStart"/>
      <w:r>
        <w:rPr>
          <w:rFonts w:ascii="Arial" w:eastAsia="Times New Roman" w:hAnsi="Arial" w:cs="Arial"/>
          <w:color w:val="333333"/>
          <w:sz w:val="27"/>
          <w:szCs w:val="27"/>
          <w:lang w:eastAsia="en-IN"/>
        </w:rPr>
        <w:t>Mardah</w:t>
      </w:r>
      <w:proofErr w:type="spellEnd"/>
      <w:r>
        <w:rPr>
          <w:rFonts w:ascii="Arial" w:eastAsia="Times New Roman" w:hAnsi="Arial" w:cs="Arial"/>
          <w:color w:val="333333"/>
          <w:sz w:val="27"/>
          <w:szCs w:val="27"/>
          <w:lang w:eastAsia="en-IN"/>
        </w:rPr>
        <w:t>(MDS)</w:t>
      </w:r>
      <w:bookmarkStart w:id="0" w:name="_GoBack"/>
      <w:bookmarkEnd w:id="0"/>
    </w:p>
    <w:p w:rsidR="003E0B55" w:rsidRPr="003E0B55" w:rsidRDefault="003E0B55" w:rsidP="003E0B55">
      <w:pPr>
        <w:spacing w:before="150" w:after="300" w:line="240" w:lineRule="auto"/>
        <w:outlineLvl w:val="2"/>
        <w:rPr>
          <w:rFonts w:ascii="Arial" w:eastAsia="Times New Roman" w:hAnsi="Arial" w:cs="Arial"/>
          <w:color w:val="333333"/>
          <w:sz w:val="27"/>
          <w:szCs w:val="27"/>
          <w:lang w:eastAsia="en-IN"/>
        </w:rPr>
      </w:pPr>
      <w:r>
        <w:rPr>
          <w:rFonts w:ascii="Arial" w:eastAsia="Times New Roman" w:hAnsi="Arial" w:cs="Arial"/>
          <w:color w:val="333333"/>
          <w:sz w:val="27"/>
          <w:szCs w:val="27"/>
          <w:lang w:eastAsia="en-IN"/>
        </w:rPr>
        <w:t xml:space="preserve">Dr </w:t>
      </w:r>
      <w:proofErr w:type="spellStart"/>
      <w:r>
        <w:rPr>
          <w:rFonts w:ascii="Arial" w:eastAsia="Times New Roman" w:hAnsi="Arial" w:cs="Arial"/>
          <w:color w:val="333333"/>
          <w:sz w:val="27"/>
          <w:szCs w:val="27"/>
          <w:lang w:eastAsia="en-IN"/>
        </w:rPr>
        <w:t>Monish</w:t>
      </w:r>
      <w:proofErr w:type="spellEnd"/>
      <w:r>
        <w:rPr>
          <w:rFonts w:ascii="Arial" w:eastAsia="Times New Roman" w:hAnsi="Arial" w:cs="Arial"/>
          <w:color w:val="333333"/>
          <w:sz w:val="27"/>
          <w:szCs w:val="27"/>
          <w:lang w:eastAsia="en-IN"/>
        </w:rPr>
        <w:t xml:space="preserve"> </w:t>
      </w:r>
      <w:proofErr w:type="spellStart"/>
      <w:proofErr w:type="gramStart"/>
      <w:r>
        <w:rPr>
          <w:rFonts w:ascii="Arial" w:eastAsia="Times New Roman" w:hAnsi="Arial" w:cs="Arial"/>
          <w:color w:val="333333"/>
          <w:sz w:val="27"/>
          <w:szCs w:val="27"/>
          <w:lang w:eastAsia="en-IN"/>
        </w:rPr>
        <w:t>Bhola</w:t>
      </w:r>
      <w:proofErr w:type="spellEnd"/>
      <w:r>
        <w:rPr>
          <w:rFonts w:ascii="Arial" w:eastAsia="Times New Roman" w:hAnsi="Arial" w:cs="Arial"/>
          <w:color w:val="333333"/>
          <w:sz w:val="27"/>
          <w:szCs w:val="27"/>
          <w:lang w:eastAsia="en-IN"/>
        </w:rPr>
        <w:t>(</w:t>
      </w:r>
      <w:proofErr w:type="gramEnd"/>
      <w:r>
        <w:rPr>
          <w:rFonts w:ascii="Arial" w:eastAsia="Times New Roman" w:hAnsi="Arial" w:cs="Arial"/>
          <w:color w:val="333333"/>
          <w:sz w:val="27"/>
          <w:szCs w:val="27"/>
          <w:lang w:eastAsia="en-IN"/>
        </w:rPr>
        <w:t>DDS, MSD)</w:t>
      </w:r>
    </w:p>
    <w:p w:rsidR="003E0B55" w:rsidRPr="003E0B55" w:rsidRDefault="003E0B55" w:rsidP="003E0B55">
      <w:pPr>
        <w:spacing w:after="300" w:line="240" w:lineRule="auto"/>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The Implant Mini Residency is designed for dentists of all specialties who have limited or no experience with dental implants. Attendees will learn the theoretical basics and practical procedures for simple, single implant placement and restoration.</w:t>
      </w:r>
    </w:p>
    <w:p w:rsidR="003E0B55" w:rsidRPr="003E0B55" w:rsidRDefault="003E0B55" w:rsidP="003E0B55">
      <w:pPr>
        <w:spacing w:before="300" w:after="150" w:line="240" w:lineRule="auto"/>
        <w:outlineLvl w:val="2"/>
        <w:rPr>
          <w:rFonts w:ascii="Arial" w:eastAsia="Times New Roman" w:hAnsi="Arial" w:cs="Arial"/>
          <w:color w:val="000000"/>
          <w:sz w:val="27"/>
          <w:szCs w:val="27"/>
          <w:lang w:eastAsia="en-IN"/>
        </w:rPr>
      </w:pPr>
      <w:r w:rsidRPr="003E0B55">
        <w:rPr>
          <w:rFonts w:ascii="Arial" w:eastAsia="Times New Roman" w:hAnsi="Arial" w:cs="Arial"/>
          <w:color w:val="000000"/>
          <w:sz w:val="27"/>
          <w:szCs w:val="27"/>
          <w:lang w:eastAsia="en-IN"/>
        </w:rPr>
        <w:t>Course Highlights</w:t>
      </w:r>
    </w:p>
    <w:p w:rsidR="003E0B55" w:rsidRPr="003E0B55" w:rsidRDefault="003E0B55" w:rsidP="003E0B55">
      <w:pPr>
        <w:spacing w:after="300" w:line="240" w:lineRule="auto"/>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Upon successful completion of the course participants will be able to:</w:t>
      </w:r>
    </w:p>
    <w:p w:rsidR="003E0B55" w:rsidRPr="003E0B55" w:rsidRDefault="003E0B55" w:rsidP="003E0B55">
      <w:pPr>
        <w:numPr>
          <w:ilvl w:val="0"/>
          <w:numId w:val="1"/>
        </w:numPr>
        <w:spacing w:before="100" w:beforeAutospacing="1" w:after="100" w:afterAutospacing="1" w:line="240" w:lineRule="auto"/>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Determine clinical scenarios and appropriate candidates for implant procedures.</w:t>
      </w:r>
    </w:p>
    <w:p w:rsidR="003E0B55" w:rsidRPr="003E0B55" w:rsidRDefault="003E0B55" w:rsidP="003E0B55">
      <w:pPr>
        <w:numPr>
          <w:ilvl w:val="0"/>
          <w:numId w:val="1"/>
        </w:numPr>
        <w:spacing w:before="100" w:beforeAutospacing="1" w:after="100" w:afterAutospacing="1" w:line="240" w:lineRule="auto"/>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Treatment planning.</w:t>
      </w:r>
    </w:p>
    <w:p w:rsidR="003E0B55" w:rsidRPr="003E0B55" w:rsidRDefault="003E0B55" w:rsidP="003E0B55">
      <w:pPr>
        <w:numPr>
          <w:ilvl w:val="0"/>
          <w:numId w:val="1"/>
        </w:numPr>
        <w:spacing w:before="100" w:beforeAutospacing="1" w:after="100" w:afterAutospacing="1" w:line="240" w:lineRule="auto"/>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Surgical procedures and concepts.</w:t>
      </w:r>
    </w:p>
    <w:p w:rsidR="003E0B55" w:rsidRPr="003E0B55" w:rsidRDefault="003E0B55" w:rsidP="003E0B55">
      <w:pPr>
        <w:numPr>
          <w:ilvl w:val="0"/>
          <w:numId w:val="1"/>
        </w:numPr>
        <w:spacing w:before="100" w:beforeAutospacing="1" w:after="100" w:afterAutospacing="1" w:line="240" w:lineRule="auto"/>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Implant selection.</w:t>
      </w:r>
    </w:p>
    <w:p w:rsidR="003E0B55" w:rsidRPr="003E0B55" w:rsidRDefault="003E0B55" w:rsidP="003E0B55">
      <w:pPr>
        <w:numPr>
          <w:ilvl w:val="0"/>
          <w:numId w:val="1"/>
        </w:numPr>
        <w:spacing w:before="100" w:beforeAutospacing="1" w:after="100" w:afterAutospacing="1" w:line="240" w:lineRule="auto"/>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Prosthetic rehabilitation &amp; complete prosthetic set – up.</w:t>
      </w:r>
    </w:p>
    <w:p w:rsidR="003E0B55" w:rsidRPr="003E0B55" w:rsidRDefault="003E0B55" w:rsidP="003E0B55">
      <w:pPr>
        <w:spacing w:after="300" w:line="240" w:lineRule="auto"/>
        <w:rPr>
          <w:rFonts w:ascii="Arial" w:eastAsia="Times New Roman" w:hAnsi="Arial" w:cs="Arial"/>
          <w:color w:val="000000"/>
          <w:sz w:val="20"/>
          <w:szCs w:val="20"/>
          <w:lang w:eastAsia="en-IN"/>
        </w:rPr>
      </w:pPr>
      <w:r w:rsidRPr="003E0B55">
        <w:rPr>
          <w:rFonts w:ascii="Arial" w:eastAsia="Times New Roman" w:hAnsi="Arial" w:cs="Arial"/>
          <w:b/>
          <w:bCs/>
          <w:color w:val="000000"/>
          <w:sz w:val="20"/>
          <w:szCs w:val="20"/>
          <w:lang w:eastAsia="en-IN"/>
        </w:rPr>
        <w:t>The basic implant program is a 6 month program divided into four modules covering twelve contacts.</w:t>
      </w:r>
    </w:p>
    <w:p w:rsidR="003E0B55" w:rsidRPr="003E0B55" w:rsidRDefault="003E0B55" w:rsidP="003E0B55">
      <w:pPr>
        <w:spacing w:before="300" w:after="150" w:line="240" w:lineRule="auto"/>
        <w:outlineLvl w:val="2"/>
        <w:rPr>
          <w:rFonts w:ascii="Arial" w:eastAsia="Times New Roman" w:hAnsi="Arial" w:cs="Arial"/>
          <w:color w:val="333333"/>
          <w:sz w:val="27"/>
          <w:szCs w:val="27"/>
          <w:lang w:eastAsia="en-IN"/>
        </w:rPr>
      </w:pPr>
      <w:r w:rsidRPr="003E0B55">
        <w:rPr>
          <w:rFonts w:ascii="Arial" w:eastAsia="Times New Roman" w:hAnsi="Arial" w:cs="Arial"/>
          <w:color w:val="333333"/>
          <w:sz w:val="27"/>
          <w:szCs w:val="27"/>
          <w:lang w:eastAsia="en-IN"/>
        </w:rPr>
        <w:t xml:space="preserve">Introduction to basic </w:t>
      </w:r>
      <w:proofErr w:type="spellStart"/>
      <w:r w:rsidRPr="003E0B55">
        <w:rPr>
          <w:rFonts w:ascii="Arial" w:eastAsia="Times New Roman" w:hAnsi="Arial" w:cs="Arial"/>
          <w:color w:val="333333"/>
          <w:sz w:val="27"/>
          <w:szCs w:val="27"/>
          <w:lang w:eastAsia="en-IN"/>
        </w:rPr>
        <w:t>implantalogy</w:t>
      </w:r>
      <w:proofErr w:type="spellEnd"/>
    </w:p>
    <w:p w:rsidR="003E0B55" w:rsidRPr="003E0B55" w:rsidRDefault="003E0B55" w:rsidP="003E0B55">
      <w:pPr>
        <w:numPr>
          <w:ilvl w:val="0"/>
          <w:numId w:val="2"/>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Fundamental sciences</w:t>
      </w:r>
    </w:p>
    <w:p w:rsidR="003E0B55" w:rsidRPr="003E0B55" w:rsidRDefault="003E0B55" w:rsidP="003E0B55">
      <w:pPr>
        <w:numPr>
          <w:ilvl w:val="0"/>
          <w:numId w:val="2"/>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Diagnosis, and treatment planning</w:t>
      </w:r>
    </w:p>
    <w:p w:rsidR="003E0B55" w:rsidRPr="003E0B55" w:rsidRDefault="003E0B55" w:rsidP="003E0B55">
      <w:pPr>
        <w:numPr>
          <w:ilvl w:val="0"/>
          <w:numId w:val="2"/>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Patient evaluation</w:t>
      </w:r>
    </w:p>
    <w:p w:rsidR="003E0B55" w:rsidRPr="003E0B55" w:rsidRDefault="003E0B55" w:rsidP="003E0B55">
      <w:pPr>
        <w:numPr>
          <w:ilvl w:val="0"/>
          <w:numId w:val="2"/>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Detailed radiographic evaluation</w:t>
      </w:r>
    </w:p>
    <w:p w:rsidR="003E0B55" w:rsidRPr="003E0B55" w:rsidRDefault="003E0B55" w:rsidP="003E0B55">
      <w:pPr>
        <w:numPr>
          <w:ilvl w:val="0"/>
          <w:numId w:val="2"/>
        </w:numPr>
        <w:spacing w:before="100" w:beforeAutospacing="1" w:after="100" w:afterAutospacing="1" w:line="240" w:lineRule="auto"/>
        <w:ind w:left="0"/>
        <w:rPr>
          <w:rFonts w:ascii="Arial" w:eastAsia="Times New Roman" w:hAnsi="Arial" w:cs="Arial"/>
          <w:color w:val="000000"/>
          <w:sz w:val="20"/>
          <w:szCs w:val="20"/>
          <w:lang w:eastAsia="en-IN"/>
        </w:rPr>
      </w:pPr>
      <w:proofErr w:type="spellStart"/>
      <w:r w:rsidRPr="003E0B55">
        <w:rPr>
          <w:rFonts w:ascii="Arial" w:eastAsia="Times New Roman" w:hAnsi="Arial" w:cs="Arial"/>
          <w:color w:val="000000"/>
          <w:sz w:val="20"/>
          <w:szCs w:val="20"/>
          <w:lang w:eastAsia="en-IN"/>
        </w:rPr>
        <w:t>Preimplant</w:t>
      </w:r>
      <w:proofErr w:type="spellEnd"/>
      <w:r w:rsidRPr="003E0B55">
        <w:rPr>
          <w:rFonts w:ascii="Arial" w:eastAsia="Times New Roman" w:hAnsi="Arial" w:cs="Arial"/>
          <w:color w:val="000000"/>
          <w:sz w:val="20"/>
          <w:szCs w:val="20"/>
          <w:lang w:eastAsia="en-IN"/>
        </w:rPr>
        <w:t xml:space="preserve"> prosthetic planning, surgical stents</w:t>
      </w:r>
    </w:p>
    <w:p w:rsidR="003E0B55" w:rsidRPr="003E0B55" w:rsidRDefault="003E0B55" w:rsidP="003E0B55">
      <w:pPr>
        <w:numPr>
          <w:ilvl w:val="0"/>
          <w:numId w:val="2"/>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 xml:space="preserve">Hands on </w:t>
      </w:r>
      <w:proofErr w:type="spellStart"/>
      <w:r w:rsidRPr="003E0B55">
        <w:rPr>
          <w:rFonts w:ascii="Arial" w:eastAsia="Times New Roman" w:hAnsi="Arial" w:cs="Arial"/>
          <w:color w:val="000000"/>
          <w:sz w:val="20"/>
          <w:szCs w:val="20"/>
          <w:lang w:eastAsia="en-IN"/>
        </w:rPr>
        <w:t>on</w:t>
      </w:r>
      <w:proofErr w:type="spellEnd"/>
      <w:r w:rsidRPr="003E0B55">
        <w:rPr>
          <w:rFonts w:ascii="Arial" w:eastAsia="Times New Roman" w:hAnsi="Arial" w:cs="Arial"/>
          <w:color w:val="000000"/>
          <w:sz w:val="20"/>
          <w:szCs w:val="20"/>
          <w:lang w:eastAsia="en-IN"/>
        </w:rPr>
        <w:t xml:space="preserve"> models. Introduction to armamentarium</w:t>
      </w:r>
    </w:p>
    <w:p w:rsidR="003E0B55" w:rsidRPr="003E0B55" w:rsidRDefault="003E0B55" w:rsidP="003E0B55">
      <w:pPr>
        <w:numPr>
          <w:ilvl w:val="0"/>
          <w:numId w:val="2"/>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Clinical cases treatment planning</w:t>
      </w:r>
    </w:p>
    <w:p w:rsidR="003E0B55" w:rsidRPr="003E0B55" w:rsidRDefault="003E0B55" w:rsidP="003E0B55">
      <w:pPr>
        <w:spacing w:before="300" w:after="150" w:line="240" w:lineRule="auto"/>
        <w:outlineLvl w:val="2"/>
        <w:rPr>
          <w:rFonts w:ascii="Arial" w:eastAsia="Times New Roman" w:hAnsi="Arial" w:cs="Arial"/>
          <w:color w:val="333333"/>
          <w:sz w:val="27"/>
          <w:szCs w:val="27"/>
          <w:lang w:eastAsia="en-IN"/>
        </w:rPr>
      </w:pPr>
      <w:r w:rsidRPr="003E0B55">
        <w:rPr>
          <w:rFonts w:ascii="Arial" w:eastAsia="Times New Roman" w:hAnsi="Arial" w:cs="Arial"/>
          <w:color w:val="333333"/>
          <w:sz w:val="27"/>
          <w:szCs w:val="27"/>
          <w:lang w:eastAsia="en-IN"/>
        </w:rPr>
        <w:t> Surgical Phase</w:t>
      </w:r>
    </w:p>
    <w:p w:rsidR="003E0B55" w:rsidRPr="003E0B55" w:rsidRDefault="003E0B55" w:rsidP="003E0B55">
      <w:pPr>
        <w:numPr>
          <w:ilvl w:val="0"/>
          <w:numId w:val="3"/>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Surgical principles</w:t>
      </w:r>
    </w:p>
    <w:p w:rsidR="003E0B55" w:rsidRPr="003E0B55" w:rsidRDefault="003E0B55" w:rsidP="003E0B55">
      <w:pPr>
        <w:numPr>
          <w:ilvl w:val="0"/>
          <w:numId w:val="3"/>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Implant placement – patient demonstration. [Live Surgery]</w:t>
      </w:r>
    </w:p>
    <w:p w:rsidR="003E0B55" w:rsidRPr="003E0B55" w:rsidRDefault="003E0B55" w:rsidP="003E0B55">
      <w:pPr>
        <w:numPr>
          <w:ilvl w:val="0"/>
          <w:numId w:val="3"/>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Videos of implant surgeries ranging from simple to advanced cases</w:t>
      </w:r>
    </w:p>
    <w:p w:rsidR="003E0B55" w:rsidRPr="003E0B55" w:rsidRDefault="003E0B55" w:rsidP="003E0B55">
      <w:pPr>
        <w:numPr>
          <w:ilvl w:val="0"/>
          <w:numId w:val="3"/>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Placement of implants by participants on their individual patients.</w:t>
      </w:r>
    </w:p>
    <w:p w:rsidR="003E0B55" w:rsidRPr="003E0B55" w:rsidRDefault="003E0B55" w:rsidP="003E0B55">
      <w:pPr>
        <w:spacing w:before="300" w:after="150" w:line="240" w:lineRule="auto"/>
        <w:outlineLvl w:val="2"/>
        <w:rPr>
          <w:rFonts w:ascii="Arial" w:eastAsia="Times New Roman" w:hAnsi="Arial" w:cs="Arial"/>
          <w:color w:val="333333"/>
          <w:sz w:val="27"/>
          <w:szCs w:val="27"/>
          <w:lang w:eastAsia="en-IN"/>
        </w:rPr>
      </w:pPr>
      <w:r w:rsidRPr="003E0B55">
        <w:rPr>
          <w:rFonts w:ascii="Arial" w:eastAsia="Times New Roman" w:hAnsi="Arial" w:cs="Arial"/>
          <w:color w:val="333333"/>
          <w:sz w:val="27"/>
          <w:szCs w:val="27"/>
          <w:lang w:eastAsia="en-IN"/>
        </w:rPr>
        <w:t>Prosthetic phase</w:t>
      </w:r>
    </w:p>
    <w:p w:rsidR="003E0B55" w:rsidRPr="003E0B55" w:rsidRDefault="003E0B55" w:rsidP="003E0B55">
      <w:pPr>
        <w:numPr>
          <w:ilvl w:val="0"/>
          <w:numId w:val="4"/>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Prosthetic components. Implant impressions</w:t>
      </w:r>
    </w:p>
    <w:p w:rsidR="003E0B55" w:rsidRPr="003E0B55" w:rsidRDefault="003E0B55" w:rsidP="003E0B55">
      <w:pPr>
        <w:numPr>
          <w:ilvl w:val="0"/>
          <w:numId w:val="4"/>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Prosthetic instrumentation</w:t>
      </w:r>
    </w:p>
    <w:p w:rsidR="003E0B55" w:rsidRPr="003E0B55" w:rsidRDefault="003E0B55" w:rsidP="003E0B55">
      <w:pPr>
        <w:numPr>
          <w:ilvl w:val="0"/>
          <w:numId w:val="4"/>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Videos of detailed prosthetic procedures.</w:t>
      </w:r>
    </w:p>
    <w:p w:rsidR="003E0B55" w:rsidRPr="003E0B55" w:rsidRDefault="003E0B55" w:rsidP="003E0B55">
      <w:pPr>
        <w:numPr>
          <w:ilvl w:val="0"/>
          <w:numId w:val="4"/>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lastRenderedPageBreak/>
        <w:t>Hands on demo</w:t>
      </w:r>
    </w:p>
    <w:p w:rsidR="003E0B55" w:rsidRPr="003E0B55" w:rsidRDefault="003E0B55" w:rsidP="003E0B55">
      <w:pPr>
        <w:numPr>
          <w:ilvl w:val="0"/>
          <w:numId w:val="4"/>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Patient demonstration</w:t>
      </w:r>
    </w:p>
    <w:p w:rsidR="003E0B55" w:rsidRPr="003E0B55" w:rsidRDefault="003E0B55" w:rsidP="003E0B55">
      <w:pPr>
        <w:numPr>
          <w:ilvl w:val="0"/>
          <w:numId w:val="4"/>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Patient work by participants.</w:t>
      </w:r>
    </w:p>
    <w:p w:rsidR="003E0B55" w:rsidRPr="003E0B55" w:rsidRDefault="003E0B55" w:rsidP="003E0B55">
      <w:pPr>
        <w:spacing w:before="300" w:after="150" w:line="240" w:lineRule="auto"/>
        <w:outlineLvl w:val="2"/>
        <w:rPr>
          <w:rFonts w:ascii="Arial" w:eastAsia="Times New Roman" w:hAnsi="Arial" w:cs="Arial"/>
          <w:color w:val="333333"/>
          <w:sz w:val="27"/>
          <w:szCs w:val="27"/>
          <w:lang w:eastAsia="en-IN"/>
        </w:rPr>
      </w:pPr>
      <w:r w:rsidRPr="003E0B55">
        <w:rPr>
          <w:rFonts w:ascii="Arial" w:eastAsia="Times New Roman" w:hAnsi="Arial" w:cs="Arial"/>
          <w:color w:val="333333"/>
          <w:sz w:val="27"/>
          <w:szCs w:val="27"/>
          <w:lang w:eastAsia="en-IN"/>
        </w:rPr>
        <w:t>Graduation</w:t>
      </w:r>
    </w:p>
    <w:p w:rsidR="003E0B55" w:rsidRPr="003E0B55" w:rsidRDefault="003E0B55" w:rsidP="003E0B55">
      <w:pPr>
        <w:numPr>
          <w:ilvl w:val="0"/>
          <w:numId w:val="5"/>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Delivery of the prosthesis and interactive session</w:t>
      </w:r>
    </w:p>
    <w:p w:rsidR="003E0B55" w:rsidRPr="003E0B55" w:rsidRDefault="003E0B55" w:rsidP="003E0B55">
      <w:pPr>
        <w:numPr>
          <w:ilvl w:val="0"/>
          <w:numId w:val="5"/>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Principles of occlusion in general and in implants</w:t>
      </w:r>
    </w:p>
    <w:p w:rsidR="003E0B55" w:rsidRPr="003E0B55" w:rsidRDefault="003E0B55" w:rsidP="003E0B55">
      <w:pPr>
        <w:numPr>
          <w:ilvl w:val="0"/>
          <w:numId w:val="5"/>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Clinical biomechanics</w:t>
      </w:r>
    </w:p>
    <w:p w:rsidR="003E0B55" w:rsidRPr="003E0B55" w:rsidRDefault="003E0B55" w:rsidP="003E0B55">
      <w:pPr>
        <w:numPr>
          <w:ilvl w:val="0"/>
          <w:numId w:val="5"/>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Introduction to various implant systems majorly marketed in India</w:t>
      </w:r>
    </w:p>
    <w:p w:rsidR="003E0B55" w:rsidRPr="003E0B55" w:rsidRDefault="003E0B55" w:rsidP="003E0B55">
      <w:pPr>
        <w:numPr>
          <w:ilvl w:val="0"/>
          <w:numId w:val="5"/>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Practice management</w:t>
      </w:r>
    </w:p>
    <w:p w:rsidR="003E0B55" w:rsidRPr="003E0B55" w:rsidRDefault="003E0B55" w:rsidP="003E0B55">
      <w:pPr>
        <w:numPr>
          <w:ilvl w:val="0"/>
          <w:numId w:val="5"/>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 xml:space="preserve">Advancements in </w:t>
      </w:r>
      <w:proofErr w:type="spellStart"/>
      <w:r w:rsidRPr="003E0B55">
        <w:rPr>
          <w:rFonts w:ascii="Arial" w:eastAsia="Times New Roman" w:hAnsi="Arial" w:cs="Arial"/>
          <w:color w:val="000000"/>
          <w:sz w:val="20"/>
          <w:szCs w:val="20"/>
          <w:lang w:eastAsia="en-IN"/>
        </w:rPr>
        <w:t>Implantology</w:t>
      </w:r>
      <w:proofErr w:type="spellEnd"/>
      <w:r w:rsidRPr="003E0B55">
        <w:rPr>
          <w:rFonts w:ascii="Arial" w:eastAsia="Times New Roman" w:hAnsi="Arial" w:cs="Arial"/>
          <w:color w:val="000000"/>
          <w:sz w:val="20"/>
          <w:szCs w:val="20"/>
          <w:lang w:eastAsia="en-IN"/>
        </w:rPr>
        <w:t>.</w:t>
      </w:r>
    </w:p>
    <w:p w:rsidR="003E0B55" w:rsidRPr="003E0B55" w:rsidRDefault="003E0B55" w:rsidP="003E0B55">
      <w:pPr>
        <w:spacing w:before="300" w:after="300" w:line="240" w:lineRule="auto"/>
        <w:rPr>
          <w:rFonts w:ascii="Times New Roman" w:eastAsia="Times New Roman" w:hAnsi="Times New Roman" w:cs="Times New Roman"/>
          <w:sz w:val="24"/>
          <w:szCs w:val="24"/>
          <w:lang w:eastAsia="en-IN"/>
        </w:rPr>
      </w:pPr>
      <w:r w:rsidRPr="003E0B55">
        <w:rPr>
          <w:rFonts w:ascii="Times New Roman" w:eastAsia="Times New Roman" w:hAnsi="Times New Roman" w:cs="Times New Roman"/>
          <w:sz w:val="24"/>
          <w:szCs w:val="24"/>
          <w:lang w:eastAsia="en-IN"/>
        </w:rPr>
        <w:pict>
          <v:rect id="_x0000_i1025" style="width:0;height:0" o:hralign="center" o:hrstd="t" o:hrnoshade="t" o:hr="t" fillcolor="#666" stroked="f"/>
        </w:pict>
      </w:r>
    </w:p>
    <w:p w:rsidR="003E0B55" w:rsidRPr="003E0B55" w:rsidRDefault="003E0B55" w:rsidP="003E0B55">
      <w:pPr>
        <w:spacing w:after="300" w:line="240" w:lineRule="auto"/>
        <w:rPr>
          <w:rFonts w:ascii="Arial" w:eastAsia="Times New Roman" w:hAnsi="Arial" w:cs="Arial"/>
          <w:color w:val="666666"/>
          <w:sz w:val="20"/>
          <w:szCs w:val="20"/>
          <w:lang w:eastAsia="en-IN"/>
        </w:rPr>
      </w:pPr>
      <w:r w:rsidRPr="003E0B55">
        <w:rPr>
          <w:rFonts w:ascii="Arial" w:eastAsia="Times New Roman" w:hAnsi="Arial" w:cs="Arial"/>
          <w:color w:val="333333"/>
          <w:sz w:val="20"/>
          <w:szCs w:val="20"/>
          <w:lang w:eastAsia="en-IN"/>
        </w:rPr>
        <w:t>In this program besides extensive hands on activity, </w:t>
      </w:r>
      <w:r w:rsidRPr="003E0B55">
        <w:rPr>
          <w:rFonts w:ascii="Arial" w:eastAsia="Times New Roman" w:hAnsi="Arial" w:cs="Arial"/>
          <w:b/>
          <w:bCs/>
          <w:color w:val="333333"/>
          <w:sz w:val="20"/>
          <w:szCs w:val="20"/>
          <w:lang w:eastAsia="en-IN"/>
        </w:rPr>
        <w:t xml:space="preserve">participants get to do a single implant placement in patient followed by </w:t>
      </w:r>
      <w:proofErr w:type="spellStart"/>
      <w:proofErr w:type="gramStart"/>
      <w:r w:rsidRPr="003E0B55">
        <w:rPr>
          <w:rFonts w:ascii="Arial" w:eastAsia="Times New Roman" w:hAnsi="Arial" w:cs="Arial"/>
          <w:b/>
          <w:bCs/>
          <w:color w:val="333333"/>
          <w:sz w:val="20"/>
          <w:szCs w:val="20"/>
          <w:lang w:eastAsia="en-IN"/>
        </w:rPr>
        <w:t>it’s</w:t>
      </w:r>
      <w:proofErr w:type="spellEnd"/>
      <w:proofErr w:type="gramEnd"/>
      <w:r w:rsidRPr="003E0B55">
        <w:rPr>
          <w:rFonts w:ascii="Arial" w:eastAsia="Times New Roman" w:hAnsi="Arial" w:cs="Arial"/>
          <w:b/>
          <w:bCs/>
          <w:color w:val="333333"/>
          <w:sz w:val="20"/>
          <w:szCs w:val="20"/>
          <w:lang w:eastAsia="en-IN"/>
        </w:rPr>
        <w:t xml:space="preserve"> prosthetic loading</w:t>
      </w:r>
      <w:r w:rsidRPr="003E0B55">
        <w:rPr>
          <w:rFonts w:ascii="Arial" w:eastAsia="Times New Roman" w:hAnsi="Arial" w:cs="Arial"/>
          <w:color w:val="333333"/>
          <w:sz w:val="20"/>
          <w:szCs w:val="20"/>
          <w:lang w:eastAsia="en-IN"/>
        </w:rPr>
        <w:t xml:space="preserve">. Ample reading and reference material is provided along with the </w:t>
      </w:r>
      <w:proofErr w:type="spellStart"/>
      <w:r w:rsidRPr="003E0B55">
        <w:rPr>
          <w:rFonts w:ascii="Arial" w:eastAsia="Times New Roman" w:hAnsi="Arial" w:cs="Arial"/>
          <w:color w:val="333333"/>
          <w:sz w:val="20"/>
          <w:szCs w:val="20"/>
          <w:lang w:eastAsia="en-IN"/>
        </w:rPr>
        <w:t>lecture.Learn</w:t>
      </w:r>
      <w:proofErr w:type="spellEnd"/>
      <w:r w:rsidRPr="003E0B55">
        <w:rPr>
          <w:rFonts w:ascii="Arial" w:eastAsia="Times New Roman" w:hAnsi="Arial" w:cs="Arial"/>
          <w:color w:val="333333"/>
          <w:sz w:val="20"/>
          <w:szCs w:val="20"/>
          <w:lang w:eastAsia="en-IN"/>
        </w:rPr>
        <w:t xml:space="preserve"> all the aspects of implant dentistry form a multitude of faculty members comprising of a </w:t>
      </w:r>
      <w:proofErr w:type="spellStart"/>
      <w:r w:rsidRPr="003E0B55">
        <w:rPr>
          <w:rFonts w:ascii="Arial" w:eastAsia="Times New Roman" w:hAnsi="Arial" w:cs="Arial"/>
          <w:color w:val="333333"/>
          <w:sz w:val="20"/>
          <w:szCs w:val="20"/>
          <w:lang w:eastAsia="en-IN"/>
        </w:rPr>
        <w:t>prosthodontist</w:t>
      </w:r>
      <w:proofErr w:type="spellEnd"/>
      <w:r w:rsidRPr="003E0B55">
        <w:rPr>
          <w:rFonts w:ascii="Arial" w:eastAsia="Times New Roman" w:hAnsi="Arial" w:cs="Arial"/>
          <w:color w:val="333333"/>
          <w:sz w:val="20"/>
          <w:szCs w:val="20"/>
          <w:lang w:eastAsia="en-IN"/>
        </w:rPr>
        <w:t xml:space="preserve">, an oral and maxillofacial surgeon and a </w:t>
      </w:r>
      <w:proofErr w:type="spellStart"/>
      <w:r w:rsidRPr="003E0B55">
        <w:rPr>
          <w:rFonts w:ascii="Arial" w:eastAsia="Times New Roman" w:hAnsi="Arial" w:cs="Arial"/>
          <w:color w:val="333333"/>
          <w:sz w:val="20"/>
          <w:szCs w:val="20"/>
          <w:lang w:eastAsia="en-IN"/>
        </w:rPr>
        <w:t>periodontist</w:t>
      </w:r>
      <w:proofErr w:type="spellEnd"/>
      <w:r w:rsidRPr="003E0B55">
        <w:rPr>
          <w:rFonts w:ascii="Arial" w:eastAsia="Times New Roman" w:hAnsi="Arial" w:cs="Arial"/>
          <w:color w:val="333333"/>
          <w:sz w:val="20"/>
          <w:szCs w:val="20"/>
          <w:lang w:eastAsia="en-IN"/>
        </w:rPr>
        <w:t>, who will be present throughout to guide you.</w:t>
      </w:r>
    </w:p>
    <w:p w:rsidR="003E0B55" w:rsidRPr="003E0B55" w:rsidRDefault="003E0B55" w:rsidP="003E0B55">
      <w:pPr>
        <w:numPr>
          <w:ilvl w:val="0"/>
          <w:numId w:val="6"/>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 xml:space="preserve">Guest lectures from eminent </w:t>
      </w:r>
      <w:proofErr w:type="gramStart"/>
      <w:r w:rsidRPr="003E0B55">
        <w:rPr>
          <w:rFonts w:ascii="Arial" w:eastAsia="Times New Roman" w:hAnsi="Arial" w:cs="Arial"/>
          <w:color w:val="000000"/>
          <w:sz w:val="20"/>
          <w:szCs w:val="20"/>
          <w:lang w:eastAsia="en-IN"/>
        </w:rPr>
        <w:t>Senior</w:t>
      </w:r>
      <w:proofErr w:type="gramEnd"/>
      <w:r w:rsidRPr="003E0B55">
        <w:rPr>
          <w:rFonts w:ascii="Arial" w:eastAsia="Times New Roman" w:hAnsi="Arial" w:cs="Arial"/>
          <w:color w:val="000000"/>
          <w:sz w:val="20"/>
          <w:szCs w:val="20"/>
          <w:lang w:eastAsia="en-IN"/>
        </w:rPr>
        <w:t xml:space="preserve"> practitioners will be taken in each module.</w:t>
      </w:r>
    </w:p>
    <w:p w:rsidR="003E0B55" w:rsidRPr="003E0B55" w:rsidRDefault="003E0B55" w:rsidP="003E0B55">
      <w:pPr>
        <w:numPr>
          <w:ilvl w:val="0"/>
          <w:numId w:val="6"/>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Patients will be provided by the institute for implant placement.</w:t>
      </w:r>
    </w:p>
    <w:p w:rsidR="003E0B55" w:rsidRPr="003E0B55" w:rsidRDefault="003E0B55" w:rsidP="003E0B55">
      <w:pPr>
        <w:numPr>
          <w:ilvl w:val="0"/>
          <w:numId w:val="6"/>
        </w:numPr>
        <w:spacing w:before="100" w:beforeAutospacing="1" w:after="100" w:afterAutospacing="1" w:line="240" w:lineRule="auto"/>
        <w:ind w:left="0"/>
        <w:rPr>
          <w:rFonts w:ascii="Arial" w:eastAsia="Times New Roman" w:hAnsi="Arial" w:cs="Arial"/>
          <w:color w:val="000000"/>
          <w:sz w:val="20"/>
          <w:szCs w:val="20"/>
          <w:lang w:eastAsia="en-IN"/>
        </w:rPr>
      </w:pPr>
      <w:r w:rsidRPr="003E0B55">
        <w:rPr>
          <w:rFonts w:ascii="Arial" w:eastAsia="Times New Roman" w:hAnsi="Arial" w:cs="Arial"/>
          <w:color w:val="000000"/>
          <w:sz w:val="20"/>
          <w:szCs w:val="20"/>
          <w:lang w:eastAsia="en-IN"/>
        </w:rPr>
        <w:t>Plus, get assistance for the first 3 implant surgeries at your practice from our faculties.</w:t>
      </w:r>
    </w:p>
    <w:p w:rsidR="003E0B55" w:rsidRPr="003E0B55" w:rsidRDefault="003E0B55" w:rsidP="003E0B55">
      <w:pPr>
        <w:spacing w:before="300" w:after="150" w:line="240" w:lineRule="auto"/>
        <w:outlineLvl w:val="2"/>
        <w:rPr>
          <w:rFonts w:ascii="Arial" w:eastAsia="Times New Roman" w:hAnsi="Arial" w:cs="Arial"/>
          <w:color w:val="000000"/>
          <w:sz w:val="27"/>
          <w:szCs w:val="27"/>
          <w:lang w:eastAsia="en-IN"/>
        </w:rPr>
      </w:pPr>
      <w:r w:rsidRPr="003E0B55">
        <w:rPr>
          <w:rFonts w:ascii="Arial" w:eastAsia="Times New Roman" w:hAnsi="Arial" w:cs="Arial"/>
          <w:color w:val="000000"/>
          <w:sz w:val="27"/>
          <w:szCs w:val="27"/>
          <w:lang w:eastAsia="en-IN"/>
        </w:rPr>
        <w:t>Course Fee</w:t>
      </w:r>
    </w:p>
    <w:p w:rsidR="003E0B55" w:rsidRPr="003E0B55" w:rsidRDefault="003E0B55" w:rsidP="003E0B55">
      <w:pPr>
        <w:spacing w:after="300" w:line="240" w:lineRule="auto"/>
        <w:rPr>
          <w:rFonts w:ascii="Arial" w:eastAsia="Times New Roman" w:hAnsi="Arial" w:cs="Arial"/>
          <w:color w:val="000000"/>
          <w:sz w:val="20"/>
          <w:szCs w:val="20"/>
          <w:lang w:eastAsia="en-IN"/>
        </w:rPr>
      </w:pPr>
      <w:r w:rsidRPr="003E0B55">
        <w:rPr>
          <w:rFonts w:ascii="Arial" w:eastAsia="Times New Roman" w:hAnsi="Arial" w:cs="Arial"/>
          <w:b/>
          <w:bCs/>
          <w:color w:val="000000"/>
          <w:sz w:val="20"/>
          <w:szCs w:val="20"/>
          <w:lang w:eastAsia="en-IN"/>
        </w:rPr>
        <w:t>INR 80,000 + taxes</w:t>
      </w:r>
    </w:p>
    <w:p w:rsidR="00970157" w:rsidRPr="003E0B55" w:rsidRDefault="003E0B55">
      <w:pPr>
        <w:rPr>
          <w:b/>
          <w:sz w:val="24"/>
        </w:rPr>
      </w:pPr>
      <w:r w:rsidRPr="003E0B55">
        <w:rPr>
          <w:b/>
          <w:sz w:val="24"/>
        </w:rPr>
        <w:t>FACULTY PROFILE:</w:t>
      </w:r>
    </w:p>
    <w:p w:rsidR="003E0B55" w:rsidRPr="003E0B55" w:rsidRDefault="003E0B55">
      <w:pPr>
        <w:rPr>
          <w:b/>
          <w:sz w:val="24"/>
        </w:rPr>
      </w:pPr>
      <w:r w:rsidRPr="003E0B55">
        <w:rPr>
          <w:b/>
          <w:sz w:val="24"/>
        </w:rPr>
        <w:t xml:space="preserve">Dr </w:t>
      </w:r>
      <w:proofErr w:type="gramStart"/>
      <w:r w:rsidRPr="003E0B55">
        <w:rPr>
          <w:b/>
          <w:sz w:val="24"/>
        </w:rPr>
        <w:t>MONISH</w:t>
      </w:r>
      <w:proofErr w:type="gramEnd"/>
      <w:r w:rsidRPr="003E0B55">
        <w:rPr>
          <w:b/>
          <w:sz w:val="24"/>
        </w:rPr>
        <w:t xml:space="preserve"> BHOLA:</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proofErr w:type="spellStart"/>
      <w:r w:rsidRPr="003E0B55">
        <w:rPr>
          <w:rFonts w:ascii="Arial" w:eastAsia="Times New Roman" w:hAnsi="Arial" w:cs="Arial"/>
          <w:sz w:val="20"/>
          <w:szCs w:val="20"/>
          <w:lang w:eastAsia="en-IN"/>
        </w:rPr>
        <w:t>Dr.</w:t>
      </w:r>
      <w:proofErr w:type="spellEnd"/>
      <w:r w:rsidRPr="003E0B55">
        <w:rPr>
          <w:rFonts w:ascii="Arial" w:eastAsia="Times New Roman" w:hAnsi="Arial" w:cs="Arial"/>
          <w:sz w:val="20"/>
          <w:szCs w:val="20"/>
          <w:lang w:eastAsia="en-IN"/>
        </w:rPr>
        <w:t xml:space="preserve"> </w:t>
      </w:r>
      <w:proofErr w:type="spellStart"/>
      <w:r w:rsidRPr="003E0B55">
        <w:rPr>
          <w:rFonts w:ascii="Arial" w:eastAsia="Times New Roman" w:hAnsi="Arial" w:cs="Arial"/>
          <w:sz w:val="20"/>
          <w:szCs w:val="20"/>
          <w:lang w:eastAsia="en-IN"/>
        </w:rPr>
        <w:t>Monish</w:t>
      </w:r>
      <w:proofErr w:type="spellEnd"/>
      <w:r w:rsidRPr="003E0B55">
        <w:rPr>
          <w:rFonts w:ascii="Arial" w:eastAsia="Times New Roman" w:hAnsi="Arial" w:cs="Arial"/>
          <w:sz w:val="20"/>
          <w:szCs w:val="20"/>
          <w:lang w:eastAsia="en-IN"/>
        </w:rPr>
        <w:t xml:space="preserve"> </w:t>
      </w:r>
      <w:proofErr w:type="spellStart"/>
      <w:r w:rsidRPr="003E0B55">
        <w:rPr>
          <w:rFonts w:ascii="Arial" w:eastAsia="Times New Roman" w:hAnsi="Arial" w:cs="Arial"/>
          <w:sz w:val="20"/>
          <w:szCs w:val="20"/>
          <w:lang w:eastAsia="en-IN"/>
        </w:rPr>
        <w:t>Bhola</w:t>
      </w:r>
      <w:proofErr w:type="spellEnd"/>
      <w:r w:rsidRPr="003E0B55">
        <w:rPr>
          <w:rFonts w:ascii="Arial" w:eastAsia="Times New Roman" w:hAnsi="Arial" w:cs="Arial"/>
          <w:sz w:val="20"/>
          <w:szCs w:val="20"/>
          <w:lang w:eastAsia="en-IN"/>
        </w:rPr>
        <w:t xml:space="preserve">, DDS, MSD, is a </w:t>
      </w:r>
      <w:proofErr w:type="spellStart"/>
      <w:r w:rsidRPr="003E0B55">
        <w:rPr>
          <w:rFonts w:ascii="Arial" w:eastAsia="Times New Roman" w:hAnsi="Arial" w:cs="Arial"/>
          <w:sz w:val="20"/>
          <w:szCs w:val="20"/>
          <w:lang w:eastAsia="en-IN"/>
        </w:rPr>
        <w:t>Diplomate</w:t>
      </w:r>
      <w:proofErr w:type="spellEnd"/>
      <w:r w:rsidRPr="003E0B55">
        <w:rPr>
          <w:rFonts w:ascii="Arial" w:eastAsia="Times New Roman" w:hAnsi="Arial" w:cs="Arial"/>
          <w:sz w:val="20"/>
          <w:szCs w:val="20"/>
          <w:lang w:eastAsia="en-IN"/>
        </w:rPr>
        <w:t xml:space="preserve"> of the American Board of Periodontology and is currently an Associate Professor and the Director of Post-Graduate Periodontics at the University </w:t>
      </w:r>
      <w:proofErr w:type="gramStart"/>
      <w:r w:rsidRPr="003E0B55">
        <w:rPr>
          <w:rFonts w:ascii="Arial" w:eastAsia="Times New Roman" w:hAnsi="Arial" w:cs="Arial"/>
          <w:sz w:val="20"/>
          <w:szCs w:val="20"/>
          <w:lang w:eastAsia="en-IN"/>
        </w:rPr>
        <w:t>of Detroit Mercy School of</w:t>
      </w:r>
      <w:proofErr w:type="gramEnd"/>
      <w:r w:rsidRPr="003E0B55">
        <w:rPr>
          <w:rFonts w:ascii="Arial" w:eastAsia="Times New Roman" w:hAnsi="Arial" w:cs="Arial"/>
          <w:sz w:val="20"/>
          <w:szCs w:val="20"/>
          <w:lang w:eastAsia="en-IN"/>
        </w:rPr>
        <w:t xml:space="preserve"> Dentistry. He did his DDS from University of Detroit Mercy School of Dentistry and a MSD in Periodontics from Indiana University School of Dentistry. </w:t>
      </w:r>
      <w:proofErr w:type="spellStart"/>
      <w:r w:rsidRPr="003E0B55">
        <w:rPr>
          <w:rFonts w:ascii="Arial" w:eastAsia="Times New Roman" w:hAnsi="Arial" w:cs="Arial"/>
          <w:sz w:val="20"/>
          <w:szCs w:val="20"/>
          <w:lang w:eastAsia="en-IN"/>
        </w:rPr>
        <w:t>Dr.</w:t>
      </w:r>
      <w:proofErr w:type="spellEnd"/>
      <w:r w:rsidRPr="003E0B55">
        <w:rPr>
          <w:rFonts w:ascii="Arial" w:eastAsia="Times New Roman" w:hAnsi="Arial" w:cs="Arial"/>
          <w:sz w:val="20"/>
          <w:szCs w:val="20"/>
          <w:lang w:eastAsia="en-IN"/>
        </w:rPr>
        <w:t xml:space="preserve"> </w:t>
      </w:r>
      <w:proofErr w:type="spellStart"/>
      <w:r w:rsidRPr="003E0B55">
        <w:rPr>
          <w:rFonts w:ascii="Arial" w:eastAsia="Times New Roman" w:hAnsi="Arial" w:cs="Arial"/>
          <w:sz w:val="20"/>
          <w:szCs w:val="20"/>
          <w:lang w:eastAsia="en-IN"/>
        </w:rPr>
        <w:t>Bhola</w:t>
      </w:r>
      <w:proofErr w:type="spellEnd"/>
      <w:r w:rsidRPr="003E0B55">
        <w:rPr>
          <w:rFonts w:ascii="Arial" w:eastAsia="Times New Roman" w:hAnsi="Arial" w:cs="Arial"/>
          <w:sz w:val="20"/>
          <w:szCs w:val="20"/>
          <w:lang w:eastAsia="en-IN"/>
        </w:rPr>
        <w:t xml:space="preserve"> has been practicing Periodontics and Implant Dentistry for the past thirteen years. His areas of interest include latest micro-surgical and minimally invasive treatment of periodontal disease, oral plastic surgery, advance bone and soft tissue grafting for teeth and Implants, treatment of gingival recession and procedures for improving a gummy smile.</w:t>
      </w:r>
    </w:p>
    <w:p w:rsidR="003E0B55" w:rsidRDefault="003E0B55" w:rsidP="003E0B55">
      <w:pPr>
        <w:shd w:val="clear" w:color="auto" w:fill="FFFFFF"/>
        <w:spacing w:after="150" w:line="240" w:lineRule="auto"/>
        <w:rPr>
          <w:rFonts w:ascii="Arial" w:eastAsia="Times New Roman" w:hAnsi="Arial" w:cs="Arial"/>
          <w:sz w:val="20"/>
          <w:szCs w:val="20"/>
          <w:lang w:eastAsia="en-IN"/>
        </w:rPr>
      </w:pPr>
      <w:proofErr w:type="spellStart"/>
      <w:r w:rsidRPr="003E0B55">
        <w:rPr>
          <w:rFonts w:ascii="Arial" w:eastAsia="Times New Roman" w:hAnsi="Arial" w:cs="Arial"/>
          <w:sz w:val="20"/>
          <w:szCs w:val="20"/>
          <w:lang w:eastAsia="en-IN"/>
        </w:rPr>
        <w:t>Dr.</w:t>
      </w:r>
      <w:proofErr w:type="spellEnd"/>
      <w:r w:rsidRPr="003E0B55">
        <w:rPr>
          <w:rFonts w:ascii="Arial" w:eastAsia="Times New Roman" w:hAnsi="Arial" w:cs="Arial"/>
          <w:sz w:val="20"/>
          <w:szCs w:val="20"/>
          <w:lang w:eastAsia="en-IN"/>
        </w:rPr>
        <w:t xml:space="preserve"> </w:t>
      </w:r>
      <w:proofErr w:type="spellStart"/>
      <w:r w:rsidRPr="003E0B55">
        <w:rPr>
          <w:rFonts w:ascii="Arial" w:eastAsia="Times New Roman" w:hAnsi="Arial" w:cs="Arial"/>
          <w:sz w:val="20"/>
          <w:szCs w:val="20"/>
          <w:lang w:eastAsia="en-IN"/>
        </w:rPr>
        <w:t>Bhola</w:t>
      </w:r>
      <w:proofErr w:type="spellEnd"/>
      <w:r w:rsidRPr="003E0B55">
        <w:rPr>
          <w:rFonts w:ascii="Arial" w:eastAsia="Times New Roman" w:hAnsi="Arial" w:cs="Arial"/>
          <w:sz w:val="20"/>
          <w:szCs w:val="20"/>
          <w:lang w:eastAsia="en-IN"/>
        </w:rPr>
        <w:t xml:space="preserve"> lectures extensively at the local, state, national and international level and has several publications and abstracts in leading dental journals and conducts several continuing education courses for General Dentists and Specialists, which include advance periodontal and implant surgical courses using pig jaws and cadaver heads. </w:t>
      </w:r>
      <w:proofErr w:type="spellStart"/>
      <w:r w:rsidRPr="003E0B55">
        <w:rPr>
          <w:rFonts w:ascii="Arial" w:eastAsia="Times New Roman" w:hAnsi="Arial" w:cs="Arial"/>
          <w:sz w:val="20"/>
          <w:szCs w:val="20"/>
          <w:lang w:eastAsia="en-IN"/>
        </w:rPr>
        <w:t>Dr.</w:t>
      </w:r>
      <w:proofErr w:type="spellEnd"/>
      <w:r w:rsidRPr="003E0B55">
        <w:rPr>
          <w:rFonts w:ascii="Arial" w:eastAsia="Times New Roman" w:hAnsi="Arial" w:cs="Arial"/>
          <w:sz w:val="20"/>
          <w:szCs w:val="20"/>
          <w:lang w:eastAsia="en-IN"/>
        </w:rPr>
        <w:t xml:space="preserve"> </w:t>
      </w:r>
      <w:proofErr w:type="spellStart"/>
      <w:r w:rsidRPr="003E0B55">
        <w:rPr>
          <w:rFonts w:ascii="Arial" w:eastAsia="Times New Roman" w:hAnsi="Arial" w:cs="Arial"/>
          <w:sz w:val="20"/>
          <w:szCs w:val="20"/>
          <w:lang w:eastAsia="en-IN"/>
        </w:rPr>
        <w:t>Bhola</w:t>
      </w:r>
      <w:proofErr w:type="spellEnd"/>
      <w:r w:rsidRPr="003E0B55">
        <w:rPr>
          <w:rFonts w:ascii="Arial" w:eastAsia="Times New Roman" w:hAnsi="Arial" w:cs="Arial"/>
          <w:sz w:val="20"/>
          <w:szCs w:val="20"/>
          <w:lang w:eastAsia="en-IN"/>
        </w:rPr>
        <w:t xml:space="preserve"> has won several awards and recognition during his career, including the prestigious Bud and Linda </w:t>
      </w:r>
      <w:proofErr w:type="spellStart"/>
      <w:r w:rsidRPr="003E0B55">
        <w:rPr>
          <w:rFonts w:ascii="Arial" w:eastAsia="Times New Roman" w:hAnsi="Arial" w:cs="Arial"/>
          <w:sz w:val="20"/>
          <w:szCs w:val="20"/>
          <w:lang w:eastAsia="en-IN"/>
        </w:rPr>
        <w:t>Tarrson</w:t>
      </w:r>
      <w:proofErr w:type="spellEnd"/>
      <w:r w:rsidRPr="003E0B55">
        <w:rPr>
          <w:rFonts w:ascii="Arial" w:eastAsia="Times New Roman" w:hAnsi="Arial" w:cs="Arial"/>
          <w:sz w:val="20"/>
          <w:szCs w:val="20"/>
          <w:lang w:eastAsia="en-IN"/>
        </w:rPr>
        <w:t xml:space="preserve"> Fellowship award given by the American Academy of Periodontology Foundation in 2006.</w:t>
      </w:r>
    </w:p>
    <w:p w:rsidR="003E0B55" w:rsidRDefault="003E0B55" w:rsidP="003E0B55">
      <w:pPr>
        <w:shd w:val="clear" w:color="auto" w:fill="FFFFFF"/>
        <w:spacing w:after="150" w:line="240" w:lineRule="auto"/>
        <w:rPr>
          <w:rFonts w:ascii="Arial" w:eastAsia="Times New Roman" w:hAnsi="Arial" w:cs="Arial"/>
          <w:sz w:val="20"/>
          <w:szCs w:val="20"/>
          <w:lang w:eastAsia="en-IN"/>
        </w:rPr>
      </w:pPr>
    </w:p>
    <w:p w:rsidR="003E0B55" w:rsidRPr="003E0B55" w:rsidRDefault="003E0B55" w:rsidP="003E0B55">
      <w:pPr>
        <w:shd w:val="clear" w:color="auto" w:fill="FFFFFF"/>
        <w:spacing w:after="150" w:line="240" w:lineRule="auto"/>
        <w:rPr>
          <w:rFonts w:ascii="Arial" w:eastAsia="Times New Roman" w:hAnsi="Arial" w:cs="Arial"/>
          <w:b/>
          <w:szCs w:val="20"/>
          <w:lang w:eastAsia="en-IN"/>
        </w:rPr>
      </w:pPr>
      <w:r w:rsidRPr="003E0B55">
        <w:rPr>
          <w:rFonts w:ascii="Arial" w:eastAsia="Times New Roman" w:hAnsi="Arial" w:cs="Arial"/>
          <w:b/>
          <w:szCs w:val="20"/>
          <w:lang w:eastAsia="en-IN"/>
        </w:rPr>
        <w:t xml:space="preserve">Dr </w:t>
      </w:r>
      <w:proofErr w:type="spellStart"/>
      <w:r w:rsidRPr="003E0B55">
        <w:rPr>
          <w:rFonts w:ascii="Arial" w:eastAsia="Times New Roman" w:hAnsi="Arial" w:cs="Arial"/>
          <w:b/>
          <w:szCs w:val="20"/>
          <w:lang w:eastAsia="en-IN"/>
        </w:rPr>
        <w:t>Sachindeep</w:t>
      </w:r>
      <w:proofErr w:type="spellEnd"/>
      <w:r w:rsidRPr="003E0B55">
        <w:rPr>
          <w:rFonts w:ascii="Arial" w:eastAsia="Times New Roman" w:hAnsi="Arial" w:cs="Arial"/>
          <w:b/>
          <w:szCs w:val="20"/>
          <w:lang w:eastAsia="en-IN"/>
        </w:rPr>
        <w:t xml:space="preserve"> Singh:</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r w:rsidRPr="003E0B55">
        <w:rPr>
          <w:rFonts w:ascii="Arial" w:eastAsia="Times New Roman" w:hAnsi="Arial" w:cs="Arial"/>
          <w:sz w:val="20"/>
          <w:szCs w:val="20"/>
          <w:lang w:eastAsia="en-IN"/>
        </w:rPr>
        <w:t xml:space="preserve">Dr Sachin Deep </w:t>
      </w:r>
      <w:proofErr w:type="spellStart"/>
      <w:r w:rsidRPr="003E0B55">
        <w:rPr>
          <w:rFonts w:ascii="Arial" w:eastAsia="Times New Roman" w:hAnsi="Arial" w:cs="Arial"/>
          <w:sz w:val="20"/>
          <w:szCs w:val="20"/>
          <w:lang w:eastAsia="en-IN"/>
        </w:rPr>
        <w:t>Singh</w:t>
      </w:r>
      <w:proofErr w:type="gramStart"/>
      <w:r w:rsidRPr="003E0B55">
        <w:rPr>
          <w:rFonts w:ascii="Arial" w:eastAsia="Times New Roman" w:hAnsi="Arial" w:cs="Arial"/>
          <w:sz w:val="20"/>
          <w:szCs w:val="20"/>
          <w:lang w:eastAsia="en-IN"/>
        </w:rPr>
        <w:t>,did</w:t>
      </w:r>
      <w:proofErr w:type="spellEnd"/>
      <w:proofErr w:type="gramEnd"/>
      <w:r w:rsidRPr="003E0B55">
        <w:rPr>
          <w:rFonts w:ascii="Arial" w:eastAsia="Times New Roman" w:hAnsi="Arial" w:cs="Arial"/>
          <w:sz w:val="20"/>
          <w:szCs w:val="20"/>
          <w:lang w:eastAsia="en-IN"/>
        </w:rPr>
        <w:t xml:space="preserve"> his graduation in dentistry from Government Dental College &amp; Hospital, Bombay in 1993. After serving as Clinical Assistant in the same institute for six months he qualified for his Masters scoring 10</w:t>
      </w:r>
      <w:r w:rsidRPr="003E0B55">
        <w:rPr>
          <w:rFonts w:ascii="Arial" w:eastAsia="Times New Roman" w:hAnsi="Arial" w:cs="Arial"/>
          <w:sz w:val="15"/>
          <w:szCs w:val="15"/>
          <w:vertAlign w:val="superscript"/>
          <w:lang w:eastAsia="en-IN"/>
        </w:rPr>
        <w:t>th</w:t>
      </w:r>
      <w:r w:rsidRPr="003E0B55">
        <w:rPr>
          <w:rFonts w:ascii="Arial" w:eastAsia="Times New Roman" w:hAnsi="Arial" w:cs="Arial"/>
          <w:sz w:val="20"/>
          <w:szCs w:val="20"/>
          <w:lang w:eastAsia="en-IN"/>
        </w:rPr>
        <w:t> rank in All India Post Graduate Entrance Examination. He did his Masters of Dental Surgery in the field of Prosthodontics from King George’s Medical College, Faculty of Dental Sciences in 2002.</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r w:rsidRPr="003E0B55">
        <w:rPr>
          <w:rFonts w:ascii="Arial" w:eastAsia="Times New Roman" w:hAnsi="Arial" w:cs="Arial"/>
          <w:sz w:val="20"/>
          <w:szCs w:val="20"/>
          <w:lang w:eastAsia="en-IN"/>
        </w:rPr>
        <w:lastRenderedPageBreak/>
        <w:t>Thereafter he joined as Consultant at the Apollo Clinic, New Delhi and served for 1 ½ years.</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r w:rsidRPr="003E0B55">
        <w:rPr>
          <w:rFonts w:ascii="Arial" w:eastAsia="Times New Roman" w:hAnsi="Arial" w:cs="Arial"/>
          <w:sz w:val="20"/>
          <w:szCs w:val="20"/>
          <w:lang w:eastAsia="en-IN"/>
        </w:rPr>
        <w:t>In 2005 he did his advanced training in implant dentistry from American Academy of Implant dentistry through Maxi Course and is appearing for his Associate Fellowship Examinations.</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r w:rsidRPr="003E0B55">
        <w:rPr>
          <w:rFonts w:ascii="Arial" w:eastAsia="Times New Roman" w:hAnsi="Arial" w:cs="Arial"/>
          <w:sz w:val="20"/>
          <w:szCs w:val="20"/>
          <w:lang w:eastAsia="en-IN"/>
        </w:rPr>
        <w:t xml:space="preserve">He maintains his private practice in New Delhi, India, focusing on Implant and Aesthetic dentistry since 2003. He is also consultant to various clinics in and around Delhi. His main areas of interest are TMJ problems, </w:t>
      </w:r>
      <w:proofErr w:type="spellStart"/>
      <w:proofErr w:type="gramStart"/>
      <w:r w:rsidRPr="003E0B55">
        <w:rPr>
          <w:rFonts w:ascii="Arial" w:eastAsia="Times New Roman" w:hAnsi="Arial" w:cs="Arial"/>
          <w:sz w:val="20"/>
          <w:szCs w:val="20"/>
          <w:lang w:eastAsia="en-IN"/>
        </w:rPr>
        <w:t>Occlusal</w:t>
      </w:r>
      <w:proofErr w:type="spellEnd"/>
      <w:proofErr w:type="gramEnd"/>
      <w:r w:rsidRPr="003E0B55">
        <w:rPr>
          <w:rFonts w:ascii="Arial" w:eastAsia="Times New Roman" w:hAnsi="Arial" w:cs="Arial"/>
          <w:sz w:val="20"/>
          <w:szCs w:val="20"/>
          <w:lang w:eastAsia="en-IN"/>
        </w:rPr>
        <w:t xml:space="preserve"> rehabilitations, Aesthetic restorative procedures and Implant dentistry.</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r w:rsidRPr="003E0B55">
        <w:rPr>
          <w:rFonts w:ascii="Arial" w:eastAsia="Times New Roman" w:hAnsi="Arial" w:cs="Arial"/>
          <w:sz w:val="20"/>
          <w:szCs w:val="20"/>
          <w:lang w:eastAsia="en-IN"/>
        </w:rPr>
        <w:t xml:space="preserve">Apart from his clinical practice he has been actively involved in Continuing Dental Education since past 7 years and has been faculty for Courses in Prosthodontics ,both basic and advanced and Basic </w:t>
      </w:r>
      <w:proofErr w:type="spellStart"/>
      <w:r w:rsidRPr="003E0B55">
        <w:rPr>
          <w:rFonts w:ascii="Arial" w:eastAsia="Times New Roman" w:hAnsi="Arial" w:cs="Arial"/>
          <w:sz w:val="20"/>
          <w:szCs w:val="20"/>
          <w:lang w:eastAsia="en-IN"/>
        </w:rPr>
        <w:t>Implantology</w:t>
      </w:r>
      <w:proofErr w:type="spellEnd"/>
      <w:r w:rsidRPr="003E0B55">
        <w:rPr>
          <w:rFonts w:ascii="Arial" w:eastAsia="Times New Roman" w:hAnsi="Arial" w:cs="Arial"/>
          <w:sz w:val="20"/>
          <w:szCs w:val="20"/>
          <w:lang w:eastAsia="en-IN"/>
        </w:rPr>
        <w:t xml:space="preserve"> Mentor Program.  He has held many workshops at various CDE </w:t>
      </w:r>
      <w:proofErr w:type="spellStart"/>
      <w:r w:rsidRPr="003E0B55">
        <w:rPr>
          <w:rFonts w:ascii="Arial" w:eastAsia="Times New Roman" w:hAnsi="Arial" w:cs="Arial"/>
          <w:sz w:val="20"/>
          <w:szCs w:val="20"/>
          <w:lang w:eastAsia="en-IN"/>
        </w:rPr>
        <w:t>centers</w:t>
      </w:r>
      <w:proofErr w:type="spellEnd"/>
      <w:r w:rsidRPr="003E0B55">
        <w:rPr>
          <w:rFonts w:ascii="Arial" w:eastAsia="Times New Roman" w:hAnsi="Arial" w:cs="Arial"/>
          <w:sz w:val="20"/>
          <w:szCs w:val="20"/>
          <w:lang w:eastAsia="en-IN"/>
        </w:rPr>
        <w:t xml:space="preserve"> across India. He has lectured at various National Conferences. He is also Opinion Leader for </w:t>
      </w:r>
      <w:proofErr w:type="spellStart"/>
      <w:r w:rsidRPr="003E0B55">
        <w:rPr>
          <w:rFonts w:ascii="Arial" w:eastAsia="Times New Roman" w:hAnsi="Arial" w:cs="Arial"/>
          <w:sz w:val="20"/>
          <w:szCs w:val="20"/>
          <w:lang w:eastAsia="en-IN"/>
        </w:rPr>
        <w:t>Ivoclar</w:t>
      </w:r>
      <w:proofErr w:type="spellEnd"/>
      <w:r w:rsidRPr="003E0B55">
        <w:rPr>
          <w:rFonts w:ascii="Arial" w:eastAsia="Times New Roman" w:hAnsi="Arial" w:cs="Arial"/>
          <w:sz w:val="20"/>
          <w:szCs w:val="20"/>
          <w:lang w:eastAsia="en-IN"/>
        </w:rPr>
        <w:t xml:space="preserve"> </w:t>
      </w:r>
      <w:proofErr w:type="spellStart"/>
      <w:r w:rsidRPr="003E0B55">
        <w:rPr>
          <w:rFonts w:ascii="Arial" w:eastAsia="Times New Roman" w:hAnsi="Arial" w:cs="Arial"/>
          <w:sz w:val="20"/>
          <w:szCs w:val="20"/>
          <w:lang w:eastAsia="en-IN"/>
        </w:rPr>
        <w:t>Vivadent</w:t>
      </w:r>
      <w:proofErr w:type="spellEnd"/>
      <w:r w:rsidRPr="003E0B55">
        <w:rPr>
          <w:rFonts w:ascii="Arial" w:eastAsia="Times New Roman" w:hAnsi="Arial" w:cs="Arial"/>
          <w:sz w:val="20"/>
          <w:szCs w:val="20"/>
          <w:lang w:eastAsia="en-IN"/>
        </w:rPr>
        <w:t>, India and has held many lectures and hands on workshops for them.</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r w:rsidRPr="003E0B55">
        <w:rPr>
          <w:rFonts w:ascii="Arial" w:eastAsia="Times New Roman" w:hAnsi="Arial" w:cs="Arial"/>
          <w:sz w:val="20"/>
          <w:szCs w:val="20"/>
          <w:lang w:eastAsia="en-IN"/>
        </w:rPr>
        <w:t xml:space="preserve">He is speaker for the Education Series by </w:t>
      </w:r>
      <w:proofErr w:type="spellStart"/>
      <w:r w:rsidRPr="003E0B55">
        <w:rPr>
          <w:rFonts w:ascii="Arial" w:eastAsia="Times New Roman" w:hAnsi="Arial" w:cs="Arial"/>
          <w:sz w:val="20"/>
          <w:szCs w:val="20"/>
          <w:lang w:eastAsia="en-IN"/>
        </w:rPr>
        <w:t>Biohoroizons</w:t>
      </w:r>
      <w:proofErr w:type="spellEnd"/>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r w:rsidRPr="003E0B55">
        <w:rPr>
          <w:rFonts w:ascii="Arial" w:eastAsia="Times New Roman" w:hAnsi="Arial" w:cs="Arial"/>
          <w:sz w:val="20"/>
          <w:szCs w:val="20"/>
          <w:lang w:eastAsia="en-IN"/>
        </w:rPr>
        <w:t>Dr Sachin, during his lectures has always shared his vision, of quality dentistry all over India, with his students. He believes that with the dental education programs he and his team would be able to help others in bringing about the change in the way dental practice is perceived and work towards more knowledge based approach. He believes not in imparting knowledge but in sharing experiences.</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r w:rsidRPr="003E0B55">
        <w:rPr>
          <w:rFonts w:ascii="Arial" w:eastAsia="Times New Roman" w:hAnsi="Arial" w:cs="Arial"/>
          <w:sz w:val="20"/>
          <w:szCs w:val="20"/>
          <w:lang w:eastAsia="en-IN"/>
        </w:rPr>
        <w:t>Apart from his interests in dentistry he is an ardent follower of music, art and books.</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p>
    <w:p w:rsidR="003E0B55" w:rsidRPr="003E0B55" w:rsidRDefault="003E0B55" w:rsidP="003E0B55">
      <w:pPr>
        <w:shd w:val="clear" w:color="auto" w:fill="FFFFFF"/>
        <w:spacing w:after="150" w:line="240" w:lineRule="auto"/>
        <w:rPr>
          <w:rFonts w:ascii="Arial" w:eastAsia="Times New Roman" w:hAnsi="Arial" w:cs="Arial"/>
          <w:b/>
          <w:sz w:val="24"/>
          <w:szCs w:val="20"/>
          <w:lang w:eastAsia="en-IN"/>
        </w:rPr>
      </w:pPr>
      <w:r w:rsidRPr="003E0B55">
        <w:rPr>
          <w:rFonts w:ascii="Arial" w:eastAsia="Times New Roman" w:hAnsi="Arial" w:cs="Arial"/>
          <w:b/>
          <w:sz w:val="24"/>
          <w:szCs w:val="20"/>
          <w:lang w:eastAsia="en-IN"/>
        </w:rPr>
        <w:t xml:space="preserve">Dr </w:t>
      </w:r>
      <w:proofErr w:type="spellStart"/>
      <w:r w:rsidRPr="003E0B55">
        <w:rPr>
          <w:rFonts w:ascii="Arial" w:eastAsia="Times New Roman" w:hAnsi="Arial" w:cs="Arial"/>
          <w:b/>
          <w:sz w:val="24"/>
          <w:szCs w:val="20"/>
          <w:lang w:eastAsia="en-IN"/>
        </w:rPr>
        <w:t>Praanesh</w:t>
      </w:r>
      <w:proofErr w:type="spellEnd"/>
      <w:r w:rsidRPr="003E0B55">
        <w:rPr>
          <w:rFonts w:ascii="Arial" w:eastAsia="Times New Roman" w:hAnsi="Arial" w:cs="Arial"/>
          <w:b/>
          <w:sz w:val="24"/>
          <w:szCs w:val="20"/>
          <w:lang w:eastAsia="en-IN"/>
        </w:rPr>
        <w:t xml:space="preserve"> </w:t>
      </w:r>
      <w:proofErr w:type="spellStart"/>
      <w:r w:rsidRPr="003E0B55">
        <w:rPr>
          <w:rFonts w:ascii="Arial" w:eastAsia="Times New Roman" w:hAnsi="Arial" w:cs="Arial"/>
          <w:b/>
          <w:sz w:val="24"/>
          <w:szCs w:val="20"/>
          <w:lang w:eastAsia="en-IN"/>
        </w:rPr>
        <w:t>Kapur</w:t>
      </w:r>
      <w:proofErr w:type="spellEnd"/>
      <w:r w:rsidRPr="003E0B55">
        <w:rPr>
          <w:rFonts w:ascii="Arial" w:eastAsia="Times New Roman" w:hAnsi="Arial" w:cs="Arial"/>
          <w:b/>
          <w:sz w:val="24"/>
          <w:szCs w:val="20"/>
          <w:lang w:eastAsia="en-IN"/>
        </w:rPr>
        <w:t>:</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r w:rsidRPr="003E0B55">
        <w:rPr>
          <w:rFonts w:ascii="Arial" w:eastAsia="Times New Roman" w:hAnsi="Arial" w:cs="Arial"/>
          <w:sz w:val="20"/>
          <w:szCs w:val="20"/>
          <w:lang w:eastAsia="en-IN"/>
        </w:rPr>
        <w:t xml:space="preserve">Dr </w:t>
      </w:r>
      <w:proofErr w:type="spellStart"/>
      <w:r w:rsidRPr="003E0B55">
        <w:rPr>
          <w:rFonts w:ascii="Arial" w:eastAsia="Times New Roman" w:hAnsi="Arial" w:cs="Arial"/>
          <w:sz w:val="20"/>
          <w:szCs w:val="20"/>
          <w:lang w:eastAsia="en-IN"/>
        </w:rPr>
        <w:t>Praanesh</w:t>
      </w:r>
      <w:proofErr w:type="spellEnd"/>
      <w:r w:rsidRPr="003E0B55">
        <w:rPr>
          <w:rFonts w:ascii="Arial" w:eastAsia="Times New Roman" w:hAnsi="Arial" w:cs="Arial"/>
          <w:sz w:val="20"/>
          <w:szCs w:val="20"/>
          <w:lang w:eastAsia="en-IN"/>
        </w:rPr>
        <w:t xml:space="preserve"> </w:t>
      </w:r>
      <w:proofErr w:type="spellStart"/>
      <w:r w:rsidRPr="003E0B55">
        <w:rPr>
          <w:rFonts w:ascii="Arial" w:eastAsia="Times New Roman" w:hAnsi="Arial" w:cs="Arial"/>
          <w:sz w:val="20"/>
          <w:szCs w:val="20"/>
          <w:lang w:eastAsia="en-IN"/>
        </w:rPr>
        <w:t>Kapur</w:t>
      </w:r>
      <w:proofErr w:type="spellEnd"/>
      <w:r w:rsidRPr="003E0B55">
        <w:rPr>
          <w:rFonts w:ascii="Arial" w:eastAsia="Times New Roman" w:hAnsi="Arial" w:cs="Arial"/>
          <w:sz w:val="20"/>
          <w:szCs w:val="20"/>
          <w:lang w:eastAsia="en-IN"/>
        </w:rPr>
        <w:t xml:space="preserve"> graduated did his B.D.S from College of Dental Surgery, </w:t>
      </w:r>
      <w:proofErr w:type="spellStart"/>
      <w:r w:rsidRPr="003E0B55">
        <w:rPr>
          <w:rFonts w:ascii="Arial" w:eastAsia="Times New Roman" w:hAnsi="Arial" w:cs="Arial"/>
          <w:sz w:val="20"/>
          <w:szCs w:val="20"/>
          <w:lang w:eastAsia="en-IN"/>
        </w:rPr>
        <w:t>Manipal</w:t>
      </w:r>
      <w:proofErr w:type="spellEnd"/>
      <w:r w:rsidRPr="003E0B55">
        <w:rPr>
          <w:rFonts w:ascii="Arial" w:eastAsia="Times New Roman" w:hAnsi="Arial" w:cs="Arial"/>
          <w:sz w:val="20"/>
          <w:szCs w:val="20"/>
          <w:lang w:eastAsia="en-IN"/>
        </w:rPr>
        <w:t xml:space="preserve"> Academy of Higher Education in 2000. He did his Graduate Certificate in Cosmetic Dentistry at the University of Queensland in 2002. Completed a Full-term Program in Oral Reconstructive Dentistry in </w:t>
      </w:r>
      <w:proofErr w:type="spellStart"/>
      <w:r w:rsidRPr="003E0B55">
        <w:rPr>
          <w:rFonts w:ascii="Arial" w:eastAsia="Times New Roman" w:hAnsi="Arial" w:cs="Arial"/>
          <w:sz w:val="20"/>
          <w:szCs w:val="20"/>
          <w:lang w:eastAsia="en-IN"/>
        </w:rPr>
        <w:t>Deptt</w:t>
      </w:r>
      <w:proofErr w:type="spellEnd"/>
      <w:r w:rsidRPr="003E0B55">
        <w:rPr>
          <w:rFonts w:ascii="Arial" w:eastAsia="Times New Roman" w:hAnsi="Arial" w:cs="Arial"/>
          <w:sz w:val="20"/>
          <w:szCs w:val="20"/>
          <w:lang w:eastAsia="en-IN"/>
        </w:rPr>
        <w:t xml:space="preserve"> of </w:t>
      </w:r>
      <w:proofErr w:type="spellStart"/>
      <w:r w:rsidRPr="003E0B55">
        <w:rPr>
          <w:rFonts w:ascii="Arial" w:eastAsia="Times New Roman" w:hAnsi="Arial" w:cs="Arial"/>
          <w:sz w:val="20"/>
          <w:szCs w:val="20"/>
          <w:lang w:eastAsia="en-IN"/>
        </w:rPr>
        <w:t>Priodontology</w:t>
      </w:r>
      <w:proofErr w:type="spellEnd"/>
      <w:r w:rsidRPr="003E0B55">
        <w:rPr>
          <w:rFonts w:ascii="Arial" w:eastAsia="Times New Roman" w:hAnsi="Arial" w:cs="Arial"/>
          <w:sz w:val="20"/>
          <w:szCs w:val="20"/>
          <w:lang w:eastAsia="en-IN"/>
        </w:rPr>
        <w:t xml:space="preserve"> at University of Toronto, </w:t>
      </w:r>
      <w:proofErr w:type="gramStart"/>
      <w:r w:rsidRPr="003E0B55">
        <w:rPr>
          <w:rFonts w:ascii="Arial" w:eastAsia="Times New Roman" w:hAnsi="Arial" w:cs="Arial"/>
          <w:sz w:val="20"/>
          <w:szCs w:val="20"/>
          <w:lang w:eastAsia="en-IN"/>
        </w:rPr>
        <w:t>Canada .</w:t>
      </w:r>
      <w:proofErr w:type="gramEnd"/>
      <w:r w:rsidRPr="003E0B55">
        <w:rPr>
          <w:rFonts w:ascii="Arial" w:eastAsia="Times New Roman" w:hAnsi="Arial" w:cs="Arial"/>
          <w:sz w:val="20"/>
          <w:szCs w:val="20"/>
          <w:lang w:eastAsia="en-IN"/>
        </w:rPr>
        <w:t xml:space="preserve"> In that period Dr </w:t>
      </w:r>
      <w:proofErr w:type="spellStart"/>
      <w:r w:rsidRPr="003E0B55">
        <w:rPr>
          <w:rFonts w:ascii="Arial" w:eastAsia="Times New Roman" w:hAnsi="Arial" w:cs="Arial"/>
          <w:sz w:val="20"/>
          <w:szCs w:val="20"/>
          <w:lang w:eastAsia="en-IN"/>
        </w:rPr>
        <w:t>Kapur</w:t>
      </w:r>
      <w:proofErr w:type="spellEnd"/>
      <w:r w:rsidRPr="003E0B55">
        <w:rPr>
          <w:rFonts w:ascii="Arial" w:eastAsia="Times New Roman" w:hAnsi="Arial" w:cs="Arial"/>
          <w:sz w:val="20"/>
          <w:szCs w:val="20"/>
          <w:lang w:eastAsia="en-IN"/>
        </w:rPr>
        <w:t xml:space="preserve"> worked and trained under </w:t>
      </w:r>
      <w:proofErr w:type="spellStart"/>
      <w:r w:rsidRPr="003E0B55">
        <w:rPr>
          <w:rFonts w:ascii="Arial" w:eastAsia="Times New Roman" w:hAnsi="Arial" w:cs="Arial"/>
          <w:sz w:val="20"/>
          <w:szCs w:val="20"/>
          <w:lang w:eastAsia="en-IN"/>
        </w:rPr>
        <w:t>Dr.</w:t>
      </w:r>
      <w:proofErr w:type="spellEnd"/>
      <w:r w:rsidRPr="003E0B55">
        <w:rPr>
          <w:rFonts w:ascii="Arial" w:eastAsia="Times New Roman" w:hAnsi="Arial" w:cs="Arial"/>
          <w:sz w:val="20"/>
          <w:szCs w:val="20"/>
          <w:lang w:eastAsia="en-IN"/>
        </w:rPr>
        <w:t xml:space="preserve"> Douglas </w:t>
      </w:r>
      <w:proofErr w:type="spellStart"/>
      <w:r w:rsidRPr="003E0B55">
        <w:rPr>
          <w:rFonts w:ascii="Arial" w:eastAsia="Times New Roman" w:hAnsi="Arial" w:cs="Arial"/>
          <w:sz w:val="20"/>
          <w:szCs w:val="20"/>
          <w:lang w:eastAsia="en-IN"/>
        </w:rPr>
        <w:t>Deporter</w:t>
      </w:r>
      <w:proofErr w:type="spellEnd"/>
      <w:r w:rsidRPr="003E0B55">
        <w:rPr>
          <w:rFonts w:ascii="Arial" w:eastAsia="Times New Roman" w:hAnsi="Arial" w:cs="Arial"/>
          <w:sz w:val="20"/>
          <w:szCs w:val="20"/>
          <w:lang w:eastAsia="en-IN"/>
        </w:rPr>
        <w:t xml:space="preserve"> with multiple implant systems namely ITI </w:t>
      </w:r>
      <w:proofErr w:type="spellStart"/>
      <w:r w:rsidRPr="003E0B55">
        <w:rPr>
          <w:rFonts w:ascii="Arial" w:eastAsia="Times New Roman" w:hAnsi="Arial" w:cs="Arial"/>
          <w:sz w:val="20"/>
          <w:szCs w:val="20"/>
          <w:lang w:eastAsia="en-IN"/>
        </w:rPr>
        <w:t>STraumann</w:t>
      </w:r>
      <w:proofErr w:type="spellEnd"/>
      <w:r w:rsidRPr="003E0B55">
        <w:rPr>
          <w:rFonts w:ascii="Arial" w:eastAsia="Times New Roman" w:hAnsi="Arial" w:cs="Arial"/>
          <w:sz w:val="20"/>
          <w:szCs w:val="20"/>
          <w:lang w:eastAsia="en-IN"/>
        </w:rPr>
        <w:t xml:space="preserve">, </w:t>
      </w:r>
      <w:proofErr w:type="spellStart"/>
      <w:r w:rsidRPr="003E0B55">
        <w:rPr>
          <w:rFonts w:ascii="Arial" w:eastAsia="Times New Roman" w:hAnsi="Arial" w:cs="Arial"/>
          <w:sz w:val="20"/>
          <w:szCs w:val="20"/>
          <w:lang w:eastAsia="en-IN"/>
        </w:rPr>
        <w:t>Endopore</w:t>
      </w:r>
      <w:proofErr w:type="spellEnd"/>
      <w:r w:rsidRPr="003E0B55">
        <w:rPr>
          <w:rFonts w:ascii="Arial" w:eastAsia="Times New Roman" w:hAnsi="Arial" w:cs="Arial"/>
          <w:sz w:val="20"/>
          <w:szCs w:val="20"/>
          <w:lang w:eastAsia="en-IN"/>
        </w:rPr>
        <w:t>, 3i et al allowing him to apply his detailed knowledge and practical experience in the field of dental implants directly to the clinical setting.</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r w:rsidRPr="003E0B55">
        <w:rPr>
          <w:rFonts w:ascii="Arial" w:eastAsia="Times New Roman" w:hAnsi="Arial" w:cs="Arial"/>
          <w:sz w:val="20"/>
          <w:szCs w:val="20"/>
          <w:lang w:eastAsia="en-IN"/>
        </w:rPr>
        <w:t xml:space="preserve">He maintains his Clinical Practice in Gurgaon. He has been lecturing extensively since 2007, at the Smile India Foundation, New Delhi and has been a part of hands-on training programs including live surgical demonstrations on the topics of Dental Implants and advanced periodontal therapies. He is currently the Director of Programs at Four Dimensions Dental </w:t>
      </w:r>
      <w:proofErr w:type="spellStart"/>
      <w:r w:rsidRPr="003E0B55">
        <w:rPr>
          <w:rFonts w:ascii="Arial" w:eastAsia="Times New Roman" w:hAnsi="Arial" w:cs="Arial"/>
          <w:sz w:val="20"/>
          <w:szCs w:val="20"/>
          <w:lang w:eastAsia="en-IN"/>
        </w:rPr>
        <w:t>Pvt.</w:t>
      </w:r>
      <w:proofErr w:type="spellEnd"/>
      <w:r w:rsidRPr="003E0B55">
        <w:rPr>
          <w:rFonts w:ascii="Arial" w:eastAsia="Times New Roman" w:hAnsi="Arial" w:cs="Arial"/>
          <w:sz w:val="20"/>
          <w:szCs w:val="20"/>
          <w:lang w:eastAsia="en-IN"/>
        </w:rPr>
        <w:t xml:space="preserve"> Ltd. which is involved in conducting advanced training programs in Dental Implants in collaboration with the University of Detroit Mercy, Michigan.</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p>
    <w:p w:rsidR="003E0B55" w:rsidRPr="003E0B55" w:rsidRDefault="003E0B55" w:rsidP="003E0B55">
      <w:pPr>
        <w:shd w:val="clear" w:color="auto" w:fill="FFFFFF"/>
        <w:spacing w:after="150" w:line="240" w:lineRule="auto"/>
        <w:rPr>
          <w:rFonts w:ascii="Arial" w:eastAsia="Times New Roman" w:hAnsi="Arial" w:cs="Arial"/>
          <w:b/>
          <w:sz w:val="24"/>
          <w:szCs w:val="20"/>
          <w:lang w:eastAsia="en-IN"/>
        </w:rPr>
      </w:pPr>
      <w:r w:rsidRPr="003E0B55">
        <w:rPr>
          <w:rFonts w:ascii="Arial" w:eastAsia="Times New Roman" w:hAnsi="Arial" w:cs="Arial"/>
          <w:b/>
          <w:sz w:val="24"/>
          <w:szCs w:val="20"/>
          <w:lang w:eastAsia="en-IN"/>
        </w:rPr>
        <w:t xml:space="preserve">Dr </w:t>
      </w:r>
      <w:proofErr w:type="spellStart"/>
      <w:r w:rsidRPr="003E0B55">
        <w:rPr>
          <w:rFonts w:ascii="Arial" w:eastAsia="Times New Roman" w:hAnsi="Arial" w:cs="Arial"/>
          <w:b/>
          <w:sz w:val="24"/>
          <w:szCs w:val="20"/>
          <w:lang w:eastAsia="en-IN"/>
        </w:rPr>
        <w:t>Bijoyesh</w:t>
      </w:r>
      <w:proofErr w:type="spellEnd"/>
      <w:r w:rsidRPr="003E0B55">
        <w:rPr>
          <w:rFonts w:ascii="Arial" w:eastAsia="Times New Roman" w:hAnsi="Arial" w:cs="Arial"/>
          <w:b/>
          <w:sz w:val="24"/>
          <w:szCs w:val="20"/>
          <w:lang w:eastAsia="en-IN"/>
        </w:rPr>
        <w:t xml:space="preserve"> </w:t>
      </w:r>
      <w:proofErr w:type="spellStart"/>
      <w:r w:rsidRPr="003E0B55">
        <w:rPr>
          <w:rFonts w:ascii="Arial" w:eastAsia="Times New Roman" w:hAnsi="Arial" w:cs="Arial"/>
          <w:b/>
          <w:sz w:val="24"/>
          <w:szCs w:val="20"/>
          <w:lang w:eastAsia="en-IN"/>
        </w:rPr>
        <w:t>Mardah</w:t>
      </w:r>
      <w:proofErr w:type="spellEnd"/>
      <w:r w:rsidRPr="003E0B55">
        <w:rPr>
          <w:rFonts w:ascii="Arial" w:eastAsia="Times New Roman" w:hAnsi="Arial" w:cs="Arial"/>
          <w:b/>
          <w:sz w:val="24"/>
          <w:szCs w:val="20"/>
          <w:lang w:eastAsia="en-IN"/>
        </w:rPr>
        <w:t>:</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proofErr w:type="spellStart"/>
      <w:r w:rsidRPr="003E0B55">
        <w:rPr>
          <w:rFonts w:ascii="Arial" w:eastAsia="Times New Roman" w:hAnsi="Arial" w:cs="Arial"/>
          <w:sz w:val="20"/>
          <w:szCs w:val="20"/>
          <w:lang w:eastAsia="en-IN"/>
        </w:rPr>
        <w:t>Dr.</w:t>
      </w:r>
      <w:proofErr w:type="spellEnd"/>
      <w:r w:rsidRPr="003E0B55">
        <w:rPr>
          <w:rFonts w:ascii="Arial" w:eastAsia="Times New Roman" w:hAnsi="Arial" w:cs="Arial"/>
          <w:sz w:val="20"/>
          <w:szCs w:val="20"/>
          <w:lang w:eastAsia="en-IN"/>
        </w:rPr>
        <w:t xml:space="preserve"> </w:t>
      </w:r>
      <w:proofErr w:type="spellStart"/>
      <w:r w:rsidRPr="003E0B55">
        <w:rPr>
          <w:rFonts w:ascii="Arial" w:eastAsia="Times New Roman" w:hAnsi="Arial" w:cs="Arial"/>
          <w:sz w:val="20"/>
          <w:szCs w:val="20"/>
          <w:lang w:eastAsia="en-IN"/>
        </w:rPr>
        <w:t>Bijoyesh</w:t>
      </w:r>
      <w:proofErr w:type="spellEnd"/>
      <w:r w:rsidRPr="003E0B55">
        <w:rPr>
          <w:rFonts w:ascii="Arial" w:eastAsia="Times New Roman" w:hAnsi="Arial" w:cs="Arial"/>
          <w:sz w:val="20"/>
          <w:szCs w:val="20"/>
          <w:lang w:eastAsia="en-IN"/>
        </w:rPr>
        <w:t xml:space="preserve"> </w:t>
      </w:r>
      <w:proofErr w:type="spellStart"/>
      <w:proofErr w:type="gramStart"/>
      <w:r w:rsidRPr="003E0B55">
        <w:rPr>
          <w:rFonts w:ascii="Arial" w:eastAsia="Times New Roman" w:hAnsi="Arial" w:cs="Arial"/>
          <w:sz w:val="20"/>
          <w:szCs w:val="20"/>
          <w:lang w:eastAsia="en-IN"/>
        </w:rPr>
        <w:t>Marda</w:t>
      </w:r>
      <w:proofErr w:type="spellEnd"/>
      <w:r w:rsidRPr="003E0B55">
        <w:rPr>
          <w:rFonts w:ascii="Arial" w:eastAsia="Times New Roman" w:hAnsi="Arial" w:cs="Arial"/>
          <w:sz w:val="20"/>
          <w:szCs w:val="20"/>
          <w:lang w:eastAsia="en-IN"/>
        </w:rPr>
        <w:t>,</w:t>
      </w:r>
      <w:proofErr w:type="gramEnd"/>
      <w:r w:rsidRPr="003E0B55">
        <w:rPr>
          <w:rFonts w:ascii="Arial" w:eastAsia="Times New Roman" w:hAnsi="Arial" w:cs="Arial"/>
          <w:sz w:val="20"/>
          <w:szCs w:val="20"/>
          <w:lang w:eastAsia="en-IN"/>
        </w:rPr>
        <w:t xml:space="preserve"> did his graduation from King George Medical College, </w:t>
      </w:r>
      <w:proofErr w:type="spellStart"/>
      <w:r w:rsidRPr="003E0B55">
        <w:rPr>
          <w:rFonts w:ascii="Arial" w:eastAsia="Times New Roman" w:hAnsi="Arial" w:cs="Arial"/>
          <w:sz w:val="20"/>
          <w:szCs w:val="20"/>
          <w:lang w:eastAsia="en-IN"/>
        </w:rPr>
        <w:t>Lucknow</w:t>
      </w:r>
      <w:proofErr w:type="spellEnd"/>
      <w:r w:rsidRPr="003E0B55">
        <w:rPr>
          <w:rFonts w:ascii="Arial" w:eastAsia="Times New Roman" w:hAnsi="Arial" w:cs="Arial"/>
          <w:sz w:val="20"/>
          <w:szCs w:val="20"/>
          <w:lang w:eastAsia="en-IN"/>
        </w:rPr>
        <w:t xml:space="preserve"> in 1999. He went on to do M.D.S in Oral &amp; Maxillofacial Surgery from the same institute and completing it in 2003. He joined an international healthcare university as an Assistant Professor based in Nepal, where his responsibility included teaching undergraduate BDS&amp;MBBS students, and Emergency Medicine post graduates. He also managed a tertiary level maxillofacial trauma care service being a referral centre to Eastern Nepal.</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r w:rsidRPr="003E0B55">
        <w:rPr>
          <w:rFonts w:ascii="Arial" w:eastAsia="Times New Roman" w:hAnsi="Arial" w:cs="Arial"/>
          <w:sz w:val="20"/>
          <w:szCs w:val="20"/>
          <w:lang w:eastAsia="en-IN"/>
        </w:rPr>
        <w:t xml:space="preserve">In the year 2004 he moved to Delhi and was involved in education at Dental schools, and private practice as a specialist Oral &amp; Maxillofacial Surgeon. Over the years he has conducted continuing education courses as a faculty in Oral surgery and </w:t>
      </w:r>
      <w:proofErr w:type="spellStart"/>
      <w:r w:rsidRPr="003E0B55">
        <w:rPr>
          <w:rFonts w:ascii="Arial" w:eastAsia="Times New Roman" w:hAnsi="Arial" w:cs="Arial"/>
          <w:sz w:val="20"/>
          <w:szCs w:val="20"/>
          <w:lang w:eastAsia="en-IN"/>
        </w:rPr>
        <w:t>Implantology</w:t>
      </w:r>
      <w:proofErr w:type="spellEnd"/>
      <w:r w:rsidRPr="003E0B55">
        <w:rPr>
          <w:rFonts w:ascii="Arial" w:eastAsia="Times New Roman" w:hAnsi="Arial" w:cs="Arial"/>
          <w:sz w:val="20"/>
          <w:szCs w:val="20"/>
          <w:lang w:eastAsia="en-IN"/>
        </w:rPr>
        <w:t xml:space="preserve"> at Smile India, Delhi and been involved in workshops and conferences in Delhi NCR. His areas of interest are </w:t>
      </w:r>
      <w:proofErr w:type="gramStart"/>
      <w:r w:rsidRPr="003E0B55">
        <w:rPr>
          <w:rFonts w:ascii="Arial" w:eastAsia="Times New Roman" w:hAnsi="Arial" w:cs="Arial"/>
          <w:sz w:val="20"/>
          <w:szCs w:val="20"/>
          <w:lang w:eastAsia="en-IN"/>
        </w:rPr>
        <w:t>Maxillofacial</w:t>
      </w:r>
      <w:proofErr w:type="gramEnd"/>
      <w:r w:rsidRPr="003E0B55">
        <w:rPr>
          <w:rFonts w:ascii="Arial" w:eastAsia="Times New Roman" w:hAnsi="Arial" w:cs="Arial"/>
          <w:sz w:val="20"/>
          <w:szCs w:val="20"/>
          <w:lang w:eastAsia="en-IN"/>
        </w:rPr>
        <w:t xml:space="preserve"> trauma, disorders of mouth opening and Advanced surgical and bone Grafting procedures in </w:t>
      </w:r>
      <w:proofErr w:type="spellStart"/>
      <w:r w:rsidRPr="003E0B55">
        <w:rPr>
          <w:rFonts w:ascii="Arial" w:eastAsia="Times New Roman" w:hAnsi="Arial" w:cs="Arial"/>
          <w:sz w:val="20"/>
          <w:szCs w:val="20"/>
          <w:lang w:eastAsia="en-IN"/>
        </w:rPr>
        <w:t>implantology</w:t>
      </w:r>
      <w:proofErr w:type="spellEnd"/>
      <w:r w:rsidRPr="003E0B55">
        <w:rPr>
          <w:rFonts w:ascii="Arial" w:eastAsia="Times New Roman" w:hAnsi="Arial" w:cs="Arial"/>
          <w:sz w:val="20"/>
          <w:szCs w:val="20"/>
          <w:lang w:eastAsia="en-IN"/>
        </w:rPr>
        <w:t xml:space="preserve">. Currently he works as Consultant Maxillofacial Surgeon for </w:t>
      </w:r>
      <w:proofErr w:type="spellStart"/>
      <w:r w:rsidRPr="003E0B55">
        <w:rPr>
          <w:rFonts w:ascii="Arial" w:eastAsia="Times New Roman" w:hAnsi="Arial" w:cs="Arial"/>
          <w:sz w:val="20"/>
          <w:szCs w:val="20"/>
          <w:lang w:eastAsia="en-IN"/>
        </w:rPr>
        <w:t>Yashoda</w:t>
      </w:r>
      <w:proofErr w:type="spellEnd"/>
      <w:r w:rsidRPr="003E0B55">
        <w:rPr>
          <w:rFonts w:ascii="Arial" w:eastAsia="Times New Roman" w:hAnsi="Arial" w:cs="Arial"/>
          <w:sz w:val="20"/>
          <w:szCs w:val="20"/>
          <w:lang w:eastAsia="en-IN"/>
        </w:rPr>
        <w:t xml:space="preserve"> Hospitals and Fortis Hospital.</w:t>
      </w:r>
    </w:p>
    <w:p w:rsidR="003E0B55" w:rsidRPr="003E0B55" w:rsidRDefault="003E0B55" w:rsidP="003E0B55">
      <w:pPr>
        <w:shd w:val="clear" w:color="auto" w:fill="FFFFFF"/>
        <w:spacing w:after="150" w:line="240" w:lineRule="auto"/>
        <w:rPr>
          <w:rFonts w:ascii="Arial" w:eastAsia="Times New Roman" w:hAnsi="Arial" w:cs="Arial"/>
          <w:sz w:val="20"/>
          <w:szCs w:val="20"/>
          <w:lang w:eastAsia="en-IN"/>
        </w:rPr>
      </w:pPr>
    </w:p>
    <w:p w:rsidR="003E0B55" w:rsidRDefault="003E0B55"/>
    <w:sectPr w:rsidR="003E0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C0A81"/>
    <w:multiLevelType w:val="multilevel"/>
    <w:tmpl w:val="38B6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195EB8"/>
    <w:multiLevelType w:val="multilevel"/>
    <w:tmpl w:val="12FA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95C6D"/>
    <w:multiLevelType w:val="multilevel"/>
    <w:tmpl w:val="0A3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409AE"/>
    <w:multiLevelType w:val="multilevel"/>
    <w:tmpl w:val="1384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AB0237"/>
    <w:multiLevelType w:val="multilevel"/>
    <w:tmpl w:val="3FBC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D64AFE"/>
    <w:multiLevelType w:val="multilevel"/>
    <w:tmpl w:val="658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F23"/>
    <w:rsid w:val="003E0B55"/>
    <w:rsid w:val="00820F23"/>
    <w:rsid w:val="00970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0B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0B5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E0B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0B5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E0B5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0B5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E0B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0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7563">
      <w:bodyDiv w:val="1"/>
      <w:marLeft w:val="0"/>
      <w:marRight w:val="0"/>
      <w:marTop w:val="0"/>
      <w:marBottom w:val="0"/>
      <w:divBdr>
        <w:top w:val="none" w:sz="0" w:space="0" w:color="auto"/>
        <w:left w:val="none" w:sz="0" w:space="0" w:color="auto"/>
        <w:bottom w:val="none" w:sz="0" w:space="0" w:color="auto"/>
        <w:right w:val="none" w:sz="0" w:space="0" w:color="auto"/>
      </w:divBdr>
      <w:divsChild>
        <w:div w:id="945692805">
          <w:marLeft w:val="0"/>
          <w:marRight w:val="0"/>
          <w:marTop w:val="0"/>
          <w:marBottom w:val="0"/>
          <w:divBdr>
            <w:top w:val="none" w:sz="0" w:space="0" w:color="auto"/>
            <w:left w:val="none" w:sz="0" w:space="0" w:color="auto"/>
            <w:bottom w:val="none" w:sz="0" w:space="0" w:color="auto"/>
            <w:right w:val="none" w:sz="0" w:space="0" w:color="auto"/>
          </w:divBdr>
          <w:divsChild>
            <w:div w:id="251088299">
              <w:marLeft w:val="0"/>
              <w:marRight w:val="0"/>
              <w:marTop w:val="0"/>
              <w:marBottom w:val="0"/>
              <w:divBdr>
                <w:top w:val="none" w:sz="0" w:space="0" w:color="auto"/>
                <w:left w:val="none" w:sz="0" w:space="0" w:color="auto"/>
                <w:bottom w:val="none" w:sz="0" w:space="0" w:color="auto"/>
                <w:right w:val="none" w:sz="0" w:space="0" w:color="auto"/>
              </w:divBdr>
              <w:divsChild>
                <w:div w:id="1784766998">
                  <w:marLeft w:val="0"/>
                  <w:marRight w:val="0"/>
                  <w:marTop w:val="0"/>
                  <w:marBottom w:val="0"/>
                  <w:divBdr>
                    <w:top w:val="none" w:sz="0" w:space="0" w:color="auto"/>
                    <w:left w:val="none" w:sz="0" w:space="0" w:color="auto"/>
                    <w:bottom w:val="none" w:sz="0" w:space="0" w:color="auto"/>
                    <w:right w:val="none" w:sz="0" w:space="0" w:color="auto"/>
                  </w:divBdr>
                </w:div>
                <w:div w:id="947741060">
                  <w:marLeft w:val="0"/>
                  <w:marRight w:val="0"/>
                  <w:marTop w:val="0"/>
                  <w:marBottom w:val="0"/>
                  <w:divBdr>
                    <w:top w:val="none" w:sz="0" w:space="0" w:color="auto"/>
                    <w:left w:val="none" w:sz="0" w:space="0" w:color="auto"/>
                    <w:bottom w:val="none" w:sz="0" w:space="0" w:color="auto"/>
                    <w:right w:val="none" w:sz="0" w:space="0" w:color="auto"/>
                  </w:divBdr>
                </w:div>
                <w:div w:id="1120032571">
                  <w:marLeft w:val="0"/>
                  <w:marRight w:val="0"/>
                  <w:marTop w:val="0"/>
                  <w:marBottom w:val="0"/>
                  <w:divBdr>
                    <w:top w:val="none" w:sz="0" w:space="0" w:color="auto"/>
                    <w:left w:val="none" w:sz="0" w:space="0" w:color="auto"/>
                    <w:bottom w:val="none" w:sz="0" w:space="0" w:color="auto"/>
                    <w:right w:val="none" w:sz="0" w:space="0" w:color="auto"/>
                  </w:divBdr>
                </w:div>
                <w:div w:id="1785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145">
      <w:bodyDiv w:val="1"/>
      <w:marLeft w:val="0"/>
      <w:marRight w:val="0"/>
      <w:marTop w:val="0"/>
      <w:marBottom w:val="0"/>
      <w:divBdr>
        <w:top w:val="none" w:sz="0" w:space="0" w:color="auto"/>
        <w:left w:val="none" w:sz="0" w:space="0" w:color="auto"/>
        <w:bottom w:val="none" w:sz="0" w:space="0" w:color="auto"/>
        <w:right w:val="none" w:sz="0" w:space="0" w:color="auto"/>
      </w:divBdr>
    </w:div>
    <w:div w:id="400711190">
      <w:bodyDiv w:val="1"/>
      <w:marLeft w:val="0"/>
      <w:marRight w:val="0"/>
      <w:marTop w:val="0"/>
      <w:marBottom w:val="0"/>
      <w:divBdr>
        <w:top w:val="none" w:sz="0" w:space="0" w:color="auto"/>
        <w:left w:val="none" w:sz="0" w:space="0" w:color="auto"/>
        <w:bottom w:val="none" w:sz="0" w:space="0" w:color="auto"/>
        <w:right w:val="none" w:sz="0" w:space="0" w:color="auto"/>
      </w:divBdr>
    </w:div>
    <w:div w:id="526331503">
      <w:bodyDiv w:val="1"/>
      <w:marLeft w:val="0"/>
      <w:marRight w:val="0"/>
      <w:marTop w:val="0"/>
      <w:marBottom w:val="0"/>
      <w:divBdr>
        <w:top w:val="none" w:sz="0" w:space="0" w:color="auto"/>
        <w:left w:val="none" w:sz="0" w:space="0" w:color="auto"/>
        <w:bottom w:val="none" w:sz="0" w:space="0" w:color="auto"/>
        <w:right w:val="none" w:sz="0" w:space="0" w:color="auto"/>
      </w:divBdr>
    </w:div>
    <w:div w:id="180685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Katara Dental</dc:creator>
  <cp:keywords/>
  <dc:description/>
  <cp:lastModifiedBy>Katara Dental</cp:lastModifiedBy>
  <cp:revision>2</cp:revision>
  <dcterms:created xsi:type="dcterms:W3CDTF">2017-08-07T21:59:00Z</dcterms:created>
  <dcterms:modified xsi:type="dcterms:W3CDTF">2017-08-07T22:07:00Z</dcterms:modified>
</cp:coreProperties>
</file>