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color w:val="5B6475"/>
          <w:sz w:val="32"/>
          <w:szCs w:val="32"/>
        </w:rPr>
        <w:t xml:space="preserve">ISP Network Observability Platform</w:t>
      </w:r>
    </w:p>
    <w:p>
      <w:pPr>
        <w:spacing w:after="240"/>
      </w:pPr>
      <w:r>
        <w:rPr>
          <w:b/>
          <w:bCs/>
          <w:color w:val="2E74B5"/>
          <w:sz w:val="64"/>
          <w:szCs w:val="64"/>
        </w:rPr>
        <w:t xml:space="preserve">Installation Manual</w:t>
      </w:r>
    </w:p>
    <w:p>
      <w:pPr>
        <w:spacing w:after="600"/>
      </w:pPr>
      <w:r>
        <w:rPr>
          <w:sz w:val="24"/>
          <w:szCs w:val="24"/>
        </w:rPr>
        <w:t xml:space="preserve">Installing the production monitoring server with Ansible: before install, running the install, and the tests that prove it works.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1.0, 29 October 2026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Applies to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repository at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main</w:t>
            </w:r>
            <w:r>
              <w:t xml:space="preserve">, released with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Audience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engineer installing the server. No prior Ansible or Docker knowledge needed; every command is given.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needed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an hour of preparation (mostly collecting site data), then 10 to 40 minutes for the install itself, then about an hour of tests.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Companion documents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Operations Manual (day-to-day running). In the repository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docs/</w:t>
            </w:r>
            <w:r>
              <w:t xml:space="preserve"> folder: ANSIBLE.md (deploy pipeline in detail), SETUP-INPUTS.md, snmpv3.md, deadman.md, failure-drills.md, SECURITY.md.</w:t>
            </w:r>
          </w:p>
        </w:tc>
      </w:tr>
    </w:tbl>
    <w:p>
      <w:pPr>
        <w:pageBreakBefore/>
        <w:spacing w:after="160"/>
      </w:pPr>
      <w:r>
        <w:rPr>
          <w:color w:val="2E74B5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B6475"/>
          <w:sz w:val="18"/>
          <w:szCs w:val="18"/>
        </w:rPr>
        <w:t xml:space="preserve">If the page numbers are missing, right-click the table and choose Update Field.</w:t>
      </w:r>
    </w:p>
    <w:p>
      <w:pPr>
        <w:pStyle w:val="Heading1"/>
        <w:pageBreakBefore/>
        <w:spacing w:before="240" w:after="160"/>
      </w:pPr>
      <w:r>
        <w:t xml:space="preserve">1. How the install works</w:t>
      </w:r>
    </w:p>
    <w:p>
      <w:pPr>
        <w:spacing w:after="120"/>
      </w:pPr>
      <w:r>
        <w:t xml:space="preserve">The whole install is one command run from your laptop: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scripts/deploy.sh</w:t>
      </w:r>
      <w:r>
        <w:t xml:space="preserve">. It connects to the server over SSH and does everything else: installs Docker and the firewall, copies the code, writes the secrets, checks everything, then starts the monitoring stack. You never edit files on the server.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3715"/>
        <w:gridCol w:w="3714"/>
      </w:tblGrid>
      <w:tr>
        <w:trPr>
          <w:cantSplit/>
          <w:tblHeader/>
        </w:trPr>
        <w:tc>
          <w:tcPr>
            <w:tcW w:type="dxa" w:w="220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Your laptop (macOS)</w:t>
            </w:r>
          </w:p>
        </w:tc>
        <w:tc>
          <w:tcPr>
            <w:tcW w:type="dxa" w:w="37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Monitoring server (Ubuntu 24.04)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Holds</w:t>
            </w:r>
          </w:p>
        </w:tc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git repository; the encrypted secrets file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ansible/secrets.yml</w:t>
            </w:r>
            <w:r>
              <w:t xml:space="preserve">; the vault password in the macOS Keychain</w:t>
            </w:r>
          </w:p>
        </w:tc>
        <w:tc>
          <w:tcPr>
            <w:tcW w:type="dxa" w:w="37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the running system in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/opt/isp-observability</w:t>
            </w:r>
            <w:r>
              <w:t xml:space="preserve">. No git, no vault, no GitHub access.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do</w:t>
            </w:r>
          </w:p>
        </w:tc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targets and secrets, commit, merge, run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</w:t>
            </w:r>
          </w:p>
        </w:tc>
        <w:tc>
          <w:tcPr>
            <w:tcW w:type="dxa" w:w="37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 once (Ubuntu, time sync, sudo). After that, nothing by hand.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 does</w:t>
            </w:r>
          </w:p>
        </w:tc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Safety and config checks, packages the exact merged commit</w:t>
            </w:r>
          </w:p>
        </w:tc>
        <w:tc>
          <w:tcPr>
            <w:tcW w:type="dxa" w:w="37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Docker, firewall, secrets, checks against the real files, starts or updates only what changed, health checks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20"/>
      </w:pPr>
      <w:r>
        <w:t xml:space="preserve">What gets installed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Prometheus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Collects and stores all metrics, evaluates alert rules (port 9090, engineers only)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Alertmanager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Groups alerts and sends them to Telegram, WhatsApp and the dead-man's switch (port 9093, engineers only)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Grafana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Dashboards for the NOC (port 3000)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snmp-exporter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Polls routers, sectors and radios over SNMP (SNMPv3)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blackbox-exporter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Ping checks for links and vantage points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routeros-exporter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the POP routers over the RouterOS API: subscriber PPPoE sessions (online / offline, disconnect reasons) and topology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node-exporter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of the monitoring server itself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whatsapp-bridge</w:t>
            </w:r>
          </w:p>
        </w:tc>
        <w:tc>
          <w:tcPr>
            <w:tcW w:type="dxa" w:w="70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critical pages to WhatsApp (stays in dry-run until you switch it on)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20"/>
      </w:pPr>
      <w:r>
        <w:t xml:space="preserve">Conventions in this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A6B"/>
          <w:sz w:val="19"/>
          <w:szCs w:val="19"/>
        </w:rPr>
        <w:t xml:space="preserve">&lt;server-ip&gt;</w:t>
      </w:r>
      <w:r>
        <w:t xml:space="preserve"> is the monitoring server's management IP;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noc</w:t>
      </w:r>
      <w:r>
        <w:t xml:space="preserve"> is its admin user. Replace both with your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Grey boxes are commands. The line above each box says where to run it: </w:t>
      </w:r>
      <w:r>
        <w:rPr>
          <w:b/>
          <w:bCs/>
        </w:rPr>
        <w:t xml:space="preserve">Laptop</w:t>
      </w:r>
      <w:r>
        <w:t xml:space="preserve"> (in the repository folder) or </w:t>
      </w:r>
      <w:r>
        <w:rPr>
          <w:b/>
          <w:bCs/>
        </w:rPr>
        <w:t xml:space="preserve">Server</w:t>
      </w:r>
      <w:r>
        <w:t xml:space="preserve"> (over SSH or at the console).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Router names (for example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pop1-home</w:t>
      </w:r>
      <w:r>
        <w:t xml:space="preserve">) must be spelled exactly the same everywhere they appear.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POP routers (the PPPoE servers) are read over the RouterOS API. Subscriber online/offline status comes from the POP router; customer (client) routers are not polled.</w:t>
      </w:r>
    </w:p>
    <w:p>
      <w:pPr>
        <w:pageBreakBefore/>
        <w:spacing w:before="3000" w:after="200"/>
      </w:pPr>
      <w:r>
        <w:rPr>
          <w:color w:val="5B6475"/>
          <w:sz w:val="28"/>
          <w:szCs w:val="28"/>
        </w:rPr>
        <w:t xml:space="preserve">Part A</w:t>
      </w:r>
    </w:p>
    <w:p>
      <w:pPr>
        <w:pStyle w:val="Heading1"/>
        <w:spacing w:after="200"/>
      </w:pPr>
      <w:r>
        <w:t xml:space="preserve">Before install</w:t>
      </w:r>
    </w:p>
    <w:p>
      <w:pPr>
        <w:spacing w:after="120"/>
      </w:pPr>
      <w:r>
        <w:t xml:space="preserve">Sections 2 to 8. Work through them in order. Section 8 is a checklist: do not start Part B until every box is ticked.</w:t>
      </w:r>
    </w:p>
    <w:p>
      <w:pPr>
        <w:pStyle w:val="Heading1"/>
        <w:pageBreakBefore/>
        <w:spacing w:before="240" w:after="160"/>
      </w:pPr>
      <w:r>
        <w:t xml:space="preserve">2. Requirements</w:t>
      </w:r>
    </w:p>
    <w:p>
      <w:pPr>
        <w:pStyle w:val="Heading2"/>
        <w:keepNext/>
        <w:spacing w:before="240" w:after="120"/>
      </w:pPr>
      <w:r>
        <w:t xml:space="preserve">2.1 The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Operating system</w:t>
            </w:r>
          </w:p>
        </w:tc>
        <w:tc>
          <w:tcPr>
            <w:tcW w:type="dxa" w:w="72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 Server </w:t>
            </w:r>
            <w:r>
              <w:rPr>
                <w:b/>
                <w:bCs/>
              </w:rPr>
              <w:t xml:space="preserve">24.04 LTS</w:t>
            </w:r>
            <w:r>
              <w:t xml:space="preserve"> (supported to 2029). 22.04 also works but its standard support ends April 2027.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</w:t>
            </w:r>
          </w:p>
        </w:tc>
        <w:tc>
          <w:tcPr>
            <w:tcW w:type="dxa" w:w="72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CPUs, 4 GB RAM, 40 GB disk for a pilot (Operations Manual Appendix B for larger networks).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Network</w:t>
            </w:r>
          </w:p>
        </w:tc>
        <w:tc>
          <w:tcPr>
            <w:tcW w:type="dxa" w:w="72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fixed IP on the </w:t>
            </w:r>
            <w:r>
              <w:rPr>
                <w:b/>
                <w:bCs/>
              </w:rPr>
              <w:t xml:space="preserve">management network only</w:t>
            </w:r>
            <w:r>
              <w:t xml:space="preserve">, plugged into its POP router. No leg in the customer network.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</w:t>
            </w:r>
          </w:p>
        </w:tc>
        <w:tc>
          <w:tcPr>
            <w:tcW w:type="dxa" w:w="72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Nothing from the internet. SSH from the deploy laptop; Grafana from NOC PCs; Prometheus and Alertmanager from engineers. The install sets this firewall up.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 HTTPS</w:t>
            </w:r>
          </w:p>
        </w:tc>
        <w:tc>
          <w:tcPr>
            <w:tcW w:type="dxa" w:w="722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Needed during installs and upgrades (allow it on the POP router / upstream firewall):</w:t>
            </w:r>
          </w:p>
          <w:p>
            <w:r>
              <w:t xml:space="preserve">Ubuntu mirrors ·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download.docker.com</w:t>
            </w:r>
            <w:r>
              <w:t xml:space="preserve"> · Docker Hub (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registry-1.docker.io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auth.docker.io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production.cloudflare.docker.com</w:t>
            </w:r>
            <w:r>
              <w:t xml:space="preserve">) ·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deb.debian.org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dl-cdn.alpinelinux.org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pypi.org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files.pythonhosted.org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proxy.golang.org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grafana.com</w:t>
            </w:r>
          </w:p>
          <w:p>
            <w:r>
              <w:t xml:space="preserve">Always needed while running: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api.telegram.org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hc-ping.com</w:t>
            </w:r>
            <w:r>
              <w:t xml:space="preserve"> (dead-man's switch),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graph.facebook.com</w:t>
            </w:r>
            <w:r>
              <w:t xml:space="preserve"> (only if WhatsApp is live).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20"/>
      </w:pPr>
      <w:r>
        <w:t xml:space="preserve">2.2 The laptop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 with Homebrew, git access to the repository, and this repository cloned.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(optional): the deploy runs some checks locally first; without it they are skipped with a warning and the server repeats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access to the server's management IP (SSH, port 22).</w:t>
      </w:r>
    </w:p>
    <w:p>
      <w:pPr>
        <w:pStyle w:val="Heading2"/>
        <w:keepNext/>
        <w:spacing w:before="240" w:after="120"/>
      </w:pPr>
      <w:r>
        <w:t xml:space="preserve">2.3 Values to collect before you start</w:t>
      </w:r>
    </w:p>
    <w:p>
      <w:pPr>
        <w:spacing w:after="120"/>
      </w:pPr>
      <w:r>
        <w:t xml:space="preserve">Gather these first; filling them in is most of the preparation 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1"/>
        <w:gridCol w:w="3313"/>
        <w:gridCol w:w="3614"/>
      </w:tblGrid>
      <w:tr>
        <w:trPr>
          <w:cantSplit/>
          <w:tblHeader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 to get it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Vault password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Encrypts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ansible/secrets.yml</w:t>
            </w:r>
            <w:r>
              <w:t xml:space="preserve">. Without it the secrets cannot be opened.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Choose a long random password. Store it in the password manager </w:t>
            </w:r>
            <w:r>
              <w:rPr>
                <w:b/>
                <w:bCs/>
              </w:rPr>
              <w:t xml:space="preserve">and</w:t>
            </w:r>
            <w:r>
              <w:t xml:space="preserve"> the laptop Keychain (section 6).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Grafana admin password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admin</w:t>
            </w:r>
            <w:r>
              <w:t xml:space="preserve"> login to Grafana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Choose a strong one.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 bot token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Sending alerts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Telegram: @BotFather →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/newbot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NOC Telegram group id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alerts go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the bot to the NOC group, send a message, open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https://api.telegram.org/bot&lt;token&gt;/getUpdates</w:t>
            </w:r>
            <w:r>
              <w:t xml:space="preserve">, read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"chat":{"id":-100...}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Dead-man's switch URL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Alerts you if the monitoring server itself dies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healthchecks.io: create a check (period 1 min, grace 5 min), copy its ping URL. Required: the install refuses the placeholder.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Firewall ranges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may reach SSH, Grafana, Prometheus/Alertmanager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network plan: the deploy laptop's range, NOC PC range, engineers' range (CIDR, e.g.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10.20.0.0/24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POP routers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and SNMP monitoring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 each POP router: a name, management IP, site, POP name.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Read-only API user per POP router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Subscriber sessions and topology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create it in section 3.1.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SNMPv3 user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Polling every device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username + auth password + privacy password, created on each device in section 3.2.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Sectors, PTP links, vantage points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to monitor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network inventory: IP, site, POP, link endpoints.</w:t>
            </w:r>
          </w:p>
        </w:tc>
      </w:tr>
      <w:tr>
        <w:trPr>
          <w:cantSplit/>
        </w:trPr>
        <w:tc>
          <w:tcPr>
            <w:tcW w:type="dxa" w:w="27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(optional)</w:t>
            </w:r>
          </w:p>
        </w:tc>
        <w:tc>
          <w:tcPr>
            <w:tcW w:type="dxa" w:w="33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Paging critical alerts by phone</w:t>
            </w:r>
          </w:p>
        </w:tc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for later; it stays in dry-run (Operations Manual, WhatsApp).</w:t>
            </w:r>
          </w:p>
        </w:tc>
      </w:tr>
    </w:tbl>
    <w:p>
      <w:pPr>
        <w:pStyle w:val="Heading1"/>
        <w:pageBreakBefore/>
        <w:spacing w:before="240" w:after="160"/>
      </w:pPr>
      <w:r>
        <w:t xml:space="preserve">3. Prepare the network devices</w:t>
      </w:r>
    </w:p>
    <w:p>
      <w:pPr>
        <w:pStyle w:val="Heading2"/>
        <w:keepNext/>
        <w:spacing w:before="240" w:after="120"/>
      </w:pPr>
      <w:r>
        <w:t xml:space="preserve">3.1 POP routers: read-only RouterOS API user</w:t>
      </w:r>
    </w:p>
    <w:p>
      <w:pPr>
        <w:spacing w:after="120"/>
      </w:pPr>
      <w:r>
        <w:t xml:space="preserve">Only on POP routers (the routers that run the PPPoE server). Customer routers do not need it. On each POP router, in a RouterOS terminal: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POP router (RouterOS terminal)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/ip service set api disabled=no address=&lt;server-ip&gt;/32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/user add name=prom-ro group=read password="&lt;strong-password&gt;" \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address=&lt;server-ip&gt;/32 comment="monitoring (read-only)"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A6B"/>
          <w:sz w:val="19"/>
          <w:szCs w:val="19"/>
        </w:rPr>
        <w:t xml:space="preserve">group=read</w:t>
      </w:r>
      <w:r>
        <w:t xml:space="preserve"> means the account cannot change anything. Never use an admin login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A6B"/>
          <w:sz w:val="19"/>
          <w:szCs w:val="19"/>
        </w:rPr>
        <w:t xml:space="preserve">address=</w:t>
      </w:r>
      <w:r>
        <w:t xml:space="preserve"> limits both the API service and the user to the monitoring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down the router name you will use (for example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pop1-home</w:t>
      </w:r>
      <w:r>
        <w:t xml:space="preserve">), the username and the password: they go into the vault in section 7.</w:t>
      </w:r>
    </w:p>
    <w:p>
      <w:pPr>
        <w:pStyle w:val="Heading2"/>
        <w:keepNext/>
        <w:spacing w:before="240" w:after="120"/>
      </w:pPr>
      <w:r>
        <w:t xml:space="preserve">3.2 Every monitored device: SNMPv3 user</w:t>
      </w:r>
    </w:p>
    <w:p>
      <w:pPr>
        <w:spacing w:after="120"/>
      </w:pPr>
      <w:r>
        <w:t xml:space="preserve">ISP policy is SNMPv3 only. On each MikroTik device (POP routers, sectors) create the same SNMPv3 user, reachable only from the server: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Device (RouterOS terminal)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/snmp community add name=monitoring security=private \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authentication-protocol=SHA1 authentication-password="&lt;auth-pass&gt;" \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encryption-protocol=AES encryption-password="&lt;priv-pass&gt;" \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addresses=&lt;server-ip&gt;/32 read-access=yes write-access=no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/snmp set enabled=yes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community name (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monitoring</w:t>
      </w:r>
      <w:r>
        <w:t xml:space="preserve">) is the SNMPv3 username.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vault the same protocols are spelled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SHA</w:t>
      </w:r>
      <w:r>
        <w:t xml:space="preserve"> and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AES</w:t>
      </w:r>
      <w:r>
        <w:t xml:space="preserve"> (not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SHA1</w:t>
      </w:r>
      <w:r>
        <w:t xml:space="preserve"> /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AES-256</w:t>
      </w:r>
      <w:r>
        <w:t xml:space="preserve">). SAF radios: SHA-256 + AES-256, spelled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SHA256</w:t>
      </w:r>
      <w:r>
        <w:t xml:space="preserve"> /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AES256</w:t>
      </w:r>
      <w:r>
        <w:t xml:space="preserve">. AirFiber has no SNMPv3: ping-only or a documented exception.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install shows the device UP over v3, remove its v2c community (docs/snmpv3.md).</w:t>
      </w:r>
    </w:p>
    <w:p>
      <w:pPr>
        <w:pStyle w:val="Heading2"/>
        <w:keepNext/>
        <w:spacing w:before="240" w:after="120"/>
      </w:pPr>
      <w:r>
        <w:t xml:space="preserve">3.3 Routes to sectors and management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plugs into its POP router; POP routers already reach each other over the backhaul.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each sector: a </w:t>
      </w:r>
      <w:r>
        <w:rPr>
          <w:b/>
          <w:bCs/>
        </w:rPr>
        <w:t xml:space="preserve">narrow</w:t>
      </w:r>
      <w:r>
        <w:t xml:space="preserve"> route to the monitoring subnet only (no default route, no routing protocols). On the POP router, the matching route unless the sector range is already on one of its interfaces.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POP router drops customer-to-management traffic, so management IPs are unreachable from customer addresses. Sector services (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/ip service</w:t>
      </w:r>
      <w:r>
        <w:t xml:space="preserve">) limited to management ranges.</w:t>
      </w:r>
    </w:p>
    <w:p>
      <w:pPr>
        <w:spacing w:after="120"/>
      </w:pPr>
      <w:r>
        <w:t xml:space="preserve">Details: GO-LIVE.md section B and SECURITY.md.</w:t>
      </w:r>
    </w:p>
    <w:p>
      <w:pPr>
        <w:pStyle w:val="Heading1"/>
        <w:pageBreakBefore/>
        <w:spacing w:before="240" w:after="160"/>
      </w:pPr>
      <w:r>
        <w:t xml:space="preserve">4. Prepare the server</w:t>
      </w:r>
    </w:p>
    <w:p>
      <w:pPr>
        <w:spacing w:after="120"/>
      </w:pPr>
      <w:r>
        <w:t xml:space="preserve">At the server console (or your VM host's console). This is the only work done on the server by hand.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</w:t>
      </w:r>
      <w:r>
        <w:rPr>
          <w:b/>
          <w:bCs/>
        </w:rPr>
        <w:t xml:space="preserve">Ubuntu Server 24.04 LTS</w:t>
      </w:r>
      <w:r>
        <w:t xml:space="preserve">. In the installer: a fixed IP on the management network, tick </w:t>
      </w:r>
      <w:r>
        <w:rPr>
          <w:b/>
          <w:bCs/>
        </w:rPr>
        <w:t xml:space="preserve">Install OpenSSH server</w:t>
      </w:r>
      <w:r>
        <w:t xml:space="preserve">, create the admin user (here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noc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root filesystem got the whole disk. With the installer's default LVM layout it often does not: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Server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df -h /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if Size is much smaller than the disk: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lvextend -r -l +100%FREE /dev/ubuntu-vg/ubuntu-lv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Turn on time sync (alerts and graphs depend on a correct clock):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Server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timedatectl set-ntp true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timedatectl        # must show: System clock synchronized: yes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Allow the admin user to use sudo without a password (Ansible needs sudo on every run):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Server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"noc ALL=(ALL) NOPASSWD:ALL" | sudo tee /etc/sudoers.d/noc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chmod 440 /etc/sudoers.d/noc</w:t>
      </w: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Note: </w:t>
      </w:r>
      <w:r>
        <w:t xml:space="preserve">Install nothing else. Docker, rsync and the firewall are installed by the deploy.</w:t>
      </w:r>
    </w:p>
    <w:p>
      <w:pPr>
        <w:pStyle w:val="Heading1"/>
        <w:pageBreakBefore/>
        <w:spacing w:before="240" w:after="160"/>
      </w:pPr>
      <w:r>
        <w:t xml:space="preserve">5. Prepare the laptop</w:t>
      </w:r>
    </w:p>
    <w:p>
      <w:pPr>
        <w:spacing w:after="120"/>
      </w:pPr>
      <w:r>
        <w:t xml:space="preserve">Once per laptop. In Terminal: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brew install ansible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&lt;path-to-repository&gt;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checkout main &amp;&amp; git pull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ansible-galaxy collection install -r ansible/requirements.yml</w:t>
      </w:r>
    </w:p>
    <w:p>
      <w:pPr>
        <w:pStyle w:val="Heading2"/>
        <w:keepNext/>
        <w:spacing w:before="240" w:after="120"/>
      </w:pPr>
      <w:r>
        <w:t xml:space="preserve">5.1 SSH key login to the server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 -f ~/.ssh/id_ed25519 ] || ssh-keygen -t ed25519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ssh-copy-id noc@&lt;server-ip&gt;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ssh noc@&lt;server-ip&gt; sudo -n true &amp;&amp; echo OK</w:t>
      </w:r>
    </w:p>
    <w:p>
      <w:pPr>
        <w:spacing w:after="120"/>
      </w:pPr>
      <w:r>
        <w:t xml:space="preserve">The last command must print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OK</w:t>
      </w:r>
      <w:r>
        <w:t xml:space="preserve"> without asking for any password. If it asks for a sudo password, section 4 step 4 was missed.</w:t>
      </w:r>
    </w:p>
    <w:p>
      <w:pPr>
        <w:pStyle w:val="Heading2"/>
        <w:keepNext/>
        <w:spacing w:before="240" w:after="120"/>
      </w:pPr>
      <w:r>
        <w:t xml:space="preserve">5.2 Tell Ansible where the server is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ansible/inventory.example.ini ansible/inventory.ini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 -e ansible/inventory.ini</w:t>
      </w:r>
    </w:p>
    <w:p>
      <w:pPr>
        <w:spacing w:after="120"/>
      </w:pPr>
      <w:r>
        <w:t xml:space="preserve">Replace the example line under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[monitoring]</w:t>
      </w:r>
      <w:r>
        <w:t xml:space="preserve"> with your server:</w:t>
      </w:r>
    </w:p>
    <w:p>
      <w:pPr>
        <w:keepNext/>
        <w:keepLines/>
        <w:shd w:fill="F1F5F9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[monitoring]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noc-monitor ansible_host=&lt;server-ip&gt; ansible_user=noc</w:t>
      </w:r>
    </w:p>
    <w:p>
      <w:pPr>
        <w:spacing w:after="120"/>
      </w:pP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ansible/inventory.ini</w:t>
      </w:r>
      <w:r>
        <w:t xml:space="preserve"> is not committed (it is per site).</w:t>
      </w:r>
    </w:p>
    <w:p>
      <w:pPr>
        <w:pStyle w:val="Heading1"/>
        <w:pageBreakBefore/>
        <w:spacing w:before="240" w:after="160"/>
      </w:pPr>
      <w:r>
        <w:t xml:space="preserve">6. The vault password</w:t>
      </w:r>
    </w:p>
    <w:p>
      <w:pPr>
        <w:spacing w:after="120"/>
      </w:pPr>
      <w:r>
        <w:t xml:space="preserve">All secrets live in one encrypted file,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ansible/secrets.yml</w:t>
      </w:r>
      <w:r>
        <w:t xml:space="preserve">, committed to git. The password that opens it is kept in the macOS Keychain so no deploy asks for it. Store it in the Keychain: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security add-generic-password -U -a "$USER" -s isp-observability-vault -w</w:t>
      </w:r>
    </w:p>
    <w:p>
      <w:pPr>
        <w:spacing w:after="120"/>
      </w:pPr>
      <w:r>
        <w:t xml:space="preserve">It prompts for the password twice.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-U</w:t>
      </w:r>
      <w:r>
        <w:t xml:space="preserve"> replaces an earlier entry (for example one left from a lab test).</w:t>
      </w: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Important: </w:t>
      </w:r>
      <w:r>
        <w:t xml:space="preserve">Save the same password in the company password manager now. The laptop is not a backup: without this password nobody can open the secrets, and every secret would have to be recreated.</w:t>
      </w: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Note: </w:t>
      </w:r>
      <w:r>
        <w:t xml:space="preserve">If the laptop already has an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ansible/secrets.yml</w:t>
      </w:r>
      <w:r>
        <w:t xml:space="preserve"> from a lab or test server, move it aside first so you start clean: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mv ansible/secrets.yml ansible/secrets.lab.yml</w:t>
      </w:r>
      <w:r>
        <w:t xml:space="preserve"> (never commit the lab file).</w:t>
      </w:r>
    </w:p>
    <w:p>
      <w:pPr>
        <w:pStyle w:val="Heading1"/>
        <w:pageBreakBefore/>
        <w:spacing w:before="240" w:after="160"/>
      </w:pPr>
      <w:r>
        <w:t xml:space="preserve">7. Enter the site data</w:t>
      </w:r>
    </w:p>
    <w:p>
      <w:pPr>
        <w:spacing w:after="120"/>
      </w:pPr>
      <w:r>
        <w:t xml:space="preserve">Everything site-specific is changed on a branch and merged through a pull request: the deploy only installs what is on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main</w:t>
      </w:r>
      <w:r>
        <w:t xml:space="preserve">.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checkout main &amp;&amp; git pull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checkout -b site-setup</w:t>
      </w:r>
    </w:p>
    <w:p>
      <w:pPr>
        <w:pStyle w:val="Heading2"/>
        <w:keepNext/>
        <w:spacing w:before="240" w:after="120"/>
      </w:pPr>
      <w:r>
        <w:t xml:space="preserve">7.1 Describe the network (tracked files)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5"/>
        <w:gridCol w:w="5923"/>
      </w:tblGrid>
      <w:tr>
        <w:trPr>
          <w:cantSplit/>
          <w:tblHeader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put in it</w:t>
            </w:r>
          </w:p>
        </w:tc>
      </w:tr>
      <w:tr>
        <w:trPr>
          <w:cantSplit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prometheus/targets/mikrotik-routers.yml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POP router: IP,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site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pop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</w:t>
            </w:r>
            <w:r>
              <w:t xml:space="preserve"> name,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wan_ifname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auth: mikrotik_v3</w:t>
            </w:r>
          </w:p>
        </w:tc>
      </w:tr>
      <w:tr>
        <w:trPr>
          <w:cantSplit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prometheus/targets/mikrotik-sectors.yml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sector AP (replace the lab sectors)</w:t>
            </w:r>
          </w:p>
        </w:tc>
      </w:tr>
      <w:tr>
        <w:trPr>
          <w:cantSplit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prometheus/targets/links.yml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PTP link's endpoints (lab links such as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litebeam-a</w:t>
            </w:r>
            <w:r>
              <w:t xml:space="preserve"> must go)</w:t>
            </w:r>
          </w:p>
        </w:tc>
      </w:tr>
      <w:tr>
        <w:trPr>
          <w:cantSplit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prometheus/targets/vantage-points.yml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server's gateway (its POP router) and optionally a public IP such as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1.1.1.1</w:t>
            </w:r>
          </w:p>
        </w:tc>
      </w:tr>
      <w:tr>
        <w:trPr>
          <w:cantSplit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prometheus/topology.yml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POP and dependency layout, used to suppress follow-on alerts</w:t>
            </w:r>
          </w:p>
        </w:tc>
      </w:tr>
      <w:tr>
        <w:trPr>
          <w:cantSplit/>
        </w:trPr>
        <w:tc>
          <w:tcPr>
            <w:tcW w:type="dxa" w:w="37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alertmanager/alertmanager.yml</w:t>
            </w:r>
          </w:p>
        </w:tc>
        <w:tc>
          <w:tcPr>
            <w:tcW w:type="dxa" w:w="59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NOC Telegram group id: search for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noc_chat_id</w:t>
            </w:r>
            <w:r>
              <w:t xml:space="preserve"> and replace the number on that one line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20"/>
      </w:pPr>
      <w:r>
        <w:t xml:space="preserve">7.2 Fill in the secrets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scripts/edit-secrets.sh</w:t>
      </w:r>
    </w:p>
    <w:p>
      <w:pPr>
        <w:spacing w:after="120"/>
      </w:pPr>
      <w:r>
        <w:t xml:space="preserve">The first time, this creates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ansible/secrets.yml</w:t>
      </w:r>
      <w:r>
        <w:t xml:space="preserve"> from the template and encrypts it </w:t>
      </w:r>
      <w:r>
        <w:rPr>
          <w:b/>
          <w:bCs/>
        </w:rPr>
        <w:t xml:space="preserve">before</w:t>
      </w:r>
      <w:r>
        <w:t xml:space="preserve"> opening it in the editor, so the plain text never sits on disk. Save and close the editor when done; it re-encrypts automatically. Fill in every key: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rPr>
          <w:cantSplit/>
          <w:tblHeader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firewall_ssh_cidrs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Ranges allowed to SSH in. </w:t>
            </w:r>
            <w:r>
              <w:rPr>
                <w:b/>
                <w:bCs/>
              </w:rPr>
              <w:t xml:space="preserve">Must include the deploy laptop's address</w:t>
            </w:r>
            <w:r>
              <w:t xml:space="preserve">, or the install refuses (it would lock you out).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firewall_engineer_cidrs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may open Prometheus (9090) and Alertmanager (9093). They also get Grafana.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firewall_noc_cidrs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NOC PCs that may open Grafana (3000).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grafana_admin_password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Grafana admin password.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bot token from @BotFather.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deadman_url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healthchecks.io ping URL.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routeros_api_credentials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line per POP router: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"pop1-home": { "username": "prom-ro", "password": "..." }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routeros_exporter_config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routers:</w:t>
            </w:r>
            <w:r>
              <w:t xml:space="preserve"> list: one entry per POP router with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host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site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pop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role: core-router</w:t>
            </w:r>
            <w:r>
              <w:t xml:space="preserve">. No customer routers.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snmp_auths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SNMPv3 user from section 3.2 (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username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priv_password</w:t>
            </w:r>
            <w:r>
              <w:t xml:space="preserve">; protocols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SHA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AES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whatsapp_access_token</w:t>
            </w:r>
          </w:p>
        </w:tc>
        <w:tc>
          <w:tcPr>
            <w:tcW w:type="dxa" w:w="66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the placeholder: accepted while WhatsApp is in dry-run.</w:t>
            </w:r>
          </w:p>
        </w:tc>
      </w:tr>
    </w:tbl>
    <w:p>
      <w:pPr>
        <w:spacing w:after="60"/>
      </w:pP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Rule: </w:t>
      </w:r>
      <w:r>
        <w:t xml:space="preserve">Each POP router name must be identical in four places: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router:</w:t>
      </w:r>
      <w:r>
        <w:t xml:space="preserve"> in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mikrotik-routers.yml</w:t>
      </w:r>
      <w:r>
        <w:t xml:space="preserve">,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name:</w:t>
      </w:r>
      <w:r>
        <w:t xml:space="preserve"> in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routeros_exporter_config</w:t>
      </w:r>
      <w:r>
        <w:t xml:space="preserve">, the key in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routeros_api_credentials</w:t>
      </w:r>
      <w:r>
        <w:t xml:space="preserve">, and Grafana's router variables. The install refuses a router listed without credentials.</w:t>
      </w:r>
    </w:p>
    <w:p>
      <w:pPr>
        <w:pStyle w:val="Heading2"/>
        <w:keepNext/>
        <w:spacing w:before="240" w:after="120"/>
      </w:pPr>
      <w:r>
        <w:t xml:space="preserve">7.3 Check, commit and merge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head -1 ansible/secrets.yml     # must print $ANSIBLE_VAULT;1.1;AES256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ansible/secrets.yml prometheus/ alertmanager/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"Site setup: &lt;site name&gt;"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-u origin site-setup</w:t>
      </w:r>
    </w:p>
    <w:p>
      <w:pPr>
        <w:spacing w:after="120"/>
      </w:pPr>
      <w:r>
        <w:t xml:space="preserve">Open the pull request on GitHub, have it reviewed, merge it. Then bring the laptop up to date: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checkout main &amp;&amp; git pull</w:t>
      </w: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Warning: </w:t>
      </w:r>
      <w:r>
        <w:t xml:space="preserve">Never commit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ansible/secrets.yml</w:t>
      </w:r>
      <w:r>
        <w:t xml:space="preserve"> if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head -1</w:t>
      </w:r>
      <w:r>
        <w:t xml:space="preserve"> does not print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$ANSIBLE_VAULT</w:t>
      </w:r>
      <w:r>
        <w:t xml:space="preserve">. If that happens, run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ansible-vault encrypt ansible/secrets.yml</w:t>
      </w:r>
      <w:r>
        <w:t xml:space="preserve"> from the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ansible/</w:t>
      </w:r>
      <w:r>
        <w:t xml:space="preserve"> folder before anything else.</w:t>
      </w:r>
    </w:p>
    <w:p>
      <w:pPr>
        <w:pStyle w:val="Heading1"/>
        <w:pageBreakBefore/>
        <w:spacing w:before="240" w:after="160"/>
      </w:pPr>
      <w:r>
        <w:t xml:space="preserve">8. Pre-install checklist</w:t>
      </w:r>
    </w:p>
    <w:p>
      <w:pPr>
        <w:spacing w:after="120"/>
      </w:pPr>
      <w:r>
        <w:t xml:space="preserve">Tick every line before Part 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"/>
        <w:gridCol w:w="1406"/>
        <w:gridCol w:w="7730"/>
      </w:tblGrid>
      <w:tr>
        <w:trPr>
          <w:cantSplit/>
          <w:tblHeader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 24.04 installed, fixed management IP, root filesystem uses the whole disk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timedatectl</w:t>
            </w:r>
            <w:r>
              <w:t xml:space="preserve"> shows System clock synchronized: yes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 HTTPS to the hosts in section 2.1 allowed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sudo -n true &amp;&amp; echo OK</w:t>
            </w:r>
            <w:r>
              <w:t xml:space="preserve"> prints OK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ansible/inventory.ini</w:t>
            </w:r>
            <w:r>
              <w:t xml:space="preserve"> points at the production server (not a lab VM)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Vault password in the Keychain </w:t>
            </w:r>
            <w:r>
              <w:rPr>
                <w:b/>
                <w:bCs/>
              </w:rPr>
              <w:t xml:space="preserve">and</w:t>
            </w:r>
            <w:r>
              <w:t xml:space="preserve"> the password manager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Devices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Read-only API user on every POP router; API service limited to the server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Devices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SNMPv3 user on every monitored device, limited to the server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Devices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Sector routes and management isolation in place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 data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Targets, topology and Telegram group id updated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 data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vault key filled; no CHANGE-ME / PUT-...-HERE left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 data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 request merged; laptop on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main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git status</w:t>
            </w:r>
            <w:r>
              <w:t xml:space="preserve"> clean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4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</w:t>
            </w:r>
          </w:p>
        </w:tc>
        <w:tc>
          <w:tcPr>
            <w:tcW w:type="dxa" w:w="773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healthchecks.io check created; bot added to the NOC Telegram group</w:t>
            </w:r>
          </w:p>
        </w:tc>
      </w:tr>
    </w:tbl>
    <w:p>
      <w:pPr>
        <w:pageBreakBefore/>
        <w:spacing w:before="3000" w:after="200"/>
      </w:pPr>
      <w:r>
        <w:rPr>
          <w:color w:val="5B6475"/>
          <w:sz w:val="28"/>
          <w:szCs w:val="28"/>
        </w:rPr>
        <w:t xml:space="preserve">Part B</w:t>
      </w:r>
    </w:p>
    <w:p>
      <w:pPr>
        <w:pStyle w:val="Heading1"/>
        <w:spacing w:after="200"/>
      </w:pPr>
      <w:r>
        <w:t xml:space="preserve">Running the installation</w:t>
      </w:r>
    </w:p>
    <w:p>
      <w:pPr>
        <w:spacing w:after="120"/>
      </w:pPr>
      <w:r>
        <w:t xml:space="preserve">Sections 9 and 10.</w:t>
      </w:r>
    </w:p>
    <w:p>
      <w:pPr>
        <w:pStyle w:val="Heading1"/>
        <w:pageBreakBefore/>
        <w:spacing w:before="240" w:after="160"/>
      </w:pPr>
      <w:r>
        <w:t xml:space="preserve">9. Run the install</w:t>
      </w:r>
    </w:p>
    <w:p>
      <w:pPr>
        <w:spacing w:after="120"/>
      </w:pPr>
      <w:r>
        <w:t xml:space="preserve">From the repository folder on the laptop, on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main</w:t>
      </w:r>
      <w:r>
        <w:t xml:space="preserve">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scripts/deploy.sh</w:t>
      </w:r>
    </w:p>
    <w:p>
      <w:pPr>
        <w:spacing w:after="120"/>
      </w:pPr>
      <w:r>
        <w:t xml:space="preserve">That is the whole install. Leave it running; on a fresh server it takes 10 to 40 minutes depending on the internet link (about 1.5 GB of downloads). Do not close the laptop lid.</w:t>
      </w:r>
    </w:p>
    <w:p>
      <w:pPr>
        <w:pStyle w:val="Heading2"/>
        <w:keepNext/>
        <w:spacing w:before="240" w:after="120"/>
      </w:pPr>
      <w:r>
        <w:t xml:space="preserve">9.1 What you will see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618"/>
        <w:gridCol w:w="2610"/>
      </w:tblGrid>
      <w:tr>
        <w:trPr>
          <w:cantSplit/>
          <w:tblHeader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61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 screen</w:t>
            </w:r>
          </w:p>
        </w:tc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Typical time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checks</w:t>
            </w:r>
          </w:p>
        </w:tc>
        <w:tc>
          <w:tcPr>
            <w:tcW w:type="dxa" w:w="461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ok   ...</w:t>
            </w:r>
            <w:r>
              <w:t xml:space="preserve"> lines (rules, Alertmanager config, vault encrypted)</w:t>
            </w:r>
          </w:p>
        </w:tc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 a minute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preparation</w:t>
            </w:r>
          </w:p>
        </w:tc>
        <w:tc>
          <w:tcPr>
            <w:tcW w:type="dxa" w:w="461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Ansible tasks: *Docker packages*, firewall</w:t>
            </w:r>
          </w:p>
        </w:tc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to 10 minutes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Staging and checks</w:t>
            </w:r>
          </w:p>
        </w:tc>
        <w:tc>
          <w:tcPr>
            <w:tcW w:type="dxa" w:w="461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*Pull the published images*, *Build the bridge and exporter images*, config checks against the real secrets</w:t>
            </w:r>
          </w:p>
        </w:tc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to 20 minutes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Apply</w:t>
            </w:r>
          </w:p>
        </w:tc>
        <w:tc>
          <w:tcPr>
            <w:tcW w:type="dxa" w:w="461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*docker compose up*</w:t>
            </w:r>
          </w:p>
        </w:tc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to 2 minutes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</w:t>
            </w:r>
          </w:p>
        </w:tc>
        <w:tc>
          <w:tcPr>
            <w:tcW w:type="dxa" w:w="461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checks. Grafana's very first start takes up to 5 minutes (it sets up its database and downloads a plugin).</w:t>
            </w:r>
          </w:p>
        </w:tc>
        <w:tc>
          <w:tcPr>
            <w:tcW w:type="dxa" w:w="261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 to 5 minutes</w:t>
            </w:r>
          </w:p>
        </w:tc>
      </w:tr>
    </w:tbl>
    <w:p>
      <w:pPr>
        <w:spacing w:after="60"/>
      </w:pP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Note: </w:t>
      </w:r>
      <w:r>
        <w:t xml:space="preserve">A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FAILED - RETRYING</w:t>
      </w:r>
      <w:r>
        <w:t xml:space="preserve"> line during downloads is a flaky link being retried, not an error. Only a red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fatal:</w:t>
      </w:r>
      <w:r>
        <w:t xml:space="preserve"> line that stops the run is a failure (section 10).</w:t>
      </w:r>
    </w:p>
    <w:p>
      <w:pPr>
        <w:pStyle w:val="Heading2"/>
        <w:keepNext/>
        <w:spacing w:before="240" w:after="120"/>
      </w:pPr>
      <w:r>
        <w:t xml:space="preserve">9.2 A successful finish</w:t>
      </w:r>
    </w:p>
    <w:p>
      <w:pPr>
        <w:spacing w:after="120"/>
      </w:pPr>
      <w:r>
        <w:t xml:space="preserve">The run ends with a summary like this:</w:t>
      </w:r>
    </w:p>
    <w:p>
      <w:pPr>
        <w:keepNext/>
        <w:keepLines/>
        <w:shd w:fill="F1F5F9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Deployed main (1a2b3c4d5e6f)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Changed files: 214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Reloaded: none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Restarted: none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Down targets: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A6B"/>
          <w:sz w:val="19"/>
          <w:szCs w:val="19"/>
        </w:rPr>
        <w:t xml:space="preserve">Down targets</w:t>
      </w:r>
      <w:r>
        <w:t xml:space="preserve"> lists any device Prometheus cannot reach: a wrong IP, SNMP user or device firewall. It is a warning, not a failure. Fix and re-run.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local git tag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deploy-YYYY-MM-DD-HHMM</w:t>
      </w:r>
      <w:r>
        <w:t xml:space="preserve"> is created. Push it so anyone can roll back to this exact release: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deploy-YYYY-MM-DD-HHMM</w:t>
      </w:r>
    </w:p>
    <w:p>
      <w:pPr>
        <w:pBdr>
          <w:left w:val="single" w:color="0A4BCC" w:sz="18" w:space="8"/>
        </w:pBdr>
        <w:spacing w:before="80" w:after="140"/>
        <w:ind w:left="200"/>
      </w:pPr>
      <w:r>
        <w:rPr>
          <w:b/>
          <w:bCs/>
          <w:color w:val="0A4BCC"/>
        </w:rPr>
        <w:t xml:space="preserve">Note: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scripts/deploy.sh --check</w:t>
      </w:r>
      <w:r>
        <w:t xml:space="preserve"> (preview without changing anything) only works once the server has been deployed. On a fresh server it stops with "Preview needs a server that has been deployed once".</w:t>
      </w:r>
    </w:p>
    <w:p>
      <w:pPr>
        <w:pStyle w:val="Heading1"/>
        <w:pageBreakBefore/>
        <w:spacing w:before="240" w:after="160"/>
      </w:pPr>
      <w:r>
        <w:t xml:space="preserve">10. If the install stops</w:t>
      </w:r>
    </w:p>
    <w:p>
      <w:pPr>
        <w:spacing w:after="120"/>
      </w:pPr>
      <w:r>
        <w:t xml:space="preserve">Re-running is always safe: it only acts on what differs, and nothing live changes until every check has passed. Fix the cause and run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scripts/deploy.sh</w:t>
      </w:r>
      <w:r>
        <w:t xml:space="preserve"> again. For more detail add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-- -vv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5"/>
        <w:gridCol w:w="5823"/>
      </w:tblGrid>
      <w:tr>
        <w:trPr>
          <w:cantSplit/>
          <w:tblHeader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uncommitted changes to tracked files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or stash them.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... is not on origin/main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Merge the pull request first and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git pull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ansible/secrets.yml is NOT encrypted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ansible-vault encrypt secrets.yml</w:t>
            </w:r>
            <w:r>
              <w:t xml:space="preserve"> before anything else.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vault password not found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Keychain entry is missing (section 6).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UNREACHABLE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SSH: run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ssh-copy-id</w:t>
            </w:r>
            <w:r>
              <w:t xml:space="preserve"> again; check the address in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ansible/inventory.ini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Missing sudo password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Passwordless sudo not set (section 4 step 4).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&lt;key&gt; still holds a placeholder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That vault key still has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CHANGE-ME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PUT-...-HERE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scripts/edit-secrets.sh</w:t>
            </w:r>
            <w:r>
              <w:t xml:space="preserve">, commit, merge.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... is not in firewall_ssh_cidrs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the range you deploy from to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firewall_ssh_cidrs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Routers without credentials: [...]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router in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routeros_exporter_config</w:t>
            </w:r>
            <w:r>
              <w:t xml:space="preserve"> has no entry in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routeros_api_credentials</w:t>
            </w:r>
            <w:r>
              <w:t xml:space="preserve">, or the names differ.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promtool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amtool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snmp-exporter --dry-run</w:t>
            </w:r>
            <w:r>
              <w:t xml:space="preserve"> failed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named file has an error; the output gives the line.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 errors after the retries (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connection reset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TLS handshake timeout</w:t>
            </w:r>
            <w:r>
              <w:t xml:space="preserve">)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server's internet link or outbound firewall. Run again later; finished downloads are kept.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Grafana not healthy after 5 minutes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Usually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grafana.com</w:t>
            </w:r>
            <w:r>
              <w:t xml:space="preserve"> unreachable for the plugin. Check with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sudo docker logs grafana</w:t>
            </w:r>
            <w:r>
              <w:t xml:space="preserve">, fix outbound HTTPS, run again.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Locked out of SSH</w:t>
            </w:r>
          </w:p>
        </w:tc>
        <w:tc>
          <w:tcPr>
            <w:tcW w:type="dxa" w:w="582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the server console: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sudo ufw allow from &lt;your-ip&gt; to any port 22</w:t>
            </w:r>
            <w:r>
              <w:t xml:space="preserve">, fix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firewall_ssh_cidrs</w:t>
            </w:r>
            <w:r>
              <w:t xml:space="preserve">, deploy.</w:t>
            </w:r>
          </w:p>
        </w:tc>
      </w:tr>
    </w:tbl>
    <w:p>
      <w:pPr>
        <w:pageBreakBefore/>
        <w:spacing w:before="3000" w:after="200"/>
      </w:pPr>
      <w:r>
        <w:rPr>
          <w:color w:val="5B6475"/>
          <w:sz w:val="28"/>
          <w:szCs w:val="28"/>
        </w:rPr>
        <w:t xml:space="preserve">Part C</w:t>
      </w:r>
    </w:p>
    <w:p>
      <w:pPr>
        <w:pStyle w:val="Heading1"/>
        <w:spacing w:after="200"/>
      </w:pPr>
      <w:r>
        <w:t xml:space="preserve">Tests after installation</w:t>
      </w:r>
    </w:p>
    <w:p>
      <w:pPr>
        <w:spacing w:after="120"/>
      </w:pPr>
      <w:r>
        <w:t xml:space="preserve">Sections 11 and 12. Run every test; record the result in the Pass column. The server is accepted when all tests pass (section 12).</w:t>
      </w:r>
    </w:p>
    <w:p>
      <w:pPr>
        <w:pStyle w:val="Heading1"/>
        <w:pageBreakBefore/>
        <w:spacing w:before="240" w:after="160"/>
      </w:pPr>
      <w:r>
        <w:t xml:space="preserve">11. Acceptance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9"/>
        <w:gridCol w:w="1898"/>
        <w:gridCol w:w="3795"/>
        <w:gridCol w:w="2697"/>
        <w:gridCol w:w="649"/>
      </w:tblGrid>
      <w:tr>
        <w:trPr>
          <w:cantSplit/>
          <w:tblHeader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 when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recorded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cat /opt/isp-observability/DEPLOYED_VERSION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commit from the deploy summary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services running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"cd /opt/isp-observability &amp;&amp; sudo docker compose ps"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containers, all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Up</w:t>
            </w:r>
            <w:r>
              <w:t xml:space="preserve">; those with a health check show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(healthy)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T3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clock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timedatectl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System clock synchronized: yes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T4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Grafana login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a NOC PC open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http://&lt;server-ip&gt;:3000</w:t>
            </w:r>
            <w:r>
              <w:t xml:space="preserve">, log in as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admin</w:t>
            </w:r>
            <w:r>
              <w:t xml:space="preserve"> with the vault password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works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T5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Dashboards have data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NOC Overview and Server Health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Panels show values, no "No data" on device panels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T6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target UP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an engineer PC open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http://&lt;server-ip&gt;:9090/targets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job UP. A DOWN line names the device: fix IP, SNMPv3 user or device firewall, then deploy again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T7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Subscriber data from the POP router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Prometheus (Graph tab) run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routeros_ppp_active_total</w:t>
            </w:r>
            <w:r>
              <w:t xml:space="preserve">; on the POP router run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/ppp active print count-only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value per POP router, matching the router's count (it may differ by a few as sessions come and go)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T8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 reaches Telegram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11.1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"Monitoring: install-test" message within about a minute, then a RESOLVED message about 5 minutes later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T9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Dead-man's switch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11.2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healthchecks.io shows pings every minute; stopping Alertmanager makes it alert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T10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Firewall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11.3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Allowed ranges get in; everything else is blocked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T11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Survives a reboot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sudo reboot</w:t>
            </w:r>
            <w:r>
              <w:t xml:space="preserve">, wait 5 minutes, repeat T2, T6 and T10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back on its own, firewall included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T12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Re-deploy changes nothing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</w:t>
            </w:r>
            <w:r>
              <w:t xml:space="preserve"> again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Summary: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Changed files: 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Reloaded: none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Restarted: none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9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T13</w:t>
            </w:r>
          </w:p>
        </w:tc>
        <w:tc>
          <w:tcPr>
            <w:tcW w:type="dxa" w:w="189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 drill (recommended)</w:t>
            </w:r>
          </w:p>
        </w:tc>
        <w:tc>
          <w:tcPr>
            <w:tcW w:type="dxa" w:w="379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Drill 1 in failure-drills.md: take one PTP link down</w:t>
            </w:r>
          </w:p>
        </w:tc>
        <w:tc>
          <w:tcPr>
            <w:tcW w:type="dxa" w:w="269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LinkDown message, one RESOLVED message, no storm</w:t>
            </w:r>
          </w:p>
        </w:tc>
        <w:tc>
          <w:tcPr>
            <w:tcW w:type="dxa" w:w="64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20"/>
      </w:pPr>
      <w:r>
        <w:t xml:space="preserve">11.1 Test alert (T8)</w:t>
      </w:r>
    </w:p>
    <w:p>
      <w:pPr>
        <w:spacing w:after="120"/>
      </w:pPr>
      <w:r>
        <w:t xml:space="preserve">Sends a harmless warning straight into Alertmanager:</w:t>
      </w:r>
    </w:p>
    <w:p>
      <w:pPr>
        <w:keepNext/>
        <w:spacing w:before="80" w:after="0"/>
      </w:pPr>
      <w:r>
        <w:rPr>
          <w:i/>
          <w:iCs/>
          <w:color w:val="5B6475"/>
          <w:sz w:val="17"/>
          <w:szCs w:val="17"/>
        </w:rPr>
        <w:t xml:space="preserve">Laptop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ssh noc@&lt;server-ip&gt; 'sudo docker exec alertmanager amtool alert add InstallTest \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severity=warning scope=monitoring exporter=install-test \</w:t>
      </w:r>
    </w:p>
    <w:p>
      <w:pPr>
        <w:keepNext/>
        <w:keepLines/>
        <w:shd w:fill="F1F5F9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--annotation=summary="Installation test, please ignore" \</w:t>
      </w:r>
    </w:p>
    <w:p>
      <w:pPr>
        <w:keepNext w:val="false"/>
        <w:keepLines/>
        <w:shd w:fill="F1F5F9" w:color="auto" w:val="clear"/>
        <w:spacing w:before="0"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--alertmanager.url=http://localhost:9093'</w:t>
      </w:r>
    </w:p>
    <w:p>
      <w:pPr>
        <w:spacing w:after="120"/>
      </w:pPr>
      <w:r>
        <w:t xml:space="preserve">If nothing arrives in the NOC Telegram group within 2 minutes: check the group id in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alertmanager/alertmanager.yml</w:t>
      </w:r>
      <w:r>
        <w:t xml:space="preserve">, that the bot is a member of the group, and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ssh noc@&lt;server-ip&gt; sudo docker logs alertmanager</w:t>
      </w:r>
      <w:r>
        <w:t xml:space="preserve">.</w:t>
      </w:r>
    </w:p>
    <w:p>
      <w:pPr>
        <w:pStyle w:val="Heading2"/>
        <w:keepNext/>
        <w:spacing w:before="240" w:after="120"/>
      </w:pPr>
      <w:r>
        <w:t xml:space="preserve">11.2 Dead-man's switch (T9)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healthchecks.io the check shows </w:t>
      </w:r>
      <w:r>
        <w:rPr>
          <w:b/>
          <w:bCs/>
        </w:rPr>
        <w:t xml:space="preserve">up</w:t>
      </w:r>
      <w:r>
        <w:t xml:space="preserve"> with a ping in the last minute.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Stop Alertmanager: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ssh noc@&lt;server-ip&gt; "cd /opt/isp-observability &amp;&amp; sudo docker compose stop alertmanager"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Within the grace period (5 minutes) healthchecks.io marks the check </w:t>
      </w:r>
      <w:r>
        <w:rPr>
          <w:b/>
          <w:bCs/>
        </w:rPr>
        <w:t xml:space="preserve">down</w:t>
      </w:r>
      <w:r>
        <w:t xml:space="preserve"> and notifies you.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Start it again: the same command with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start</w:t>
      </w:r>
      <w:r>
        <w:t xml:space="preserve"> instead of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stop</w:t>
      </w:r>
      <w:r>
        <w:t xml:space="preserve">. The check returns to </w:t>
      </w:r>
      <w:r>
        <w:rPr>
          <w:b/>
          <w:bCs/>
        </w:rPr>
        <w:t xml:space="preserve">up</w:t>
      </w:r>
      <w:r>
        <w:t xml:space="preserve">.</w:t>
      </w:r>
    </w:p>
    <w:p>
      <w:pPr>
        <w:pStyle w:val="Heading2"/>
        <w:keepNext/>
        <w:spacing w:before="240" w:after="120"/>
      </w:pPr>
      <w:r>
        <w:t xml:space="preserve">11.3 Firewall (T10)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Try</w:t>
            </w:r>
          </w:p>
        </w:tc>
        <w:tc>
          <w:tcPr>
            <w:tcW w:type="dxa" w:w="32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NOC PC</w:t>
            </w:r>
          </w:p>
        </w:tc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http://&lt;server-ip&gt;:3000</w:t>
            </w:r>
          </w:p>
        </w:tc>
        <w:tc>
          <w:tcPr>
            <w:tcW w:type="dxa" w:w="32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Grafana opens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NOC PC</w:t>
            </w:r>
          </w:p>
        </w:tc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http://&lt;server-ip&gt;:9090</w:t>
            </w:r>
          </w:p>
        </w:tc>
        <w:tc>
          <w:tcPr>
            <w:tcW w:type="dxa" w:w="32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 out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engineer PC</w:t>
            </w:r>
          </w:p>
        </w:tc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http://&lt;server-ip&gt;:9090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:9093</w:t>
            </w:r>
          </w:p>
        </w:tc>
        <w:tc>
          <w:tcPr>
            <w:tcW w:type="dxa" w:w="32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Prometheus and Alertmanager open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PC</w:t>
            </w:r>
          </w:p>
        </w:tc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nc -zv -w3 &lt;server-ip&gt; 9100</w:t>
            </w:r>
            <w:r>
              <w:t xml:space="preserve"> (also 9115, 9116, 9436)</w:t>
            </w:r>
          </w:p>
        </w:tc>
        <w:tc>
          <w:tcPr>
            <w:tcW w:type="dxa" w:w="32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Refused or timed out: exporters are only local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customer address</w:t>
            </w:r>
          </w:p>
        </w:tc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ping &lt;server-ip&gt;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http://&lt;server-ip&gt;:3000</w:t>
            </w:r>
          </w:p>
        </w:tc>
        <w:tc>
          <w:tcPr>
            <w:tcW w:type="dxa" w:w="32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Unreachable</w:t>
            </w:r>
          </w:p>
        </w:tc>
      </w:tr>
    </w:tbl>
    <w:p>
      <w:pPr>
        <w:pStyle w:val="Heading1"/>
        <w:pageBreakBefore/>
        <w:spacing w:before="240" w:after="160"/>
      </w:pPr>
      <w:r>
        <w:t xml:space="preserve">12. Handover and sign-off</w:t>
      </w:r>
    </w:p>
    <w:p>
      <w:pPr>
        <w:pStyle w:val="Heading2"/>
        <w:keepNext/>
        <w:spacing w:before="240" w:after="120"/>
      </w:pPr>
      <w:r>
        <w:t xml:space="preserve">12.1 Before you hand 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tag pushed (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git push origin deploy-...</w:t>
      </w:r>
      <w:r>
        <w:t xml:space="preserve">) and the site-setup branch merged.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Vault password in the company password manager; at least two people know 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NOC staff given Grafana </w:t>
      </w:r>
      <w:r>
        <w:rPr>
          <w:b/>
          <w:bCs/>
        </w:rPr>
        <w:t xml:space="preserve">Viewer</w:t>
      </w:r>
      <w:r>
        <w:t xml:space="preserve"> accounts (do not share the admin login).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stays in dry-run for one week; review Telegram volume and tune thresholds first (GO-LIVE.md section 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v2c community removed from devices that are now UP over SNMPv3.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named owner for releases and tuning; NOC trained on the Operations Manual.</w:t>
      </w:r>
    </w:p>
    <w:p>
      <w:pPr>
        <w:pStyle w:val="Heading2"/>
        <w:keepNext/>
        <w:spacing w:before="240" w:after="120"/>
      </w:pPr>
      <w:r>
        <w:t xml:space="preserve">12.2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cantSplit/>
          <w:tblHeader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name / IP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(commit and deploy tag)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 T1 to T13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passed / exceptions: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Installed by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by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642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pageBreakBefore/>
        <w:spacing w:before="240" w:after="160"/>
      </w:pPr>
      <w:r>
        <w:t xml:space="preserve">Appendix A. After the install: everyday commands</w:t>
      </w:r>
    </w:p>
    <w:p>
      <w:pPr>
        <w:spacing w:after="120"/>
      </w:pPr>
      <w:r>
        <w:t xml:space="preserve">Every change goes the same way: branch, pull request, merge to </w:t>
      </w:r>
      <w:r>
        <w:rPr>
          <w:rFonts w:ascii="Consolas" w:cs="Consolas" w:eastAsia="Consolas" w:hAnsi="Consolas"/>
          <w:color w:val="1F3A6B"/>
          <w:sz w:val="19"/>
          <w:szCs w:val="19"/>
        </w:rPr>
        <w:t xml:space="preserve">main</w:t>
      </w:r>
      <w:r>
        <w:t xml:space="preserve">, then deploy. All from the laptop.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Preview a release (changes nothing)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 --check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what is on main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Roll back to an earlier release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 deploy-2026-10-26-0915</w:t>
            </w:r>
            <w:r>
              <w:t xml:space="preserve"> (any earlier tag)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a secret or router login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scripts/edit-secrets.sh</w:t>
            </w:r>
            <w:r>
              <w:t xml:space="preserve">, commit, merge,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 security updates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 --os-updates</w:t>
            </w:r>
            <w:r>
              <w:t xml:space="preserve"> (reboots only if Ubuntu asks)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is running?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ssh noc@&lt;server-ip&gt; cat /opt/isp-observability/DEPLOYED_VERSION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options</w:t>
            </w:r>
          </w:p>
        </w:tc>
        <w:tc>
          <w:tcPr>
            <w:tcW w:type="dxa" w:w="602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scripts/deploy.sh --help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 release only reloads or restarts what changed; for example a new alert rule is a Prometheus reload with no gap in data. The full mapping is in docs/ANSIBLE.md.</w:t>
      </w:r>
    </w:p>
    <w:p>
      <w:pPr>
        <w:pStyle w:val="Heading1"/>
        <w:spacing w:before="240" w:after="160"/>
      </w:pPr>
      <w:r>
        <w:t xml:space="preserve">Appendix B. Where things live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5"/>
        <w:gridCol w:w="3815"/>
        <w:gridCol w:w="2008"/>
      </w:tblGrid>
      <w:tr>
        <w:trPr>
          <w:cantSplit/>
          <w:tblHeader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Thing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A4B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 git?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 rules, targets, dashboards, alert routing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prometheus/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grafana/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alertmanager/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secret and per-site setting (passwords, tokens, router logins, SNMPv3 users, firewall ranges, API router list)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ansible/secrets.yml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Yes, encrypted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Vault password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 Keychain + password manager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Never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address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ansible/inventory.ini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(per site)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Running system on the server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/opt/isp-observability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Written by the deploy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 history, Grafana users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volumes on the server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No: back up per Operations Manual section 7</w:t>
            </w:r>
          </w:p>
        </w:tc>
      </w:tr>
      <w:tr>
        <w:trPr>
          <w:cantSplit/>
        </w:trPr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history</w:t>
            </w:r>
          </w:p>
        </w:tc>
        <w:tc>
          <w:tcPr>
            <w:tcW w:type="dxa" w:w="38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/opt/isp-observability/.deploy-history</w:t>
            </w:r>
            <w:r>
              <w:t xml:space="preserve"> and the </w:t>
            </w:r>
            <w:r>
              <w:rPr>
                <w:rFonts w:ascii="Consolas" w:cs="Consolas" w:eastAsia="Consolas" w:hAnsi="Consolas"/>
                <w:color w:val="1F3A6B"/>
                <w:sz w:val="19"/>
                <w:szCs w:val="19"/>
              </w:rPr>
              <w:t xml:space="preserve">deploy-...</w:t>
            </w:r>
            <w:r>
              <w:t xml:space="preserve"> git tags</w:t>
            </w:r>
          </w:p>
        </w:tc>
        <w:tc>
          <w:tcPr>
            <w:tcW w:type="dxa" w:w="200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Tags: yes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5"/>
        <w:sz w:val="16"/>
        <w:szCs w:val="16"/>
      </w:rPr>
      <w:t xml:space="preserve">ISP Network Observability Platform - Installation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ISP Network Observability Platform - Installation Manual</dc:title>
  <dc:creator>ISP Observability Platform</dc:creator>
  <cp:lastModifiedBy>Un-named</cp:lastModifiedBy>
  <cp:revision>1</cp:revision>
  <dcterms:created xsi:type="dcterms:W3CDTF">2026-10-29T04:38:12.057Z</dcterms:created>
  <dcterms:modified xsi:type="dcterms:W3CDTF">2026-10-29T04:38:12.058Z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