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-679449</wp:posOffset>
            </wp:positionH>
            <wp:positionV relativeFrom="paragraph">
              <wp:posOffset>-909954</wp:posOffset>
            </wp:positionV>
            <wp:extent cx="7772400" cy="5400000"/>
            <wp:effectExtent b="0" l="0" r="0" t="0"/>
            <wp:wrapNone/>
            <wp:docPr id="186949638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7772400" cy="5400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5162550</wp:posOffset>
            </wp:positionH>
            <wp:positionV relativeFrom="paragraph">
              <wp:posOffset>-704849</wp:posOffset>
            </wp:positionV>
            <wp:extent cx="1628140" cy="366243"/>
            <wp:effectExtent b="0" l="0" r="0" t="0"/>
            <wp:wrapNone/>
            <wp:docPr descr="Duoc UC" id="1869496391" name="image10.png"/>
            <a:graphic>
              <a:graphicData uri="http://schemas.openxmlformats.org/drawingml/2006/picture">
                <pic:pic>
                  <pic:nvPicPr>
                    <pic:cNvPr descr="Duoc UC" id="0" name="image10.png"/>
                    <pic:cNvPicPr preferRelativeResize="0"/>
                  </pic:nvPicPr>
                  <pic:blipFill>
                    <a:blip r:embed="rId8"/>
                    <a:srcRect b="0" l="0" r="0" t="0"/>
                    <a:stretch>
                      <a:fillRect/>
                    </a:stretch>
                  </pic:blipFill>
                  <pic:spPr>
                    <a:xfrm>
                      <a:off x="0" y="0"/>
                      <a:ext cx="1628140" cy="366243"/>
                    </a:xfrm>
                    <a:prstGeom prst="rect"/>
                    <a:ln/>
                  </pic:spPr>
                </pic:pic>
              </a:graphicData>
            </a:graphic>
          </wp:anchor>
        </w:drawing>
      </w:r>
    </w:p>
    <w:p w:rsidR="00000000" w:rsidDel="00000000" w:rsidP="00000000" w:rsidRDefault="00000000" w:rsidRPr="00000000" w14:paraId="00000002">
      <w:pPr>
        <w:rPr/>
      </w:pPr>
      <w:bookmarkStart w:colFirst="0" w:colLast="0" w:name="_heading=h.uhhjvfhuqt2o"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-690561</wp:posOffset>
                </wp:positionH>
                <wp:positionV relativeFrom="paragraph">
                  <wp:posOffset>216853</wp:posOffset>
                </wp:positionV>
                <wp:extent cx="2771775" cy="542925"/>
                <wp:effectExtent b="0" l="0" r="0" t="0"/>
                <wp:wrapNone/>
                <wp:docPr id="1869496382" name=""/>
                <a:graphic>
                  <a:graphicData uri="http://schemas.microsoft.com/office/word/2010/wordprocessingShape">
                    <wps:wsp>
                      <wps:cNvSpPr/>
                      <wps:cNvPr id="7" name="Shape 7"/>
                      <wps:spPr>
                        <a:xfrm>
                          <a:off x="3964875" y="3513300"/>
                          <a:ext cx="2762250" cy="533400"/>
                        </a:xfrm>
                        <a:prstGeom prst="rect">
                          <a:avLst/>
                        </a:prstGeom>
                        <a:solidFill>
                          <a:srgbClr val="FFC6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-690561</wp:posOffset>
                </wp:positionH>
                <wp:positionV relativeFrom="paragraph">
                  <wp:posOffset>216853</wp:posOffset>
                </wp:positionV>
                <wp:extent cx="2771775" cy="542925"/>
                <wp:effectExtent b="0" l="0" r="0" t="0"/>
                <wp:wrapNone/>
                <wp:docPr id="1869496382"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2771775" cy="542925"/>
                        </a:xfrm>
                        <a:prstGeom prst="rect"/>
                        <a:ln/>
                      </pic:spPr>
                    </pic:pic>
                  </a:graphicData>
                </a:graphic>
              </wp:anchor>
            </w:drawing>
          </mc:Fallback>
        </mc:AlternateConten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333333"/>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333333"/>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6"/>
          <w:szCs w:val="36"/>
          <w:u w:val="none"/>
          <w:shd w:fill="auto" w:val="clear"/>
          <w:vertAlign w:val="baseline"/>
          <w:rtl w:val="0"/>
        </w:rPr>
        <w:t xml:space="preserve">Semana 3</w:t>
      </w:r>
    </w:p>
    <w:p w:rsidR="00000000" w:rsidDel="00000000" w:rsidP="00000000" w:rsidRDefault="00000000" w:rsidRPr="00000000" w14:paraId="00000012">
      <w:pPr>
        <w:pStyle w:val="Title"/>
        <w:rPr/>
      </w:pPr>
      <w:r w:rsidDel="00000000" w:rsidR="00000000" w:rsidRPr="00000000">
        <w:rPr>
          <w:rtl w:val="0"/>
        </w:rPr>
        <w:t xml:space="preserve">Ingeniería de Software (</w:t>
      </w:r>
      <w:r w:rsidDel="00000000" w:rsidR="00000000" w:rsidRPr="00000000">
        <w:rPr>
          <w:rtl w:val="0"/>
        </w:rPr>
        <w:t xml:space="preserve">PRY3211</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44"/>
          <w:szCs w:val="44"/>
          <w:u w:val="none"/>
          <w:shd w:fill="auto" w:val="clear"/>
          <w:vertAlign w:val="baseline"/>
        </w:rPr>
        <w:sectPr>
          <w:pgSz w:h="15840" w:w="12240" w:orient="portrait"/>
          <w:pgMar w:bottom="1440" w:top="1440" w:left="1080" w:right="1080" w:header="708" w:footer="708"/>
          <w:pgNumType w:start="1"/>
        </w:sectPr>
      </w:pPr>
      <w:r w:rsidDel="00000000" w:rsidR="00000000" w:rsidRPr="00000000">
        <w:rPr>
          <w:rFonts w:ascii="Arial" w:cs="Arial" w:eastAsia="Arial" w:hAnsi="Arial"/>
          <w:b w:val="0"/>
          <w:bCs w:val="0"/>
          <w:i w:val="0"/>
          <w:iCs w:val="0"/>
          <w:smallCaps w:val="0"/>
          <w:strike w:val="0"/>
          <w:color w:val="404040"/>
          <w:sz w:val="44"/>
          <w:szCs w:val="44"/>
          <w:u w:val="none"/>
          <w:shd w:fill="auto" w:val="clear"/>
          <w:vertAlign w:val="baseline"/>
          <w:rtl w:val="0"/>
        </w:rPr>
        <w:t xml:space="preserve">Formato de respuesta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40"/>
          <w:sz w:val="44"/>
          <w:szCs w:val="44"/>
          <w:u w:val="none"/>
          <w:shd w:fill="auto" w:val="clear"/>
          <w:vertAlign w:val="baseline"/>
        </w:rPr>
      </w:pPr>
      <w:r w:rsidDel="00000000" w:rsidR="00000000" w:rsidRPr="00000000">
        <w:rPr>
          <w:rtl w:val="0"/>
        </w:rPr>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5035"/>
        <w:tblGridChange w:id="0">
          <w:tblGrid>
            <w:gridCol w:w="5035"/>
            <w:gridCol w:w="5035"/>
          </w:tblGrid>
        </w:tblGridChange>
      </w:tblGrid>
      <w:tr>
        <w:trPr>
          <w:cantSplit w:val="0"/>
          <w:tblHeader w:val="0"/>
        </w:trPr>
        <w:tc>
          <w:tcPr>
            <w:gridSpan w:val="2"/>
            <w:tcBorders>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rPr/>
            </w:pPr>
            <w:r w:rsidDel="00000000" w:rsidR="00000000" w:rsidRPr="00000000">
              <w:rPr>
                <w:b w:val="1"/>
                <w:bCs w:val="1"/>
                <w:rtl w:val="0"/>
              </w:rPr>
              <w:t xml:space="preserve">Nombre estudiante:</w:t>
            </w:r>
            <w:r w:rsidDel="00000000" w:rsidR="00000000" w:rsidRPr="00000000">
              <w:rPr>
                <w:rtl w:val="0"/>
              </w:rPr>
              <w:t xml:space="preserve"> Valentina López, Morgan Muñoz</w:t>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8">
            <w:pPr>
              <w:spacing w:before="120" w:lineRule="auto"/>
              <w:rPr/>
            </w:pPr>
            <w:r w:rsidDel="00000000" w:rsidR="00000000" w:rsidRPr="00000000">
              <w:rPr>
                <w:b w:val="1"/>
                <w:bCs w:val="1"/>
                <w:rtl w:val="0"/>
              </w:rPr>
              <w:t xml:space="preserve">Asignatura: Ingeniería de Software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9">
            <w:pPr>
              <w:spacing w:before="120" w:lineRule="auto"/>
              <w:rPr/>
            </w:pPr>
            <w:r w:rsidDel="00000000" w:rsidR="00000000" w:rsidRPr="00000000">
              <w:rPr>
                <w:b w:val="1"/>
                <w:bCs w:val="1"/>
                <w:rtl w:val="0"/>
              </w:rPr>
              <w:t xml:space="preserve">Carrera: Analista Programador</w:t>
            </w:r>
            <w:r w:rsidDel="00000000" w:rsidR="00000000" w:rsidRPr="00000000">
              <w:rPr>
                <w:rtl w:val="0"/>
              </w:rPr>
            </w:r>
          </w:p>
        </w:tc>
      </w:tr>
      <w:tr>
        <w:trPr>
          <w:cantSplit w:val="0"/>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A">
            <w:pPr>
              <w:spacing w:before="120" w:lineRule="auto"/>
              <w:rPr/>
            </w:pPr>
            <w:r w:rsidDel="00000000" w:rsidR="00000000" w:rsidRPr="00000000">
              <w:rPr>
                <w:b w:val="1"/>
                <w:bCs w:val="1"/>
                <w:rtl w:val="0"/>
              </w:rPr>
              <w:t xml:space="preserve">Profesor: </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B">
            <w:pPr>
              <w:spacing w:before="120" w:lineRule="auto"/>
              <w:rPr/>
            </w:pPr>
            <w:r w:rsidDel="00000000" w:rsidR="00000000" w:rsidRPr="00000000">
              <w:rPr>
                <w:b w:val="1"/>
                <w:bCs w:val="1"/>
                <w:rtl w:val="0"/>
              </w:rPr>
              <w:t xml:space="preserve">Fecha: 30-03-26</w:t>
            </w:r>
            <w:r w:rsidDel="00000000" w:rsidR="00000000" w:rsidRPr="00000000">
              <w:rPr>
                <w:rtl w:val="0"/>
              </w:rPr>
            </w:r>
          </w:p>
        </w:tc>
      </w:tr>
    </w:tbl>
    <w:p w:rsidR="00000000" w:rsidDel="00000000" w:rsidP="00000000" w:rsidRDefault="00000000" w:rsidRPr="00000000" w14:paraId="0000001C">
      <w:pPr>
        <w:pStyle w:val="Heading1"/>
        <w:rPr/>
      </w:pPr>
      <w:r w:rsidDel="00000000" w:rsidR="00000000" w:rsidRPr="00000000">
        <w:rPr>
          <w:rtl w:val="0"/>
        </w:rPr>
      </w:r>
    </w:p>
    <w:p w:rsidR="00000000" w:rsidDel="00000000" w:rsidP="00000000" w:rsidRDefault="00000000" w:rsidRPr="00000000" w14:paraId="0000001D">
      <w:pPr>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heading=h.jq5rsiy51q98" w:id="1"/>
      <w:bookmarkEnd w:id="1"/>
      <w:r w:rsidDel="00000000" w:rsidR="00000000" w:rsidRPr="00000000">
        <w:rPr>
          <w:rtl w:val="0"/>
        </w:rPr>
        <w:t xml:space="preserve">Descripción de la actividad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t xml:space="preserve">En esta semana realizarás la actividad sumativa grupal con encargo de la Experiencia 1, llamada "Definiendo la visión del producto inicial bajo una propuesta de planificación ágil", la cual estará dividida en dos partes. En la primera parte, </w:t>
      </w:r>
      <w:r w:rsidDel="00000000" w:rsidR="00000000" w:rsidRPr="00000000">
        <w:rPr>
          <w:rtl w:val="0"/>
        </w:rPr>
        <w:t xml:space="preserve">entregaran</w:t>
      </w:r>
      <w:r w:rsidDel="00000000" w:rsidR="00000000" w:rsidRPr="00000000">
        <w:rPr>
          <w:rtl w:val="0"/>
        </w:rPr>
        <w:t xml:space="preserve"> de manera grupal la propuesta del tipo de software a desarrollar con un documento Project Burndown basado en la lista de Requisitos del Sistema y aportando un Diagrama de Caso de Usos para representar la vista de escenario principal. Además, deberán aportar una Planificación ágil basada en Scrum basado en una Planilla Product Backlog con principales épicas e historias de usuarios y sus sprint, aportando una Planilla de Planificación del tiempo RoadMap distribuidas en semanas y la implementación de la herramienta Trello para la organización de principales tareas y entregables. </w:t>
      </w:r>
    </w:p>
    <w:p w:rsidR="00000000" w:rsidDel="00000000" w:rsidP="00000000" w:rsidRDefault="00000000" w:rsidRPr="00000000" w14:paraId="00000021">
      <w:pPr>
        <w:spacing w:line="360" w:lineRule="auto"/>
        <w:rPr/>
      </w:pPr>
      <w:r w:rsidDel="00000000" w:rsidR="00000000" w:rsidRPr="00000000">
        <w:rPr>
          <w:rtl w:val="0"/>
        </w:rPr>
        <w:t xml:space="preserve">En la segunda parte, realizarán una presentación a través de un video de no más de 7 minutos, usando la herramienta de Teams. </w:t>
      </w:r>
    </w:p>
    <w:p w:rsidR="00000000" w:rsidDel="00000000" w:rsidP="00000000" w:rsidRDefault="00000000" w:rsidRPr="00000000" w14:paraId="00000022">
      <w:pPr>
        <w:spacing w:line="360" w:lineRule="auto"/>
        <w:rPr/>
      </w:pPr>
      <w:r w:rsidDel="00000000" w:rsidR="00000000" w:rsidRPr="00000000">
        <w:rPr>
          <w:rtl w:val="0"/>
        </w:rPr>
        <w:t xml:space="preserve">En la tercera parte y de manera individual, deberás escribir una reflexión personal sobre los aprendizajes obtenidos en la Experiencia 1; cómo estos impactarán en tu desarrollo personal e </w:t>
      </w:r>
      <w:r w:rsidDel="00000000" w:rsidR="00000000" w:rsidRPr="00000000">
        <w:rPr>
          <w:rtl w:val="0"/>
        </w:rPr>
        <w:t xml:space="preserve">influirán</w:t>
      </w:r>
      <w:r w:rsidDel="00000000" w:rsidR="00000000" w:rsidRPr="00000000">
        <w:rPr>
          <w:rtl w:val="0"/>
        </w:rPr>
        <w:t xml:space="preserve"> en el ámbito profesional y consecución de tus metas.</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b w:val="1"/>
          <w:bCs w:val="1"/>
          <w:color w:val="000000"/>
          <w:sz w:val="40"/>
          <w:szCs w:val="40"/>
        </w:rPr>
      </w:pPr>
      <w:r w:rsidDel="00000000" w:rsidR="00000000" w:rsidRPr="00000000">
        <w:rPr>
          <w:rtl w:val="0"/>
        </w:rPr>
      </w:r>
    </w:p>
    <w:p w:rsidR="00000000" w:rsidDel="00000000" w:rsidP="00000000" w:rsidRDefault="00000000" w:rsidRPr="00000000" w14:paraId="00000025">
      <w:pPr>
        <w:jc w:val="center"/>
        <w:rPr>
          <w:b w:val="1"/>
          <w:bCs w:val="1"/>
          <w:color w:val="000000"/>
          <w:sz w:val="40"/>
          <w:szCs w:val="40"/>
        </w:rPr>
      </w:pPr>
      <w:r w:rsidDel="00000000" w:rsidR="00000000" w:rsidRPr="00000000">
        <w:rPr>
          <w:rtl w:val="0"/>
        </w:rPr>
      </w:r>
    </w:p>
    <w:p w:rsidR="00000000" w:rsidDel="00000000" w:rsidP="00000000" w:rsidRDefault="00000000" w:rsidRPr="00000000" w14:paraId="00000026">
      <w:pPr>
        <w:jc w:val="center"/>
        <w:rPr>
          <w:b w:val="1"/>
          <w:bCs w:val="1"/>
          <w:color w:val="000000"/>
          <w:sz w:val="40"/>
          <w:szCs w:val="40"/>
        </w:rPr>
      </w:pPr>
      <w:r w:rsidDel="00000000" w:rsidR="00000000" w:rsidRPr="00000000">
        <w:rPr>
          <w:rtl w:val="0"/>
        </w:rPr>
      </w:r>
    </w:p>
    <w:p w:rsidR="00000000" w:rsidDel="00000000" w:rsidP="00000000" w:rsidRDefault="00000000" w:rsidRPr="00000000" w14:paraId="00000027">
      <w:pPr>
        <w:jc w:val="center"/>
        <w:rPr>
          <w:b w:val="1"/>
          <w:bCs w:val="1"/>
          <w:color w:val="000000"/>
          <w:sz w:val="40"/>
          <w:szCs w:val="40"/>
        </w:rPr>
      </w:pPr>
      <w:r w:rsidDel="00000000" w:rsidR="00000000" w:rsidRPr="00000000">
        <w:rPr>
          <w:b w:val="1"/>
          <w:bCs w:val="1"/>
          <w:color w:val="000000"/>
          <w:sz w:val="40"/>
          <w:szCs w:val="40"/>
          <w:rtl w:val="0"/>
        </w:rPr>
        <w:t xml:space="preserve">Documento </w:t>
      </w:r>
      <w:r w:rsidDel="00000000" w:rsidR="00000000" w:rsidRPr="00000000">
        <w:rPr>
          <w:b w:val="1"/>
          <w:bCs w:val="1"/>
          <w:color w:val="000000"/>
          <w:sz w:val="40"/>
          <w:szCs w:val="40"/>
          <w:rtl w:val="0"/>
        </w:rPr>
        <w:t xml:space="preserve">Proyect</w:t>
      </w:r>
      <w:r w:rsidDel="00000000" w:rsidR="00000000" w:rsidRPr="00000000">
        <w:rPr>
          <w:b w:val="1"/>
          <w:bCs w:val="1"/>
          <w:color w:val="000000"/>
          <w:sz w:val="40"/>
          <w:szCs w:val="40"/>
          <w:rtl w:val="0"/>
        </w:rPr>
        <w:t xml:space="preserve"> Burndown (versión 2)</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pStyle w:val="Title"/>
        <w:jc w:val="center"/>
        <w:rPr/>
      </w:pPr>
      <w:r w:rsidDel="00000000" w:rsidR="00000000" w:rsidRPr="00000000">
        <w:rPr>
          <w:rtl w:val="0"/>
        </w:rPr>
        <w:t xml:space="preserve">Sistema Plataforma MediVet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right"/>
        <w:rPr/>
      </w:pPr>
      <w:r w:rsidDel="00000000" w:rsidR="00000000" w:rsidRPr="00000000">
        <w:rPr>
          <w:rtl w:val="0"/>
        </w:rPr>
      </w:r>
    </w:p>
    <w:p w:rsidR="00000000" w:rsidDel="00000000" w:rsidP="00000000" w:rsidRDefault="00000000" w:rsidRPr="00000000" w14:paraId="0000002F">
      <w:pPr>
        <w:jc w:val="right"/>
        <w:rPr/>
      </w:pPr>
      <w:r w:rsidDel="00000000" w:rsidR="00000000" w:rsidRPr="00000000">
        <w:rPr>
          <w:rtl w:val="0"/>
        </w:rPr>
      </w:r>
    </w:p>
    <w:p w:rsidR="00000000" w:rsidDel="00000000" w:rsidP="00000000" w:rsidRDefault="00000000" w:rsidRPr="00000000" w14:paraId="00000030">
      <w:pPr>
        <w:jc w:val="right"/>
        <w:rPr/>
      </w:pPr>
      <w:r w:rsidDel="00000000" w:rsidR="00000000" w:rsidRPr="00000000">
        <w:rPr>
          <w:rtl w:val="0"/>
        </w:rPr>
      </w:r>
    </w:p>
    <w:p w:rsidR="00000000" w:rsidDel="00000000" w:rsidP="00000000" w:rsidRDefault="00000000" w:rsidRPr="00000000" w14:paraId="00000031">
      <w:pPr>
        <w:pStyle w:val="Title"/>
        <w:jc w:val="right"/>
        <w:rPr>
          <w:sz w:val="32"/>
          <w:szCs w:val="32"/>
        </w:rPr>
      </w:pPr>
      <w:r w:rsidDel="00000000" w:rsidR="00000000" w:rsidRPr="00000000">
        <w:rPr>
          <w:sz w:val="32"/>
          <w:szCs w:val="32"/>
          <w:rtl w:val="0"/>
        </w:rPr>
        <w:t xml:space="preserve">Descripción de la metodología de trabajo (Scrum)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right"/>
        <w:rPr/>
      </w:pPr>
      <w:r w:rsidDel="00000000" w:rsidR="00000000" w:rsidRPr="00000000">
        <w:rPr>
          <w:rtl w:val="0"/>
        </w:rPr>
        <w:t xml:space="preserve">Versión 1.0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line="360" w:lineRule="auto"/>
        <w:rPr>
          <w:b w:val="1"/>
          <w:bCs w:val="1"/>
          <w:sz w:val="44"/>
          <w:szCs w:val="44"/>
        </w:rPr>
      </w:pPr>
      <w:r w:rsidDel="00000000" w:rsidR="00000000" w:rsidRPr="00000000">
        <w:rPr>
          <w:rtl w:val="0"/>
        </w:rPr>
      </w:r>
    </w:p>
    <w:p w:rsidR="00000000" w:rsidDel="00000000" w:rsidP="00000000" w:rsidRDefault="00000000" w:rsidRPr="00000000" w14:paraId="00000036">
      <w:pPr>
        <w:spacing w:line="360" w:lineRule="auto"/>
        <w:rPr>
          <w:b w:val="1"/>
          <w:bCs w:val="1"/>
          <w:sz w:val="44"/>
          <w:szCs w:val="44"/>
        </w:rPr>
      </w:pPr>
      <w:r w:rsidDel="00000000" w:rsidR="00000000" w:rsidRPr="00000000">
        <w:rPr>
          <w:rtl w:val="0"/>
        </w:rPr>
      </w:r>
    </w:p>
    <w:p w:rsidR="00000000" w:rsidDel="00000000" w:rsidP="00000000" w:rsidRDefault="00000000" w:rsidRPr="00000000" w14:paraId="00000037">
      <w:pPr>
        <w:spacing w:line="360" w:lineRule="auto"/>
        <w:rPr>
          <w:b w:val="1"/>
          <w:bCs w:val="1"/>
          <w:sz w:val="44"/>
          <w:szCs w:val="44"/>
        </w:rPr>
      </w:pPr>
      <w:r w:rsidDel="00000000" w:rsidR="00000000" w:rsidRPr="00000000">
        <w:rPr>
          <w:rtl w:val="0"/>
        </w:rPr>
      </w:r>
    </w:p>
    <w:p w:rsidR="00000000" w:rsidDel="00000000" w:rsidP="00000000" w:rsidRDefault="00000000" w:rsidRPr="00000000" w14:paraId="00000038">
      <w:pPr>
        <w:spacing w:line="360" w:lineRule="auto"/>
        <w:rPr>
          <w:b w:val="1"/>
          <w:bCs w:val="1"/>
          <w:sz w:val="44"/>
          <w:szCs w:val="44"/>
        </w:rPr>
      </w:pPr>
      <w:r w:rsidDel="00000000" w:rsidR="00000000" w:rsidRPr="00000000">
        <w:rPr>
          <w:rtl w:val="0"/>
        </w:rPr>
      </w:r>
    </w:p>
    <w:p w:rsidR="00000000" w:rsidDel="00000000" w:rsidP="00000000" w:rsidRDefault="00000000" w:rsidRPr="00000000" w14:paraId="00000039">
      <w:pPr>
        <w:spacing w:line="360" w:lineRule="auto"/>
        <w:rPr>
          <w:b w:val="1"/>
          <w:bCs w:val="1"/>
          <w:sz w:val="44"/>
          <w:szCs w:val="44"/>
        </w:rPr>
      </w:pPr>
      <w:r w:rsidDel="00000000" w:rsidR="00000000" w:rsidRPr="00000000">
        <w:rPr>
          <w:rtl w:val="0"/>
        </w:rPr>
      </w:r>
    </w:p>
    <w:p w:rsidR="00000000" w:rsidDel="00000000" w:rsidP="00000000" w:rsidRDefault="00000000" w:rsidRPr="00000000" w14:paraId="0000003A">
      <w:pPr>
        <w:pStyle w:val="Title"/>
        <w:widowControl w:val="0"/>
        <w:spacing w:line="240" w:lineRule="auto"/>
        <w:jc w:val="center"/>
        <w:rPr>
          <w:color w:val="000000"/>
          <w:sz w:val="36"/>
          <w:szCs w:val="36"/>
        </w:rPr>
      </w:pPr>
      <w:r w:rsidDel="00000000" w:rsidR="00000000" w:rsidRPr="00000000">
        <w:rPr>
          <w:color w:val="000000"/>
          <w:sz w:val="36"/>
          <w:szCs w:val="36"/>
          <w:rtl w:val="0"/>
        </w:rPr>
        <w:t xml:space="preserve">Historial de Revisiones</w:t>
      </w:r>
    </w:p>
    <w:p w:rsidR="00000000" w:rsidDel="00000000" w:rsidP="00000000" w:rsidRDefault="00000000" w:rsidRPr="00000000" w14:paraId="0000003B">
      <w:pPr>
        <w:rPr/>
      </w:pPr>
      <w:r w:rsidDel="00000000" w:rsidR="00000000" w:rsidRPr="00000000">
        <w:rPr>
          <w:rtl w:val="0"/>
        </w:rPr>
      </w:r>
    </w:p>
    <w:tbl>
      <w:tblPr>
        <w:tblStyle w:val="Table2"/>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260"/>
        <w:gridCol w:w="3636"/>
        <w:gridCol w:w="2304"/>
        <w:tblGridChange w:id="0">
          <w:tblGrid>
            <w:gridCol w:w="2304"/>
            <w:gridCol w:w="1260"/>
            <w:gridCol w:w="3636"/>
            <w:gridCol w:w="2304"/>
          </w:tblGrid>
        </w:tblGridChange>
      </w:tblGrid>
      <w:tr>
        <w:trPr>
          <w:cantSplit w:val="0"/>
          <w:tblHeader w:val="0"/>
        </w:trPr>
        <w:tc>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E">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p w:rsidR="00000000" w:rsidDel="00000000" w:rsidP="00000000" w:rsidRDefault="00000000" w:rsidRPr="00000000" w14:paraId="0000003F">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Autores</w:t>
            </w:r>
          </w:p>
        </w:tc>
      </w:tr>
      <w:tr>
        <w:trPr>
          <w:cantSplit w:val="0"/>
          <w:tblHeader w:val="0"/>
        </w:trPr>
        <w:tc>
          <w:tcPr/>
          <w:p w:rsidR="00000000" w:rsidDel="00000000" w:rsidP="00000000" w:rsidRDefault="00000000" w:rsidRPr="00000000" w14:paraId="0000004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27/03/2026</w:t>
            </w:r>
          </w:p>
        </w:tc>
        <w:tc>
          <w:tcPr/>
          <w:p w:rsidR="00000000" w:rsidDel="00000000" w:rsidP="00000000" w:rsidRDefault="00000000" w:rsidRPr="00000000" w14:paraId="0000004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1.0</w:t>
            </w:r>
          </w:p>
        </w:tc>
        <w:tc>
          <w:tcPr/>
          <w:p w:rsidR="00000000" w:rsidDel="00000000" w:rsidP="00000000" w:rsidRDefault="00000000" w:rsidRPr="00000000" w14:paraId="0000004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Primera versión de definición de requerimientos para la plataforma</w:t>
            </w:r>
          </w:p>
        </w:tc>
        <w:tc>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spacing w:after="120" w:before="240" w:line="240" w:lineRule="auto"/>
              <w:rPr>
                <w:color w:val="000000"/>
              </w:rPr>
            </w:pPr>
            <w:r w:rsidDel="00000000" w:rsidR="00000000" w:rsidRPr="00000000">
              <w:rPr>
                <w:color w:val="000000"/>
                <w:rtl w:val="0"/>
              </w:rPr>
              <w:t xml:space="preserve">Valentina L, Morgan M.</w:t>
            </w:r>
          </w:p>
        </w:tc>
      </w:tr>
      <w:tr>
        <w:trPr>
          <w:cantSplit w:val="0"/>
          <w:tblHeader w:val="0"/>
        </w:trPr>
        <w:tc>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30/03/2026</w:t>
            </w:r>
          </w:p>
        </w:tc>
        <w:tc>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2.0</w:t>
            </w:r>
          </w:p>
        </w:tc>
        <w:tc>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Versión final de requerimientos e historias de usuario</w:t>
            </w:r>
          </w:p>
        </w:tc>
        <w:tc>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Valentina L, Morgan M</w:t>
            </w:r>
          </w:p>
        </w:tc>
      </w:tr>
      <w:tr>
        <w:trPr>
          <w:cantSplit w:val="0"/>
          <w:tblHeader w:val="0"/>
        </w:trPr>
        <w:tc>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bl>
    <w:p w:rsidR="00000000" w:rsidDel="00000000" w:rsidP="00000000" w:rsidRDefault="00000000" w:rsidRPr="00000000" w14:paraId="0000004C">
      <w:pPr>
        <w:rPr>
          <w:color w:val="0563c1"/>
          <w:u w:val="single"/>
        </w:rPr>
      </w:pPr>
      <w:r w:rsidDel="00000000" w:rsidR="00000000" w:rsidRPr="00000000">
        <w:rPr>
          <w:rtl w:val="0"/>
        </w:rPr>
      </w:r>
    </w:p>
    <w:p w:rsidR="00000000" w:rsidDel="00000000" w:rsidP="00000000" w:rsidRDefault="00000000" w:rsidRPr="00000000" w14:paraId="0000004D">
      <w:pPr>
        <w:rPr>
          <w:color w:val="0563c1"/>
          <w:u w:val="single"/>
        </w:rPr>
      </w:pPr>
      <w:r w:rsidDel="00000000" w:rsidR="00000000" w:rsidRPr="00000000">
        <w:rPr>
          <w:rtl w:val="0"/>
        </w:rPr>
      </w:r>
    </w:p>
    <w:p w:rsidR="00000000" w:rsidDel="00000000" w:rsidP="00000000" w:rsidRDefault="00000000" w:rsidRPr="00000000" w14:paraId="0000004E">
      <w:pPr>
        <w:rPr>
          <w:color w:val="0563c1"/>
          <w:u w:val="single"/>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Title"/>
        <w:widowControl w:val="0"/>
        <w:spacing w:line="240" w:lineRule="auto"/>
        <w:jc w:val="center"/>
        <w:rPr>
          <w:color w:val="000000"/>
          <w:sz w:val="36"/>
          <w:szCs w:val="36"/>
        </w:rPr>
      </w:pPr>
      <w:r w:rsidDel="00000000" w:rsidR="00000000" w:rsidRPr="00000000">
        <w:rPr>
          <w:color w:val="000000"/>
          <w:sz w:val="36"/>
          <w:szCs w:val="36"/>
          <w:rtl w:val="0"/>
        </w:rPr>
        <w:t xml:space="preserve">Tabla de Contenidos</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600"/>
          <w:tab w:val="right" w:leader="none" w:pos="9350"/>
        </w:tabs>
        <w:spacing w:after="120" w:before="240" w:line="240" w:lineRule="auto"/>
        <w:rPr/>
      </w:pP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Contenido</w:t>
      </w:r>
    </w:p>
    <w:sdt>
      <w:sdtPr>
        <w:id w:val="1348591529"/>
        <w:docPartObj>
          <w:docPartGallery w:val="Table of Contents"/>
          <w:docPartUnique w:val="1"/>
        </w:docPartObj>
      </w:sdtPr>
      <w:sdtConten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6jpiq27c1sz">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w:t>
              <w:tab/>
              <w:t xml:space="preserve">Introducción</w:t>
              <w:tab/>
              <w:t xml:space="preserve">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795"/>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60u8jxjuh9kx">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1.1.1</w:t>
              <w:tab/>
              <w:t xml:space="preserve">Propósito de este documento</w:t>
              <w:tab/>
              <w:t xml:space="preserve">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795"/>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phpbfzto1ja3">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1.1.2</w:t>
              <w:tab/>
              <w:t xml:space="preserve">Problemática que resolver</w:t>
              <w:tab/>
              <w:t xml:space="preserve">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795"/>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22bb3sqp04bw">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1.1.3</w:t>
              <w:tab/>
              <w:t xml:space="preserve">Objetivo del Proyecto</w:t>
              <w:tab/>
              <w:t xml:space="preserve">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795"/>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64q7z79ti6aj">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1.1.4</w:t>
              <w:tab/>
              <w:t xml:space="preserve">Alcances</w:t>
              <w:tab/>
              <w:t xml:space="preserve">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nv0s3pfoxbcm">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2.</w:t>
              <w:tab/>
              <w:t xml:space="preserve">Descripción General de la Metodología ágil a adoptar.</w:t>
              <w:tab/>
              <w:t xml:space="preserve">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60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1vwz5cwjwmlt">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2.1.</w:t>
              <w:tab/>
              <w:t xml:space="preserve">Fundamentación</w:t>
              <w:tab/>
              <w:t xml:space="preserve">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60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ib095ea6oeel">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2.2.</w:t>
              <w:tab/>
              <w:t xml:space="preserve">Valores de trabajo</w:t>
              <w:tab/>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x5lldda2bm8t">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3.</w:t>
              <w:tab/>
              <w:t xml:space="preserve">Personas y roles del proyecto.</w:t>
              <w:tab/>
              <w:t xml:space="preserve">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ftbhjqy4honi">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4.</w:t>
              <w:tab/>
              <w:t xml:space="preserve">Product Backlog. Lista de Componentes y artefactos para Construir.</w:t>
              <w:tab/>
              <w:t xml:space="preserve">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60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w0hlikinhw11">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4.1</w:t>
              <w:tab/>
              <w:t xml:space="preserve">Épicas e historias de usuarios.</w:t>
              <w:tab/>
              <w:t xml:space="preserve">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juxy3tmi6s3q">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5.</w:t>
              <w:tab/>
              <w:t xml:space="preserve">Definición del </w:t>
            </w:r>
          </w:hyperlink>
          <w:r w:rsidDel="00000000" w:rsidR="00000000" w:rsidRPr="00000000">
            <w:fldChar w:fldCharType="begin"/>
            <w:instrText xml:space="preserve"> PAGEREF _heading=h.juxy3tmi6s3q \h </w:instrText>
            <w:fldChar w:fldCharType="separate"/>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Done</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ewuj1mxinprf">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5.</w:t>
              <w:tab/>
              <w:t xml:space="preserve">Definición tecnologías de Desarrollo a utilizar</w:t>
              <w:tab/>
              <w:t xml:space="preserve">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6"/>
              <w:tab w:val="left" w:leader="none" w:pos="390"/>
              <w:tab w:val="right" w:leader="none" w:pos="8835"/>
            </w:tabs>
            <w:spacing w:after="100" w:before="0" w:line="259" w:lineRule="auto"/>
            <w:ind w:left="0" w:right="0" w:firstLine="0"/>
            <w:jc w:val="left"/>
            <w:rPr>
              <w:rFonts w:ascii="Arial" w:cs="Arial" w:eastAsia="Arial" w:hAnsi="Arial"/>
              <w:b w:val="0"/>
              <w:bCs w:val="0"/>
              <w:i w:val="0"/>
              <w:iCs w:val="0"/>
              <w:smallCaps w:val="0"/>
              <w:strike w:val="0"/>
              <w:color w:val="0563c1"/>
              <w:sz w:val="24"/>
              <w:szCs w:val="24"/>
              <w:u w:val="single"/>
              <w:shd w:fill="auto" w:val="clear"/>
              <w:vertAlign w:val="baseline"/>
            </w:rPr>
          </w:pPr>
          <w:hyperlink w:anchor="_heading=h.c2k1j3cdpnoy">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7.</w:t>
              <w:tab/>
              <w:t xml:space="preserve">Descripción de herramientas de gestión en modalidad Scrum.</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color w:val="0563c1"/>
          <w:u w:val="single"/>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5"/>
        </w:numPr>
        <w:ind w:left="643" w:hanging="360"/>
        <w:rPr/>
      </w:pPr>
      <w:bookmarkStart w:colFirst="0" w:colLast="0" w:name="_heading=h.c6jpiq27c1sz" w:id="2"/>
      <w:bookmarkEnd w:id="2"/>
      <w:r w:rsidDel="00000000" w:rsidR="00000000" w:rsidRPr="00000000">
        <w:rPr>
          <w:rtl w:val="0"/>
        </w:rPr>
        <w:t xml:space="preserve">Introducción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line="360" w:lineRule="auto"/>
        <w:ind w:left="426" w:firstLine="0"/>
        <w:rPr/>
      </w:pPr>
      <w:bookmarkStart w:colFirst="0" w:colLast="0" w:name="_heading=h.1fob9te" w:id="3"/>
      <w:bookmarkEnd w:id="3"/>
      <w:r w:rsidDel="00000000" w:rsidR="00000000" w:rsidRPr="00000000">
        <w:rPr>
          <w:rtl w:val="0"/>
        </w:rPr>
        <w:t xml:space="preserve">Este documento describe la implementación de la metodología de trabajo Scrum para el desarrollo del proyecto Plataforma MediVet destinado a digitalizar y centralizar la administración de pacientes, la agenda de atención médica y registro de historiales clínicos para clínicas veterinarias, garantizando la seguridad, usabilidad y eficiencia en la operación diaria de las mismas.</w:t>
      </w:r>
    </w:p>
    <w:p w:rsidR="00000000" w:rsidDel="00000000" w:rsidP="00000000" w:rsidRDefault="00000000" w:rsidRPr="00000000" w14:paraId="00000064">
      <w:pPr>
        <w:pStyle w:val="Heading2"/>
        <w:numPr>
          <w:ilvl w:val="2"/>
          <w:numId w:val="6"/>
        </w:numPr>
        <w:spacing w:line="360" w:lineRule="auto"/>
        <w:ind w:left="926" w:hanging="360"/>
        <w:rPr>
          <w:b w:val="1"/>
          <w:bCs w:val="1"/>
          <w:sz w:val="24"/>
          <w:szCs w:val="24"/>
        </w:rPr>
      </w:pPr>
      <w:bookmarkStart w:colFirst="0" w:colLast="0" w:name="_heading=h.60u8jxjuh9kx" w:id="4"/>
      <w:bookmarkEnd w:id="4"/>
      <w:r w:rsidDel="00000000" w:rsidR="00000000" w:rsidRPr="00000000">
        <w:rPr>
          <w:b w:val="1"/>
          <w:bCs w:val="1"/>
          <w:sz w:val="24"/>
          <w:szCs w:val="24"/>
          <w:rtl w:val="0"/>
        </w:rPr>
        <w:t xml:space="preserve">Propósito de este documento</w:t>
      </w:r>
    </w:p>
    <w:p w:rsidR="00000000" w:rsidDel="00000000" w:rsidP="00000000" w:rsidRDefault="00000000" w:rsidRPr="00000000" w14:paraId="00000065">
      <w:pPr>
        <w:spacing w:line="360" w:lineRule="auto"/>
        <w:ind w:left="426" w:firstLine="0"/>
        <w:rPr/>
      </w:pPr>
      <w:r w:rsidDel="00000000" w:rsidR="00000000" w:rsidRPr="00000000">
        <w:rPr>
          <w:rtl w:val="0"/>
        </w:rPr>
        <w:t xml:space="preserve">El propósito de este documento es poder facilitar la información de referencia necesaria a las personas involucradas en el desarrollo del Sistema Plataforma MediVet.</w:t>
      </w:r>
    </w:p>
    <w:p w:rsidR="00000000" w:rsidDel="00000000" w:rsidP="00000000" w:rsidRDefault="00000000" w:rsidRPr="00000000" w14:paraId="00000066">
      <w:pPr>
        <w:spacing w:line="360" w:lineRule="auto"/>
        <w:ind w:left="426" w:firstLine="0"/>
        <w:rPr/>
      </w:pPr>
      <w:r w:rsidDel="00000000" w:rsidR="00000000" w:rsidRPr="00000000">
        <w:rPr>
          <w:rtl w:val="0"/>
        </w:rPr>
        <w:t xml:space="preserve">Se dará a conocer cómo se ejecutará el desarrollo del producto de software en un ciclo de vida adaptativo e integrativo. También se presentarán las Épicas y sus historias de usuarios, los componentes y artefactos a construir. </w:t>
      </w:r>
    </w:p>
    <w:p w:rsidR="00000000" w:rsidDel="00000000" w:rsidP="00000000" w:rsidRDefault="00000000" w:rsidRPr="00000000" w14:paraId="00000067">
      <w:pPr>
        <w:spacing w:line="360" w:lineRule="auto"/>
        <w:ind w:left="426" w:firstLine="0"/>
        <w:rPr/>
      </w:pPr>
      <w:r w:rsidDel="00000000" w:rsidR="00000000" w:rsidRPr="00000000">
        <w:rPr>
          <w:rtl w:val="0"/>
        </w:rPr>
        <w:t xml:space="preserve">Además, se presentarán los roles del equipo Scrum y sus principales competencias técnicas que deben poseer y sus funciones en el proyecto.  </w:t>
      </w:r>
    </w:p>
    <w:p w:rsidR="00000000" w:rsidDel="00000000" w:rsidP="00000000" w:rsidRDefault="00000000" w:rsidRPr="00000000" w14:paraId="00000068">
      <w:pPr>
        <w:pStyle w:val="Heading2"/>
        <w:numPr>
          <w:ilvl w:val="2"/>
          <w:numId w:val="6"/>
        </w:numPr>
        <w:spacing w:line="360" w:lineRule="auto"/>
        <w:ind w:left="926" w:hanging="360"/>
        <w:rPr>
          <w:b w:val="1"/>
          <w:bCs w:val="1"/>
          <w:sz w:val="24"/>
          <w:szCs w:val="24"/>
        </w:rPr>
      </w:pPr>
      <w:bookmarkStart w:colFirst="0" w:colLast="0" w:name="_heading=h.phpbfzto1ja3" w:id="5"/>
      <w:bookmarkEnd w:id="5"/>
      <w:r w:rsidDel="00000000" w:rsidR="00000000" w:rsidRPr="00000000">
        <w:rPr>
          <w:b w:val="1"/>
          <w:bCs w:val="1"/>
          <w:sz w:val="24"/>
          <w:szCs w:val="24"/>
          <w:rtl w:val="0"/>
        </w:rPr>
        <w:t xml:space="preserve">Problemática que resolver</w:t>
      </w:r>
    </w:p>
    <w:p w:rsidR="00000000" w:rsidDel="00000000" w:rsidP="00000000" w:rsidRDefault="00000000" w:rsidRPr="00000000" w14:paraId="00000069">
      <w:pPr>
        <w:spacing w:line="360" w:lineRule="auto"/>
        <w:ind w:left="426" w:firstLine="0"/>
        <w:rPr/>
      </w:pPr>
      <w:r w:rsidDel="00000000" w:rsidR="00000000" w:rsidRPr="00000000">
        <w:rPr>
          <w:rtl w:val="0"/>
        </w:rPr>
        <w:t xml:space="preserve">En la actualidad, las clínicas veterinarias enfrentan desafíos administrativos y operativos importantes al gestionar sus procesos diarios mediante herramientas manuales o sistemas informáticos descentralizados. La ausencia de una plataforma centralizada genera ineficiencias críticas, especialmente en la administración, dificultando la capacidad de agendar, cancelar o reprogramar horas médicas sin caer en el constante solapamiento de citas. Además de esto, mantener un registro fragmentado de los perfiles de pacientes y los datos de contacto de sus dueños  impide una comunicación fluida, afectando el envío de recordatorios, lo que deteriora la calidad del servicio al cliente y la organización administrativa del recinto.</w:t>
      </w:r>
    </w:p>
    <w:p w:rsidR="00000000" w:rsidDel="00000000" w:rsidP="00000000" w:rsidRDefault="00000000" w:rsidRPr="00000000" w14:paraId="0000006A">
      <w:pPr>
        <w:spacing w:line="360" w:lineRule="auto"/>
        <w:ind w:left="426" w:firstLine="0"/>
        <w:rPr>
          <w:b w:val="1"/>
          <w:bCs w:val="1"/>
        </w:rPr>
      </w:pPr>
      <w:r w:rsidDel="00000000" w:rsidR="00000000" w:rsidRPr="00000000">
        <w:rPr>
          <w:rtl w:val="0"/>
        </w:rPr>
        <w:t xml:space="preserve">Por otro lado, el seguimiento clínico de las mascotas se ve gravemente afectado cuando no existe un acceso exclusivo y ordenado para el personal veterinario. La falta de una ficha clínica digital histórica que unifique el registro de diagnósticos, tratamientos y recetas  aumenta el riesgo de errores médicos y retrasa la atención. Sobre estos riesgos, se suma la posible vulnerabilidad a la privacidad de la información, haciendo absolutamente necesaria la implementación de un sistema que proteja datos sensibles  mediante cifrado avanzado y protocolos seguros, previniendo vulnerabilidades y garantizando la integridad de la clínica.</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drawing>
          <wp:inline distB="114300" distT="114300" distL="114300" distR="114300">
            <wp:extent cx="5324475" cy="5343525"/>
            <wp:effectExtent b="0" l="0" r="0" t="0"/>
            <wp:docPr id="1869496389"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324475"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ind w:left="426" w:firstLine="0"/>
        <w:rPr/>
      </w:pPr>
      <w:r w:rsidDel="00000000" w:rsidR="00000000" w:rsidRPr="00000000">
        <w:rPr>
          <w:rtl w:val="0"/>
        </w:rPr>
      </w:r>
    </w:p>
    <w:p w:rsidR="00000000" w:rsidDel="00000000" w:rsidP="00000000" w:rsidRDefault="00000000" w:rsidRPr="00000000" w14:paraId="0000006D">
      <w:pPr>
        <w:spacing w:line="360" w:lineRule="auto"/>
        <w:ind w:left="426" w:firstLine="0"/>
        <w:rPr>
          <w:i w:val="1"/>
          <w:iCs w:val="1"/>
        </w:rPr>
      </w:pPr>
      <w:r w:rsidDel="00000000" w:rsidR="00000000" w:rsidRPr="00000000">
        <w:rPr>
          <w:rtl w:val="0"/>
        </w:rPr>
      </w:r>
    </w:p>
    <w:p w:rsidR="00000000" w:rsidDel="00000000" w:rsidP="00000000" w:rsidRDefault="00000000" w:rsidRPr="00000000" w14:paraId="0000006E">
      <w:pPr>
        <w:spacing w:line="360" w:lineRule="auto"/>
        <w:ind w:left="426" w:firstLine="0"/>
        <w:rPr>
          <w:i w:val="1"/>
          <w:iCs w:val="1"/>
        </w:rPr>
      </w:pPr>
      <w:r w:rsidDel="00000000" w:rsidR="00000000" w:rsidRPr="00000000">
        <w:rPr>
          <w:i w:val="1"/>
          <w:iCs w:val="1"/>
        </w:rPr>
        <w:drawing>
          <wp:inline distB="114300" distT="114300" distL="114300" distR="114300">
            <wp:extent cx="6400800" cy="5562600"/>
            <wp:effectExtent b="0" l="0" r="0" t="0"/>
            <wp:docPr id="186949638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4008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60" w:lineRule="auto"/>
        <w:ind w:left="426" w:firstLine="0"/>
        <w:rPr>
          <w:i w:val="1"/>
          <w:iCs w:val="1"/>
        </w:rPr>
      </w:pPr>
      <w:r w:rsidDel="00000000" w:rsidR="00000000" w:rsidRPr="00000000">
        <w:rPr>
          <w:rtl w:val="0"/>
        </w:rPr>
      </w:r>
    </w:p>
    <w:p w:rsidR="00000000" w:rsidDel="00000000" w:rsidP="00000000" w:rsidRDefault="00000000" w:rsidRPr="00000000" w14:paraId="00000070">
      <w:pPr>
        <w:pStyle w:val="Heading2"/>
        <w:numPr>
          <w:ilvl w:val="2"/>
          <w:numId w:val="6"/>
        </w:numPr>
        <w:ind w:left="926" w:hanging="360"/>
        <w:rPr>
          <w:b w:val="1"/>
          <w:bCs w:val="1"/>
          <w:sz w:val="24"/>
          <w:szCs w:val="24"/>
        </w:rPr>
      </w:pPr>
      <w:bookmarkStart w:colFirst="0" w:colLast="0" w:name="_heading=h.22bb3sqp04bw" w:id="6"/>
      <w:bookmarkEnd w:id="6"/>
      <w:r w:rsidDel="00000000" w:rsidR="00000000" w:rsidRPr="00000000">
        <w:rPr>
          <w:b w:val="1"/>
          <w:bCs w:val="1"/>
          <w:sz w:val="24"/>
          <w:szCs w:val="24"/>
          <w:rtl w:val="0"/>
        </w:rPr>
        <w:t xml:space="preserve">Objetivo del Proyecto</w:t>
      </w:r>
    </w:p>
    <w:p w:rsidR="00000000" w:rsidDel="00000000" w:rsidP="00000000" w:rsidRDefault="00000000" w:rsidRPr="00000000" w14:paraId="00000071">
      <w:pPr>
        <w:ind w:left="426" w:firstLine="0"/>
        <w:rPr/>
      </w:pPr>
      <w:r w:rsidDel="00000000" w:rsidR="00000000" w:rsidRPr="00000000">
        <w:rPr>
          <w:rtl w:val="0"/>
        </w:rPr>
      </w:r>
    </w:p>
    <w:p w:rsidR="00000000" w:rsidDel="00000000" w:rsidP="00000000" w:rsidRDefault="00000000" w:rsidRPr="00000000" w14:paraId="00000072">
      <w:pPr>
        <w:spacing w:line="360" w:lineRule="auto"/>
        <w:ind w:left="426" w:firstLine="0"/>
        <w:rPr>
          <w:color w:val="595959"/>
        </w:rPr>
      </w:pPr>
      <w:r w:rsidDel="00000000" w:rsidR="00000000" w:rsidRPr="00000000">
        <w:rPr>
          <w:rtl w:val="0"/>
        </w:rPr>
        <w:t xml:space="preserve">Implementar y desarrollar un sistema de gestión integral para clínicas veterinarias que permita centralizar la administración de pacientes y sus dueños, optimizar el proceso de agendamiento de citas mediante un calendario visual interactivo y digitalizar los historiales clínicos para el uso exclusivo del personal veterinario. El sistema debe garantizar la protección de información sensible a través de protocolos de encriptación AES-256 y conexiones seguras HTTPS , asegurando una plataforma responsiva de fácil uso que mejore la eficiencia operativa y la calidad de atención al cliente.</w:t>
      </w:r>
      <w:r w:rsidDel="00000000" w:rsidR="00000000" w:rsidRPr="00000000">
        <w:rPr>
          <w:rtl w:val="0"/>
        </w:rPr>
      </w:r>
    </w:p>
    <w:p w:rsidR="00000000" w:rsidDel="00000000" w:rsidP="00000000" w:rsidRDefault="00000000" w:rsidRPr="00000000" w14:paraId="00000073">
      <w:pPr>
        <w:spacing w:line="360" w:lineRule="auto"/>
        <w:ind w:left="426" w:firstLine="0"/>
        <w:rPr>
          <w:color w:val="595959"/>
        </w:rPr>
      </w:pPr>
      <w:r w:rsidDel="00000000" w:rsidR="00000000" w:rsidRPr="00000000">
        <w:rPr>
          <w:rtl w:val="0"/>
        </w:rPr>
      </w:r>
    </w:p>
    <w:p w:rsidR="00000000" w:rsidDel="00000000" w:rsidP="00000000" w:rsidRDefault="00000000" w:rsidRPr="00000000" w14:paraId="00000074">
      <w:pPr>
        <w:pStyle w:val="Heading2"/>
        <w:numPr>
          <w:ilvl w:val="2"/>
          <w:numId w:val="6"/>
        </w:numPr>
        <w:ind w:left="926" w:hanging="360"/>
        <w:rPr>
          <w:b w:val="1"/>
          <w:bCs w:val="1"/>
          <w:sz w:val="24"/>
          <w:szCs w:val="24"/>
        </w:rPr>
      </w:pPr>
      <w:bookmarkStart w:colFirst="0" w:colLast="0" w:name="_heading=h.64q7z79ti6aj" w:id="7"/>
      <w:bookmarkEnd w:id="7"/>
      <w:r w:rsidDel="00000000" w:rsidR="00000000" w:rsidRPr="00000000">
        <w:rPr>
          <w:b w:val="1"/>
          <w:bCs w:val="1"/>
          <w:sz w:val="24"/>
          <w:szCs w:val="24"/>
          <w:rtl w:val="0"/>
        </w:rPr>
        <w:t xml:space="preserve">Alcances</w:t>
      </w:r>
    </w:p>
    <w:p w:rsidR="00000000" w:rsidDel="00000000" w:rsidP="00000000" w:rsidRDefault="00000000" w:rsidRPr="00000000" w14:paraId="00000075">
      <w:pPr>
        <w:ind w:left="426" w:firstLine="0"/>
        <w:rPr>
          <w:color w:val="ff0000"/>
        </w:rPr>
      </w:pPr>
      <w:r w:rsidDel="00000000" w:rsidR="00000000" w:rsidRPr="00000000">
        <w:rPr>
          <w:rtl w:val="0"/>
        </w:rPr>
      </w:r>
    </w:p>
    <w:p w:rsidR="00000000" w:rsidDel="00000000" w:rsidP="00000000" w:rsidRDefault="00000000" w:rsidRPr="00000000" w14:paraId="00000076">
      <w:pPr>
        <w:keepLines w:val="1"/>
        <w:pBdr>
          <w:top w:space="0" w:sz="0" w:val="nil"/>
          <w:left w:space="0" w:sz="0" w:val="nil"/>
          <w:bottom w:space="0" w:sz="0" w:val="nil"/>
          <w:right w:space="0" w:sz="0" w:val="nil"/>
          <w:between w:space="0" w:sz="0" w:val="nil"/>
        </w:pBdr>
        <w:spacing w:after="120" w:line="360" w:lineRule="auto"/>
        <w:ind w:left="426" w:firstLine="0"/>
        <w:rPr/>
      </w:pPr>
      <w:r w:rsidDel="00000000" w:rsidR="00000000" w:rsidRPr="00000000">
        <w:rPr>
          <w:rtl w:val="0"/>
        </w:rPr>
        <w:t xml:space="preserve">El proyecto contempla el desarrollo de un Producto Mínimo Viable (MVP) funcional que abarca:</w:t>
      </w:r>
    </w:p>
    <w:p w:rsidR="00000000" w:rsidDel="00000000" w:rsidP="00000000" w:rsidRDefault="00000000" w:rsidRPr="00000000" w14:paraId="00000077">
      <w:pPr>
        <w:keepLines w:val="1"/>
        <w:numPr>
          <w:ilvl w:val="0"/>
          <w:numId w:val="12"/>
        </w:numPr>
        <w:pBdr>
          <w:top w:space="0" w:sz="0" w:val="nil"/>
          <w:left w:space="0" w:sz="0" w:val="nil"/>
          <w:bottom w:space="0" w:sz="0" w:val="nil"/>
          <w:right w:space="0" w:sz="0" w:val="nil"/>
          <w:between w:space="0" w:sz="0" w:val="nil"/>
        </w:pBdr>
        <w:spacing w:after="0" w:afterAutospacing="0" w:line="360" w:lineRule="auto"/>
        <w:ind w:left="720" w:hanging="360"/>
        <w:rPr>
          <w:u w:val="none"/>
        </w:rPr>
      </w:pPr>
      <w:r w:rsidDel="00000000" w:rsidR="00000000" w:rsidRPr="00000000">
        <w:rPr>
          <w:rtl w:val="0"/>
        </w:rPr>
        <w:t xml:space="preserve">Gestión de accesos: Implementación de módulo de autenticación seguro que valida credenciales y roles.</w:t>
      </w:r>
    </w:p>
    <w:p w:rsidR="00000000" w:rsidDel="00000000" w:rsidP="00000000" w:rsidRDefault="00000000" w:rsidRPr="00000000" w14:paraId="00000078">
      <w:pPr>
        <w:keepLines w:val="1"/>
        <w:numPr>
          <w:ilvl w:val="0"/>
          <w:numId w:val="12"/>
        </w:numPr>
        <w:pBdr>
          <w:top w:space="0" w:sz="0" w:val="nil"/>
          <w:left w:space="0" w:sz="0" w:val="nil"/>
          <w:bottom w:space="0" w:sz="0" w:val="nil"/>
          <w:right w:space="0" w:sz="0" w:val="nil"/>
          <w:between w:space="0" w:sz="0" w:val="nil"/>
        </w:pBdr>
        <w:spacing w:after="0" w:afterAutospacing="0" w:line="360" w:lineRule="auto"/>
        <w:ind w:left="720" w:hanging="360"/>
        <w:rPr>
          <w:u w:val="none"/>
        </w:rPr>
      </w:pPr>
      <w:r w:rsidDel="00000000" w:rsidR="00000000" w:rsidRPr="00000000">
        <w:rPr>
          <w:rtl w:val="0"/>
        </w:rPr>
        <w:t xml:space="preserve">Módulo de paciente y dueños: registro, consulta y edición de datos de propietarios y mascotas, asegurando el vínculo obligatorio entre el cliente y su mascota.</w:t>
      </w:r>
    </w:p>
    <w:p w:rsidR="00000000" w:rsidDel="00000000" w:rsidP="00000000" w:rsidRDefault="00000000" w:rsidRPr="00000000" w14:paraId="00000079">
      <w:pPr>
        <w:keepLines w:val="1"/>
        <w:numPr>
          <w:ilvl w:val="0"/>
          <w:numId w:val="12"/>
        </w:numPr>
        <w:pBdr>
          <w:top w:space="0" w:sz="0" w:val="nil"/>
          <w:left w:space="0" w:sz="0" w:val="nil"/>
          <w:bottom w:space="0" w:sz="0" w:val="nil"/>
          <w:right w:space="0" w:sz="0" w:val="nil"/>
          <w:between w:space="0" w:sz="0" w:val="nil"/>
        </w:pBdr>
        <w:spacing w:after="0" w:afterAutospacing="0" w:line="360" w:lineRule="auto"/>
        <w:ind w:left="720" w:hanging="360"/>
        <w:rPr>
          <w:u w:val="none"/>
        </w:rPr>
      </w:pPr>
      <w:r w:rsidDel="00000000" w:rsidR="00000000" w:rsidRPr="00000000">
        <w:rPr>
          <w:rtl w:val="0"/>
        </w:rPr>
        <w:t xml:space="preserve">Agenda médica: Calendario visual interactivo para gestión de citas, que previene solapamiento de agendas.</w:t>
      </w:r>
    </w:p>
    <w:p w:rsidR="00000000" w:rsidDel="00000000" w:rsidP="00000000" w:rsidRDefault="00000000" w:rsidRPr="00000000" w14:paraId="0000007A">
      <w:pPr>
        <w:keepLines w:val="1"/>
        <w:numPr>
          <w:ilvl w:val="0"/>
          <w:numId w:val="12"/>
        </w:numPr>
        <w:pBdr>
          <w:top w:space="0" w:sz="0" w:val="nil"/>
          <w:left w:space="0" w:sz="0" w:val="nil"/>
          <w:bottom w:space="0" w:sz="0" w:val="nil"/>
          <w:right w:space="0" w:sz="0" w:val="nil"/>
          <w:between w:space="0" w:sz="0" w:val="nil"/>
        </w:pBdr>
        <w:spacing w:after="0" w:afterAutospacing="0" w:line="360" w:lineRule="auto"/>
        <w:ind w:left="720" w:hanging="360"/>
        <w:rPr>
          <w:u w:val="none"/>
        </w:rPr>
      </w:pPr>
      <w:r w:rsidDel="00000000" w:rsidR="00000000" w:rsidRPr="00000000">
        <w:rPr>
          <w:rtl w:val="0"/>
        </w:rPr>
        <w:t xml:space="preserve">Ficha clínica digital: Historial médico editable, exclusivo para veterinarios, donde se registran diagnósticos, tratamientos y recetas.</w:t>
      </w:r>
    </w:p>
    <w:p w:rsidR="00000000" w:rsidDel="00000000" w:rsidP="00000000" w:rsidRDefault="00000000" w:rsidRPr="00000000" w14:paraId="0000007B">
      <w:pPr>
        <w:keepLines w:val="1"/>
        <w:numPr>
          <w:ilvl w:val="0"/>
          <w:numId w:val="12"/>
        </w:numPr>
        <w:pBdr>
          <w:top w:space="0" w:sz="0" w:val="nil"/>
          <w:left w:space="0" w:sz="0" w:val="nil"/>
          <w:bottom w:space="0" w:sz="0" w:val="nil"/>
          <w:right w:space="0" w:sz="0" w:val="nil"/>
          <w:between w:space="0" w:sz="0" w:val="nil"/>
        </w:pBdr>
        <w:spacing w:after="120" w:line="360" w:lineRule="auto"/>
        <w:ind w:left="720" w:hanging="360"/>
        <w:rPr>
          <w:u w:val="none"/>
        </w:rPr>
      </w:pPr>
      <w:r w:rsidDel="00000000" w:rsidR="00000000" w:rsidRPr="00000000">
        <w:rPr>
          <w:rtl w:val="0"/>
        </w:rPr>
        <w:t xml:space="preserve">Seguridad Integral: Aplicación de cifrado AES-256 para datos sensibles, uso de protocolos HTTPS y hashing para el almacenamiento de contraseñas.</w:t>
      </w:r>
    </w:p>
    <w:p w:rsidR="00000000" w:rsidDel="00000000" w:rsidP="00000000" w:rsidRDefault="00000000" w:rsidRPr="00000000" w14:paraId="0000007C">
      <w:pPr>
        <w:keepLines w:val="1"/>
        <w:spacing w:after="120" w:line="360" w:lineRule="auto"/>
        <w:ind w:left="426" w:firstLine="0"/>
        <w:rPr/>
      </w:pPr>
      <w:r w:rsidDel="00000000" w:rsidR="00000000" w:rsidRPr="00000000">
        <w:rPr>
          <w:rtl w:val="0"/>
        </w:rPr>
        <w:t xml:space="preserve">Es muy importante dejar en claro que queda fuera de esta iteración para gestionar las expectativas del cliente:</w:t>
      </w:r>
    </w:p>
    <w:p w:rsidR="00000000" w:rsidDel="00000000" w:rsidP="00000000" w:rsidRDefault="00000000" w:rsidRPr="00000000" w14:paraId="0000007D">
      <w:pPr>
        <w:keepLines w:val="1"/>
        <w:numPr>
          <w:ilvl w:val="0"/>
          <w:numId w:val="3"/>
        </w:numPr>
        <w:spacing w:after="0" w:afterAutospacing="0" w:line="360" w:lineRule="auto"/>
        <w:ind w:left="720" w:hanging="360"/>
        <w:rPr>
          <w:u w:val="none"/>
        </w:rPr>
      </w:pPr>
      <w:r w:rsidDel="00000000" w:rsidR="00000000" w:rsidRPr="00000000">
        <w:rPr>
          <w:rtl w:val="0"/>
        </w:rPr>
        <w:t xml:space="preserve">Integración de pagos: Sistema no contempla integración con pasarela de pagos.</w:t>
      </w:r>
    </w:p>
    <w:p w:rsidR="00000000" w:rsidDel="00000000" w:rsidP="00000000" w:rsidRDefault="00000000" w:rsidRPr="00000000" w14:paraId="0000007E">
      <w:pPr>
        <w:keepLines w:val="1"/>
        <w:numPr>
          <w:ilvl w:val="0"/>
          <w:numId w:val="3"/>
        </w:numPr>
        <w:spacing w:after="0" w:afterAutospacing="0" w:line="360" w:lineRule="auto"/>
        <w:ind w:left="720" w:hanging="360"/>
        <w:rPr>
          <w:u w:val="none"/>
        </w:rPr>
      </w:pPr>
      <w:r w:rsidDel="00000000" w:rsidR="00000000" w:rsidRPr="00000000">
        <w:rPr>
          <w:rtl w:val="0"/>
        </w:rPr>
        <w:t xml:space="preserve">Notificaciones automáticas: Si bien el sistema almacena datos de contacto para recordatorios, no incluye envío automático de correos electrónicos, o mensajería instantánea en tiempo real.</w:t>
      </w:r>
    </w:p>
    <w:p w:rsidR="00000000" w:rsidDel="00000000" w:rsidP="00000000" w:rsidRDefault="00000000" w:rsidRPr="00000000" w14:paraId="0000007F">
      <w:pPr>
        <w:keepLines w:val="1"/>
        <w:numPr>
          <w:ilvl w:val="0"/>
          <w:numId w:val="3"/>
        </w:numPr>
        <w:spacing w:after="0" w:afterAutospacing="0" w:line="360" w:lineRule="auto"/>
        <w:ind w:left="720" w:hanging="360"/>
        <w:rPr>
          <w:u w:val="none"/>
        </w:rPr>
      </w:pPr>
      <w:r w:rsidDel="00000000" w:rsidR="00000000" w:rsidRPr="00000000">
        <w:rPr>
          <w:rtl w:val="0"/>
        </w:rPr>
        <w:t xml:space="preserve">Plataforma nativa móvil: El desarrollo se limita a una aplicación web responsiva, no contempla creación de aplicaciones nativas para ninguna plataforma.</w:t>
      </w:r>
    </w:p>
    <w:p w:rsidR="00000000" w:rsidDel="00000000" w:rsidP="00000000" w:rsidRDefault="00000000" w:rsidRPr="00000000" w14:paraId="00000080">
      <w:pPr>
        <w:keepLines w:val="1"/>
        <w:numPr>
          <w:ilvl w:val="0"/>
          <w:numId w:val="3"/>
        </w:numPr>
        <w:spacing w:after="0" w:afterAutospacing="0" w:line="360" w:lineRule="auto"/>
        <w:ind w:left="720" w:hanging="360"/>
        <w:rPr>
          <w:u w:val="none"/>
        </w:rPr>
      </w:pPr>
      <w:r w:rsidDel="00000000" w:rsidR="00000000" w:rsidRPr="00000000">
        <w:rPr>
          <w:rtl w:val="0"/>
        </w:rPr>
        <w:t xml:space="preserve">Gestión de inventario: No se incluye un módulo de control de stock de farmacia ni venta de insumos médicos.</w:t>
      </w:r>
    </w:p>
    <w:p w:rsidR="00000000" w:rsidDel="00000000" w:rsidP="00000000" w:rsidRDefault="00000000" w:rsidRPr="00000000" w14:paraId="00000081">
      <w:pPr>
        <w:keepLines w:val="1"/>
        <w:numPr>
          <w:ilvl w:val="0"/>
          <w:numId w:val="3"/>
        </w:numPr>
        <w:spacing w:after="0" w:afterAutospacing="0" w:line="360" w:lineRule="auto"/>
        <w:ind w:left="720" w:hanging="360"/>
        <w:rPr>
          <w:u w:val="none"/>
        </w:rPr>
      </w:pPr>
      <w:r w:rsidDel="00000000" w:rsidR="00000000" w:rsidRPr="00000000">
        <w:rPr>
          <w:rtl w:val="0"/>
        </w:rPr>
        <w:t xml:space="preserve">Restricciones de tiempo y equipo: La implementación está limitada a un ciclo de desarrollo de 4 semanas, pensando en horas hombre por día durante 5 días hábiles, ejecutado por un equipo de 2 desarrolladores, lo que restringe la cantidad de funcionalidades adicionales.</w:t>
      </w:r>
    </w:p>
    <w:p w:rsidR="00000000" w:rsidDel="00000000" w:rsidP="00000000" w:rsidRDefault="00000000" w:rsidRPr="00000000" w14:paraId="00000082">
      <w:pPr>
        <w:keepLines w:val="1"/>
        <w:numPr>
          <w:ilvl w:val="0"/>
          <w:numId w:val="3"/>
        </w:numPr>
        <w:spacing w:after="120" w:line="360" w:lineRule="auto"/>
        <w:ind w:left="720" w:hanging="360"/>
        <w:rPr>
          <w:u w:val="none"/>
        </w:rPr>
      </w:pPr>
      <w:r w:rsidDel="00000000" w:rsidR="00000000" w:rsidRPr="00000000">
        <w:rPr>
          <w:rtl w:val="0"/>
        </w:rPr>
        <w:t xml:space="preserve">Datos de prueba: El sistema operará inicialmente con datos ficticios para validación del cliente, sin integración directa con bases de datos con datos reales.</w:t>
      </w:r>
      <w:r w:rsidDel="00000000" w:rsidR="00000000" w:rsidRPr="00000000">
        <w:rPr>
          <w:rtl w:val="0"/>
        </w:rPr>
      </w:r>
    </w:p>
    <w:p w:rsidR="00000000" w:rsidDel="00000000" w:rsidP="00000000" w:rsidRDefault="00000000" w:rsidRPr="00000000" w14:paraId="00000083">
      <w:pPr>
        <w:pStyle w:val="Heading1"/>
        <w:numPr>
          <w:ilvl w:val="0"/>
          <w:numId w:val="5"/>
        </w:numPr>
        <w:spacing w:line="360" w:lineRule="auto"/>
        <w:ind w:left="643" w:hanging="360"/>
        <w:rPr/>
      </w:pPr>
      <w:bookmarkStart w:colFirst="0" w:colLast="0" w:name="_heading=h.nv0s3pfoxbcm" w:id="8"/>
      <w:bookmarkEnd w:id="8"/>
      <w:r w:rsidDel="00000000" w:rsidR="00000000" w:rsidRPr="00000000">
        <w:rPr>
          <w:rtl w:val="0"/>
        </w:rPr>
        <w:t xml:space="preserve">Descripción General de la Metodología ágil a adoptar.</w:t>
      </w:r>
    </w:p>
    <w:p w:rsidR="00000000" w:rsidDel="00000000" w:rsidP="00000000" w:rsidRDefault="00000000" w:rsidRPr="00000000" w14:paraId="00000084">
      <w:pPr>
        <w:pStyle w:val="Heading2"/>
        <w:numPr>
          <w:ilvl w:val="1"/>
          <w:numId w:val="5"/>
        </w:numPr>
        <w:spacing w:line="360" w:lineRule="auto"/>
        <w:ind w:left="993" w:firstLine="0"/>
        <w:rPr>
          <w:b w:val="1"/>
          <w:bCs w:val="1"/>
          <w:sz w:val="24"/>
          <w:szCs w:val="24"/>
        </w:rPr>
      </w:pPr>
      <w:bookmarkStart w:colFirst="0" w:colLast="0" w:name="_heading=h.1vwz5cwjwmlt" w:id="9"/>
      <w:bookmarkEnd w:id="9"/>
      <w:r w:rsidDel="00000000" w:rsidR="00000000" w:rsidRPr="00000000">
        <w:rPr>
          <w:b w:val="1"/>
          <w:bCs w:val="1"/>
          <w:sz w:val="24"/>
          <w:szCs w:val="24"/>
          <w:rtl w:val="0"/>
        </w:rPr>
        <w:t xml:space="preserve">Fundamentación</w:t>
      </w:r>
    </w:p>
    <w:p w:rsidR="00000000" w:rsidDel="00000000" w:rsidP="00000000" w:rsidRDefault="00000000" w:rsidRPr="00000000" w14:paraId="00000085">
      <w:pPr>
        <w:spacing w:line="360" w:lineRule="auto"/>
        <w:rPr>
          <w:color w:val="595959"/>
        </w:rPr>
      </w:pPr>
      <w:r w:rsidDel="00000000" w:rsidR="00000000" w:rsidRPr="00000000">
        <w:rPr>
          <w:color w:val="595959"/>
          <w:rtl w:val="0"/>
        </w:rPr>
        <w:t xml:space="preserve">Para este proyecto se ha seleccionado el marco de trabajo Scrum, debido a su capacidad para gestionar entornos y tareas complejas mediante la entrega temprana de valor y el control empírico del proceso. Dado que el sistema veterinario requiere funcionalidades críticas de seguridad (encriptación) y lógica de negocio (agenda), Scrum permite desglosar estos requerimientos en iteraciones cortas o Sprints.</w:t>
      </w:r>
    </w:p>
    <w:p w:rsidR="00000000" w:rsidDel="00000000" w:rsidP="00000000" w:rsidRDefault="00000000" w:rsidRPr="00000000" w14:paraId="00000086">
      <w:pPr>
        <w:spacing w:line="360" w:lineRule="auto"/>
        <w:rPr>
          <w:color w:val="595959"/>
        </w:rPr>
      </w:pPr>
      <w:r w:rsidDel="00000000" w:rsidR="00000000" w:rsidRPr="00000000">
        <w:rPr>
          <w:color w:val="595959"/>
          <w:rtl w:val="0"/>
        </w:rPr>
        <w:t xml:space="preserve">El tipo de ciclo de vida adoptado es iterativo e incremental, iterativo porque permite refinar las funcionalidades o features a través de ciclos de retroalimentación constantes entre el equipo y los stakeholders, e incremental porque cada Sprint entrega una pieza de software funcional que se suma a la anterior. Por ejemplo, en el Sprint 2 planeamos incrementar el valor con el módulo de agenda y fichas clínicas. La modalidad elegida asegura que el sistema pueda ser </w:t>
      </w:r>
      <w:r w:rsidDel="00000000" w:rsidR="00000000" w:rsidRPr="00000000">
        <w:rPr>
          <w:color w:val="595959"/>
          <w:rtl w:val="0"/>
        </w:rPr>
        <w:t xml:space="preserve">testeado</w:t>
      </w:r>
      <w:r w:rsidDel="00000000" w:rsidR="00000000" w:rsidRPr="00000000">
        <w:rPr>
          <w:color w:val="595959"/>
          <w:rtl w:val="0"/>
        </w:rPr>
        <w:t xml:space="preserve"> y validado por partes, lo que reduce el riesgo de fallos globales al final del proyecto.</w:t>
      </w:r>
    </w:p>
    <w:p w:rsidR="00000000" w:rsidDel="00000000" w:rsidP="00000000" w:rsidRDefault="00000000" w:rsidRPr="00000000" w14:paraId="00000087">
      <w:pPr>
        <w:spacing w:line="360" w:lineRule="auto"/>
        <w:rPr>
          <w:color w:val="595959"/>
        </w:rPr>
      </w:pPr>
      <w:r w:rsidDel="00000000" w:rsidR="00000000" w:rsidRPr="00000000">
        <w:rPr>
          <w:rtl w:val="0"/>
        </w:rPr>
      </w:r>
    </w:p>
    <w:p w:rsidR="00000000" w:rsidDel="00000000" w:rsidP="00000000" w:rsidRDefault="00000000" w:rsidRPr="00000000" w14:paraId="00000088">
      <w:pPr>
        <w:spacing w:line="360" w:lineRule="auto"/>
        <w:rPr>
          <w:color w:val="595959"/>
        </w:rPr>
      </w:pPr>
      <w:r w:rsidDel="00000000" w:rsidR="00000000" w:rsidRPr="00000000">
        <w:rPr>
          <w:rtl w:val="0"/>
        </w:rPr>
      </w:r>
    </w:p>
    <w:p w:rsidR="00000000" w:rsidDel="00000000" w:rsidP="00000000" w:rsidRDefault="00000000" w:rsidRPr="00000000" w14:paraId="00000089">
      <w:pPr>
        <w:pStyle w:val="Heading2"/>
        <w:numPr>
          <w:ilvl w:val="1"/>
          <w:numId w:val="5"/>
        </w:numPr>
        <w:spacing w:line="360" w:lineRule="auto"/>
        <w:ind w:left="1418" w:hanging="360"/>
        <w:rPr>
          <w:b w:val="1"/>
          <w:bCs w:val="1"/>
          <w:sz w:val="24"/>
          <w:szCs w:val="24"/>
        </w:rPr>
      </w:pPr>
      <w:bookmarkStart w:colFirst="0" w:colLast="0" w:name="_heading=h.ib095ea6oeel" w:id="10"/>
      <w:bookmarkEnd w:id="10"/>
      <w:r w:rsidDel="00000000" w:rsidR="00000000" w:rsidRPr="00000000">
        <w:rPr>
          <w:b w:val="1"/>
          <w:bCs w:val="1"/>
          <w:sz w:val="24"/>
          <w:szCs w:val="24"/>
          <w:rtl w:val="0"/>
        </w:rPr>
        <w:t xml:space="preserve">Valores de trabajo</w:t>
      </w:r>
      <w:r w:rsidDel="00000000" w:rsidR="00000000" w:rsidRPr="00000000">
        <w:rPr>
          <w:rtl w:val="0"/>
        </w:rPr>
      </w:r>
    </w:p>
    <w:p w:rsidR="00000000" w:rsidDel="00000000" w:rsidP="00000000" w:rsidRDefault="00000000" w:rsidRPr="00000000" w14:paraId="0000008A">
      <w:pPr>
        <w:spacing w:line="360" w:lineRule="auto"/>
        <w:rPr>
          <w:b w:val="1"/>
          <w:bCs w:val="1"/>
          <w:color w:val="595959"/>
        </w:rPr>
      </w:pPr>
      <w:r w:rsidDel="00000000" w:rsidR="00000000" w:rsidRPr="00000000">
        <w:rPr>
          <w:color w:val="595959"/>
          <w:rtl w:val="0"/>
        </w:rPr>
        <w:t xml:space="preserve">Para poder aplicar agilismo en un equipo de 2 desarrolladores de manera efectiva, hemos definido las siguientes competencias técnicas y habilidades blandas:</w:t>
      </w:r>
      <w:r w:rsidDel="00000000" w:rsidR="00000000" w:rsidRPr="00000000">
        <w:rPr>
          <w:rtl w:val="0"/>
        </w:rPr>
      </w:r>
    </w:p>
    <w:p w:rsidR="00000000" w:rsidDel="00000000" w:rsidP="00000000" w:rsidRDefault="00000000" w:rsidRPr="00000000" w14:paraId="0000008B">
      <w:pPr>
        <w:spacing w:line="360" w:lineRule="auto"/>
        <w:rPr>
          <w:b w:val="1"/>
          <w:bCs w:val="1"/>
          <w:color w:val="595959"/>
        </w:rPr>
      </w:pPr>
      <w:r w:rsidDel="00000000" w:rsidR="00000000" w:rsidRPr="00000000">
        <w:rPr>
          <w:b w:val="1"/>
          <w:bCs w:val="1"/>
          <w:color w:val="595959"/>
          <w:rtl w:val="0"/>
        </w:rPr>
        <w:t xml:space="preserve">Competencias técnicas</w:t>
      </w:r>
    </w:p>
    <w:p w:rsidR="00000000" w:rsidDel="00000000" w:rsidP="00000000" w:rsidRDefault="00000000" w:rsidRPr="00000000" w14:paraId="0000008C">
      <w:pPr>
        <w:numPr>
          <w:ilvl w:val="0"/>
          <w:numId w:val="10"/>
        </w:numPr>
        <w:spacing w:after="0" w:afterAutospacing="0" w:line="360" w:lineRule="auto"/>
        <w:ind w:left="720" w:hanging="360"/>
        <w:rPr>
          <w:color w:val="595959"/>
        </w:rPr>
      </w:pPr>
      <w:r w:rsidDel="00000000" w:rsidR="00000000" w:rsidRPr="00000000">
        <w:rPr>
          <w:color w:val="595959"/>
          <w:rtl w:val="0"/>
        </w:rPr>
        <w:t xml:space="preserve">Desarrollo frontend y UI/UX: Capacidad para crear interfaces responsivas e intuitivas que permitan agendar citas en menos de 2 minutos.</w:t>
      </w:r>
    </w:p>
    <w:p w:rsidR="00000000" w:rsidDel="00000000" w:rsidP="00000000" w:rsidRDefault="00000000" w:rsidRPr="00000000" w14:paraId="0000008D">
      <w:pPr>
        <w:numPr>
          <w:ilvl w:val="0"/>
          <w:numId w:val="10"/>
        </w:numPr>
        <w:spacing w:after="0" w:afterAutospacing="0" w:line="360" w:lineRule="auto"/>
        <w:ind w:left="720" w:hanging="360"/>
        <w:rPr>
          <w:color w:val="595959"/>
        </w:rPr>
      </w:pPr>
      <w:r w:rsidDel="00000000" w:rsidR="00000000" w:rsidRPr="00000000">
        <w:rPr>
          <w:color w:val="595959"/>
          <w:rtl w:val="0"/>
        </w:rPr>
        <w:t xml:space="preserve">Desarrollo backend e integración: Gestionar la lógica de pacientes y dueños vinculados por ID desde el backend</w:t>
      </w:r>
    </w:p>
    <w:p w:rsidR="00000000" w:rsidDel="00000000" w:rsidP="00000000" w:rsidRDefault="00000000" w:rsidRPr="00000000" w14:paraId="0000008E">
      <w:pPr>
        <w:numPr>
          <w:ilvl w:val="0"/>
          <w:numId w:val="10"/>
        </w:numPr>
        <w:spacing w:after="0" w:afterAutospacing="0" w:line="360" w:lineRule="auto"/>
        <w:ind w:left="720" w:hanging="360"/>
        <w:rPr>
          <w:color w:val="595959"/>
        </w:rPr>
      </w:pPr>
      <w:r w:rsidDel="00000000" w:rsidR="00000000" w:rsidRPr="00000000">
        <w:rPr>
          <w:color w:val="595959"/>
          <w:rtl w:val="0"/>
        </w:rPr>
        <w:t xml:space="preserve">Seguridad de la información: Conocimientos sólidos en implementación de protocolos HTTPS, algoritmos de hashing y el estándar de encriptación AES-256 para proteger datos sensibles</w:t>
      </w:r>
    </w:p>
    <w:p w:rsidR="00000000" w:rsidDel="00000000" w:rsidP="00000000" w:rsidRDefault="00000000" w:rsidRPr="00000000" w14:paraId="0000008F">
      <w:pPr>
        <w:numPr>
          <w:ilvl w:val="0"/>
          <w:numId w:val="10"/>
        </w:numPr>
        <w:spacing w:after="0" w:afterAutospacing="0" w:line="360" w:lineRule="auto"/>
        <w:ind w:left="720" w:hanging="360"/>
        <w:rPr>
          <w:color w:val="595959"/>
        </w:rPr>
      </w:pPr>
      <w:r w:rsidDel="00000000" w:rsidR="00000000" w:rsidRPr="00000000">
        <w:rPr>
          <w:color w:val="595959"/>
          <w:rtl w:val="0"/>
        </w:rPr>
        <w:t xml:space="preserve">Gestión de bases de datos: Capacidad para diseñar esquemas relacionales que soporten el historial clínico editable y la validación de solapamiento de citas</w:t>
      </w:r>
    </w:p>
    <w:p w:rsidR="00000000" w:rsidDel="00000000" w:rsidP="00000000" w:rsidRDefault="00000000" w:rsidRPr="00000000" w14:paraId="00000090">
      <w:pPr>
        <w:numPr>
          <w:ilvl w:val="0"/>
          <w:numId w:val="10"/>
        </w:numPr>
        <w:spacing w:line="360" w:lineRule="auto"/>
        <w:ind w:left="720" w:hanging="360"/>
        <w:rPr>
          <w:color w:val="595959"/>
        </w:rPr>
      </w:pPr>
      <w:r w:rsidDel="00000000" w:rsidR="00000000" w:rsidRPr="00000000">
        <w:rPr>
          <w:color w:val="595959"/>
          <w:rtl w:val="0"/>
        </w:rPr>
        <w:t xml:space="preserve">Control de versiones y herramientas Ágiles: Manejo de Git y configuración de tableros Trello bajo la estructura de Épicas y Componentes.</w:t>
      </w:r>
    </w:p>
    <w:p w:rsidR="00000000" w:rsidDel="00000000" w:rsidP="00000000" w:rsidRDefault="00000000" w:rsidRPr="00000000" w14:paraId="00000091">
      <w:pPr>
        <w:spacing w:line="360" w:lineRule="auto"/>
        <w:rPr>
          <w:b w:val="1"/>
          <w:bCs w:val="1"/>
          <w:color w:val="595959"/>
        </w:rPr>
      </w:pPr>
      <w:r w:rsidDel="00000000" w:rsidR="00000000" w:rsidRPr="00000000">
        <w:rPr>
          <w:b w:val="1"/>
          <w:bCs w:val="1"/>
          <w:color w:val="595959"/>
          <w:rtl w:val="0"/>
        </w:rPr>
        <w:t xml:space="preserve">Habilidades blandas</w:t>
      </w:r>
    </w:p>
    <w:p w:rsidR="00000000" w:rsidDel="00000000" w:rsidP="00000000" w:rsidRDefault="00000000" w:rsidRPr="00000000" w14:paraId="00000092">
      <w:pPr>
        <w:numPr>
          <w:ilvl w:val="0"/>
          <w:numId w:val="1"/>
        </w:numPr>
        <w:spacing w:after="0" w:afterAutospacing="0" w:line="360" w:lineRule="auto"/>
        <w:ind w:left="720" w:hanging="360"/>
        <w:rPr>
          <w:color w:val="595959"/>
        </w:rPr>
      </w:pPr>
      <w:r w:rsidDel="00000000" w:rsidR="00000000" w:rsidRPr="00000000">
        <w:rPr>
          <w:color w:val="595959"/>
          <w:rtl w:val="0"/>
        </w:rPr>
        <w:t xml:space="preserve">Comunicación efectiva: Crucial para coordinar los flujos paralelos de trabajo entre dos desarrolladores y evitar conflictos de código y ramas.</w:t>
      </w:r>
    </w:p>
    <w:p w:rsidR="00000000" w:rsidDel="00000000" w:rsidP="00000000" w:rsidRDefault="00000000" w:rsidRPr="00000000" w14:paraId="00000093">
      <w:pPr>
        <w:numPr>
          <w:ilvl w:val="0"/>
          <w:numId w:val="1"/>
        </w:numPr>
        <w:spacing w:after="0" w:afterAutospacing="0" w:line="360" w:lineRule="auto"/>
        <w:ind w:left="720" w:hanging="360"/>
        <w:rPr>
          <w:color w:val="595959"/>
        </w:rPr>
      </w:pPr>
      <w:r w:rsidDel="00000000" w:rsidR="00000000" w:rsidRPr="00000000">
        <w:rPr>
          <w:color w:val="595959"/>
          <w:rtl w:val="0"/>
        </w:rPr>
        <w:t xml:space="preserve">Adaptabilidad al cambio: Disposición para ajustar el Product Backlog si durante la Sprint Review se detectan nuevas necesidades del negocio.</w:t>
      </w:r>
    </w:p>
    <w:p w:rsidR="00000000" w:rsidDel="00000000" w:rsidP="00000000" w:rsidRDefault="00000000" w:rsidRPr="00000000" w14:paraId="00000094">
      <w:pPr>
        <w:numPr>
          <w:ilvl w:val="0"/>
          <w:numId w:val="1"/>
        </w:numPr>
        <w:spacing w:after="0" w:afterAutospacing="0" w:line="360" w:lineRule="auto"/>
        <w:ind w:left="720" w:hanging="360"/>
        <w:rPr>
          <w:color w:val="595959"/>
        </w:rPr>
      </w:pPr>
      <w:r w:rsidDel="00000000" w:rsidR="00000000" w:rsidRPr="00000000">
        <w:rPr>
          <w:color w:val="595959"/>
          <w:rtl w:val="0"/>
        </w:rPr>
        <w:t xml:space="preserve">Compromiso y autogestión: Cada integrante debe ser responsable de sus tareas asignadas en el tablero, asegurando que se cumpla el "Definition of Done" (DoD) de cada historia de usuario.</w:t>
      </w:r>
    </w:p>
    <w:p w:rsidR="00000000" w:rsidDel="00000000" w:rsidP="00000000" w:rsidRDefault="00000000" w:rsidRPr="00000000" w14:paraId="00000095">
      <w:pPr>
        <w:numPr>
          <w:ilvl w:val="0"/>
          <w:numId w:val="1"/>
        </w:numPr>
        <w:spacing w:line="360" w:lineRule="auto"/>
        <w:ind w:left="720" w:hanging="360"/>
        <w:rPr>
          <w:color w:val="595959"/>
        </w:rPr>
      </w:pPr>
      <w:r w:rsidDel="00000000" w:rsidR="00000000" w:rsidRPr="00000000">
        <w:rPr>
          <w:color w:val="595959"/>
          <w:rtl w:val="0"/>
        </w:rPr>
        <w:t xml:space="preserve">Pensamiento crítico: Para priorizar las funcionalidades que entregan mayor valor (como la seguridad y la agenda) sobre elementos estéticos o secundarios.</w:t>
      </w:r>
    </w:p>
    <w:p w:rsidR="00000000" w:rsidDel="00000000" w:rsidP="00000000" w:rsidRDefault="00000000" w:rsidRPr="00000000" w14:paraId="00000096">
      <w:pPr>
        <w:keepLines w:val="1"/>
        <w:pBdr>
          <w:top w:space="0" w:sz="0" w:val="nil"/>
          <w:left w:space="0" w:sz="0" w:val="nil"/>
          <w:bottom w:space="0" w:sz="0" w:val="nil"/>
          <w:right w:space="0" w:sz="0" w:val="nil"/>
          <w:between w:space="0" w:sz="0" w:val="nil"/>
        </w:pBdr>
        <w:spacing w:after="120" w:line="360" w:lineRule="auto"/>
        <w:rPr>
          <w:color w:val="595959"/>
        </w:rPr>
      </w:pPr>
      <w:r w:rsidDel="00000000" w:rsidR="00000000" w:rsidRPr="00000000">
        <w:rPr>
          <w:rtl w:val="0"/>
        </w:rPr>
      </w:r>
    </w:p>
    <w:p w:rsidR="00000000" w:rsidDel="00000000" w:rsidP="00000000" w:rsidRDefault="00000000" w:rsidRPr="00000000" w14:paraId="00000097">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098">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099">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09A">
      <w:pPr>
        <w:keepLines w:val="1"/>
        <w:pBdr>
          <w:top w:space="0" w:sz="0" w:val="nil"/>
          <w:left w:space="0" w:sz="0" w:val="nil"/>
          <w:bottom w:space="0" w:sz="0" w:val="nil"/>
          <w:right w:space="0" w:sz="0" w:val="nil"/>
          <w:between w:space="0" w:sz="0" w:val="nil"/>
        </w:pBdr>
        <w:spacing w:after="120" w:line="240" w:lineRule="auto"/>
        <w:ind w:left="720" w:firstLine="0"/>
        <w:rPr>
          <w:color w:val="ff0000"/>
        </w:rPr>
      </w:pPr>
      <w:r w:rsidDel="00000000" w:rsidR="00000000" w:rsidRPr="00000000">
        <w:rPr>
          <w:rtl w:val="0"/>
        </w:rPr>
      </w:r>
    </w:p>
    <w:p w:rsidR="00000000" w:rsidDel="00000000" w:rsidP="00000000" w:rsidRDefault="00000000" w:rsidRPr="00000000" w14:paraId="0000009B">
      <w:pPr>
        <w:keepLines w:val="1"/>
        <w:pBdr>
          <w:top w:space="0" w:sz="0" w:val="nil"/>
          <w:left w:space="0" w:sz="0" w:val="nil"/>
          <w:bottom w:space="0" w:sz="0" w:val="nil"/>
          <w:right w:space="0" w:sz="0" w:val="nil"/>
          <w:between w:space="0" w:sz="0" w:val="nil"/>
        </w:pBdr>
        <w:spacing w:after="120" w:line="240" w:lineRule="auto"/>
        <w:ind w:left="720" w:firstLine="0"/>
        <w:rPr>
          <w:color w:val="ff0000"/>
        </w:rPr>
      </w:pPr>
      <w:r w:rsidDel="00000000" w:rsidR="00000000" w:rsidRPr="00000000">
        <w:rPr>
          <w:rtl w:val="0"/>
        </w:rPr>
      </w:r>
    </w:p>
    <w:p w:rsidR="00000000" w:rsidDel="00000000" w:rsidP="00000000" w:rsidRDefault="00000000" w:rsidRPr="00000000" w14:paraId="0000009C">
      <w:pPr>
        <w:keepLines w:val="1"/>
        <w:pBdr>
          <w:top w:space="0" w:sz="0" w:val="nil"/>
          <w:left w:space="0" w:sz="0" w:val="nil"/>
          <w:bottom w:space="0" w:sz="0" w:val="nil"/>
          <w:right w:space="0" w:sz="0" w:val="nil"/>
          <w:between w:space="0" w:sz="0" w:val="nil"/>
        </w:pBdr>
        <w:spacing w:after="120" w:line="240" w:lineRule="auto"/>
        <w:ind w:left="720" w:firstLine="0"/>
        <w:rPr>
          <w:color w:val="ff0000"/>
        </w:rPr>
      </w:pPr>
      <w:r w:rsidDel="00000000" w:rsidR="00000000" w:rsidRPr="00000000">
        <w:rPr>
          <w:rtl w:val="0"/>
        </w:rPr>
      </w:r>
    </w:p>
    <w:p w:rsidR="00000000" w:rsidDel="00000000" w:rsidP="00000000" w:rsidRDefault="00000000" w:rsidRPr="00000000" w14:paraId="0000009D">
      <w:pPr>
        <w:pStyle w:val="Heading1"/>
        <w:numPr>
          <w:ilvl w:val="0"/>
          <w:numId w:val="8"/>
        </w:numPr>
        <w:ind w:left="720" w:hanging="360"/>
        <w:rPr/>
      </w:pPr>
      <w:bookmarkStart w:colFirst="0" w:colLast="0" w:name="_heading=h.x5lldda2bm8t" w:id="11"/>
      <w:bookmarkEnd w:id="11"/>
      <w:r w:rsidDel="00000000" w:rsidR="00000000" w:rsidRPr="00000000">
        <w:rPr>
          <w:rtl w:val="0"/>
        </w:rPr>
        <w:t xml:space="preserve">Personas y roles del proyecto.</w:t>
      </w:r>
    </w:p>
    <w:p w:rsidR="00000000" w:rsidDel="00000000" w:rsidP="00000000" w:rsidRDefault="00000000" w:rsidRPr="00000000" w14:paraId="0000009E">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tbl>
      <w:tblPr>
        <w:tblStyle w:val="Table3"/>
        <w:tblW w:w="949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995"/>
        <w:gridCol w:w="4384"/>
        <w:tblGridChange w:id="0">
          <w:tblGrid>
            <w:gridCol w:w="3119"/>
            <w:gridCol w:w="1995"/>
            <w:gridCol w:w="4384"/>
          </w:tblGrid>
        </w:tblGridChange>
      </w:tblGrid>
      <w:tr>
        <w:trPr>
          <w:cantSplit w:val="0"/>
          <w:tblHeader w:val="0"/>
        </w:trPr>
        <w:tc>
          <w:tcPr/>
          <w:p w:rsidR="00000000" w:rsidDel="00000000" w:rsidP="00000000" w:rsidRDefault="00000000" w:rsidRPr="00000000" w14:paraId="0000009F">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Persona</w:t>
            </w:r>
          </w:p>
        </w:tc>
        <w:tc>
          <w:tcPr/>
          <w:p w:rsidR="00000000" w:rsidDel="00000000" w:rsidP="00000000" w:rsidRDefault="00000000" w:rsidRPr="00000000" w14:paraId="000000A0">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Rol</w:t>
            </w:r>
          </w:p>
        </w:tc>
        <w:tc>
          <w:tcPr/>
          <w:p w:rsidR="00000000" w:rsidDel="00000000" w:rsidP="00000000" w:rsidRDefault="00000000" w:rsidRPr="00000000" w14:paraId="000000A1">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Función</w:t>
            </w:r>
          </w:p>
        </w:tc>
      </w:tr>
      <w:tr>
        <w:trPr>
          <w:cantSplit w:val="0"/>
          <w:trHeight w:val="327" w:hRule="atLeast"/>
          <w:tblHeader w:val="0"/>
        </w:trPr>
        <w:tc>
          <w:tcPr/>
          <w:p w:rsidR="00000000" w:rsidDel="00000000" w:rsidP="00000000" w:rsidRDefault="00000000" w:rsidRPr="00000000" w14:paraId="000000A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Veterinaria MediVet</w:t>
            </w:r>
          </w:p>
        </w:tc>
        <w:tc>
          <w:tcPr/>
          <w:p w:rsidR="00000000" w:rsidDel="00000000" w:rsidP="00000000" w:rsidRDefault="00000000" w:rsidRPr="00000000" w14:paraId="000000A3">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Stakeholder/s</w:t>
            </w:r>
          </w:p>
        </w:tc>
        <w:tc>
          <w:tcPr/>
          <w:p w:rsidR="00000000" w:rsidDel="00000000" w:rsidP="00000000" w:rsidRDefault="00000000" w:rsidRPr="00000000" w14:paraId="000000A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Proporciona los requerimientos del negocio, valida las entregas de cada Sprint y asegura que el software resuelva los problemas reales de la clínica.</w:t>
            </w:r>
          </w:p>
        </w:tc>
      </w:tr>
      <w:tr>
        <w:trPr>
          <w:cantSplit w:val="0"/>
          <w:tblHeader w:val="0"/>
        </w:trPr>
        <w:tc>
          <w:tcPr/>
          <w:p w:rsidR="00000000" w:rsidDel="00000000" w:rsidP="00000000" w:rsidRDefault="00000000" w:rsidRPr="00000000" w14:paraId="000000A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Veterinarios y Personal Administrativo</w:t>
            </w:r>
          </w:p>
        </w:tc>
        <w:tc>
          <w:tcPr/>
          <w:p w:rsidR="00000000" w:rsidDel="00000000" w:rsidP="00000000" w:rsidRDefault="00000000" w:rsidRPr="00000000" w14:paraId="000000A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Stakeholders / Usuarios Finales</w:t>
            </w:r>
          </w:p>
        </w:tc>
        <w:tc>
          <w:tcPr/>
          <w:p w:rsidR="00000000" w:rsidDel="00000000" w:rsidP="00000000" w:rsidRDefault="00000000" w:rsidRPr="00000000" w14:paraId="000000A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Actúan como expertos en el dominio para definir los flujos de trabajo de las fichas clínicas y la agenda, participando en las revisiones de usabilidad.</w:t>
            </w:r>
          </w:p>
        </w:tc>
      </w:tr>
      <w:tr>
        <w:trPr>
          <w:cantSplit w:val="0"/>
          <w:trHeight w:val="327" w:hRule="atLeast"/>
          <w:tblHeader w:val="0"/>
        </w:trPr>
        <w:tc>
          <w:tcPr/>
          <w:p w:rsidR="00000000" w:rsidDel="00000000" w:rsidP="00000000" w:rsidRDefault="00000000" w:rsidRPr="00000000" w14:paraId="000000A8">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Valentina L</w:t>
            </w:r>
          </w:p>
        </w:tc>
        <w:tc>
          <w:tcPr/>
          <w:p w:rsidR="00000000" w:rsidDel="00000000" w:rsidP="00000000" w:rsidRDefault="00000000" w:rsidRPr="00000000" w14:paraId="000000A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Product Owner</w:t>
            </w:r>
          </w:p>
        </w:tc>
        <w:tc>
          <w:tcPr/>
          <w:p w:rsidR="00000000" w:rsidDel="00000000" w:rsidP="00000000" w:rsidRDefault="00000000" w:rsidRPr="00000000" w14:paraId="000000A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Es el dueño del negocio. Define qué se hace, prioriza el Product Backlog y valida que los requerimientos cumplan con lo que la clínica veterinaria necesita.</w:t>
            </w:r>
          </w:p>
        </w:tc>
      </w:tr>
      <w:tr>
        <w:trPr>
          <w:cantSplit w:val="0"/>
          <w:tblHeader w:val="0"/>
        </w:trPr>
        <w:tc>
          <w:tcPr/>
          <w:p w:rsidR="00000000" w:rsidDel="00000000" w:rsidP="00000000" w:rsidRDefault="00000000" w:rsidRPr="00000000" w14:paraId="000000AB">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Morgan M</w:t>
            </w:r>
          </w:p>
        </w:tc>
        <w:tc>
          <w:tcPr/>
          <w:p w:rsidR="00000000" w:rsidDel="00000000" w:rsidP="00000000" w:rsidRDefault="00000000" w:rsidRPr="00000000" w14:paraId="000000A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Scrum Master</w:t>
            </w:r>
          </w:p>
        </w:tc>
        <w:tc>
          <w:tcPr/>
          <w:p w:rsidR="00000000" w:rsidDel="00000000" w:rsidP="00000000" w:rsidRDefault="00000000" w:rsidRPr="00000000" w14:paraId="000000AD">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El scrum master es el facilitador. Asegura que el equipo siga la metodología, gestiona el tablero Trello y elimina impedimentos.</w:t>
            </w:r>
          </w:p>
        </w:tc>
      </w:tr>
      <w:tr>
        <w:trPr>
          <w:cantSplit w:val="0"/>
          <w:tblHeader w:val="0"/>
        </w:trPr>
        <w:tc>
          <w:tcPr/>
          <w:p w:rsidR="00000000" w:rsidDel="00000000" w:rsidP="00000000" w:rsidRDefault="00000000" w:rsidRPr="00000000" w14:paraId="000000A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Valentina L</w:t>
            </w:r>
          </w:p>
        </w:tc>
        <w:tc>
          <w:tcPr/>
          <w:p w:rsidR="00000000" w:rsidDel="00000000" w:rsidP="00000000" w:rsidRDefault="00000000" w:rsidRPr="00000000" w14:paraId="000000A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Developer 1</w:t>
            </w:r>
          </w:p>
        </w:tc>
        <w:tc>
          <w:tcPr/>
          <w:p w:rsidR="00000000" w:rsidDel="00000000" w:rsidP="00000000" w:rsidRDefault="00000000" w:rsidRPr="00000000" w14:paraId="000000B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Lead Front end developer. Full Stack developer.</w:t>
            </w:r>
          </w:p>
        </w:tc>
      </w:tr>
      <w:tr>
        <w:trPr>
          <w:cantSplit w:val="0"/>
          <w:tblHeader w:val="0"/>
        </w:trPr>
        <w:tc>
          <w:tcPr/>
          <w:p w:rsidR="00000000" w:rsidDel="00000000" w:rsidP="00000000" w:rsidRDefault="00000000" w:rsidRPr="00000000" w14:paraId="000000B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Morgan M</w:t>
            </w:r>
          </w:p>
        </w:tc>
        <w:tc>
          <w:tcPr/>
          <w:p w:rsidR="00000000" w:rsidDel="00000000" w:rsidP="00000000" w:rsidRDefault="00000000" w:rsidRPr="00000000" w14:paraId="000000B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Developer 2</w:t>
            </w:r>
          </w:p>
        </w:tc>
        <w:tc>
          <w:tcPr/>
          <w:p w:rsidR="00000000" w:rsidDel="00000000" w:rsidP="00000000" w:rsidRDefault="00000000" w:rsidRPr="00000000" w14:paraId="000000B3">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Database developer. Full Stack developer</w:t>
            </w:r>
          </w:p>
        </w:tc>
      </w:tr>
    </w:tbl>
    <w:p w:rsidR="00000000" w:rsidDel="00000000" w:rsidP="00000000" w:rsidRDefault="00000000" w:rsidRPr="00000000" w14:paraId="000000B4">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0B5">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0B6">
      <w:pPr>
        <w:pStyle w:val="Heading1"/>
        <w:numPr>
          <w:ilvl w:val="0"/>
          <w:numId w:val="7"/>
        </w:numPr>
        <w:ind w:left="1068" w:hanging="708"/>
        <w:rPr/>
      </w:pPr>
      <w:bookmarkStart w:colFirst="0" w:colLast="0" w:name="_heading=h.ftbhjqy4honi" w:id="12"/>
      <w:bookmarkEnd w:id="12"/>
      <w:r w:rsidDel="00000000" w:rsidR="00000000" w:rsidRPr="00000000">
        <w:rPr>
          <w:rtl w:val="0"/>
        </w:rPr>
        <w:t xml:space="preserve">Product Backlog. Lista de Componentes y artefactos para Construir.</w:t>
      </w:r>
    </w:p>
    <w:p w:rsidR="00000000" w:rsidDel="00000000" w:rsidP="00000000" w:rsidRDefault="00000000" w:rsidRPr="00000000" w14:paraId="000000B7">
      <w:pPr>
        <w:pStyle w:val="Heading2"/>
        <w:numPr>
          <w:ilvl w:val="1"/>
          <w:numId w:val="7"/>
        </w:numPr>
        <w:ind w:left="1440" w:hanging="360"/>
        <w:rPr>
          <w:b w:val="1"/>
          <w:bCs w:val="1"/>
          <w:sz w:val="24"/>
          <w:szCs w:val="24"/>
        </w:rPr>
      </w:pPr>
      <w:bookmarkStart w:colFirst="0" w:colLast="0" w:name="_heading=h.w0hlikinhw11" w:id="13"/>
      <w:bookmarkEnd w:id="13"/>
      <w:r w:rsidDel="00000000" w:rsidR="00000000" w:rsidRPr="00000000">
        <w:rPr>
          <w:b w:val="1"/>
          <w:bCs w:val="1"/>
          <w:sz w:val="24"/>
          <w:szCs w:val="24"/>
          <w:rtl w:val="0"/>
        </w:rPr>
        <w:t xml:space="preserve">Épicas e historias de usuarios.</w:t>
      </w:r>
      <w:r w:rsidDel="00000000" w:rsidR="00000000" w:rsidRPr="00000000">
        <w:rPr>
          <w:rtl w:val="0"/>
        </w:rPr>
      </w:r>
    </w:p>
    <w:p w:rsidR="00000000" w:rsidDel="00000000" w:rsidP="00000000" w:rsidRDefault="00000000" w:rsidRPr="00000000" w14:paraId="000000B8">
      <w:pPr>
        <w:spacing w:line="360" w:lineRule="auto"/>
        <w:rPr>
          <w:b w:val="1"/>
          <w:bCs w:val="1"/>
        </w:rPr>
      </w:pPr>
      <w:r w:rsidDel="00000000" w:rsidR="00000000" w:rsidRPr="00000000">
        <w:rPr>
          <w:b w:val="1"/>
          <w:bCs w:val="1"/>
        </w:rPr>
        <w:drawing>
          <wp:inline distB="114300" distT="114300" distL="114300" distR="114300">
            <wp:extent cx="6400800" cy="3314700"/>
            <wp:effectExtent b="0" l="0" r="0" t="0"/>
            <wp:docPr id="186949639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400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line="276" w:lineRule="auto"/>
        <w:rPr/>
      </w:pPr>
      <w:r w:rsidDel="00000000" w:rsidR="00000000" w:rsidRPr="00000000">
        <w:rPr>
          <w:rtl w:val="0"/>
        </w:rPr>
        <w:t xml:space="preserve">La tabla anterior representa la planificación detallada del proyecto "Sistema Plataforma MediVet". Se ha transformado la lista de requerimientos iniciales en un Sprint Backlog que permite la ejecución técnica del software. Los elementos clave de esta planificación son:</w:t>
      </w:r>
    </w:p>
    <w:p w:rsidR="00000000" w:rsidDel="00000000" w:rsidP="00000000" w:rsidRDefault="00000000" w:rsidRPr="00000000" w14:paraId="000000BA">
      <w:pPr>
        <w:numPr>
          <w:ilvl w:val="0"/>
          <w:numId w:val="2"/>
        </w:numPr>
        <w:spacing w:after="0" w:afterAutospacing="0" w:line="276" w:lineRule="auto"/>
        <w:ind w:left="720" w:hanging="360"/>
        <w:rPr>
          <w:u w:val="none"/>
        </w:rPr>
      </w:pPr>
      <w:r w:rsidDel="00000000" w:rsidR="00000000" w:rsidRPr="00000000">
        <w:rPr>
          <w:rtl w:val="0"/>
        </w:rPr>
        <w:t xml:space="preserve">Descomposición técnica: Cada historia de usuario está asociada a un Componente y un Artefacto, asegurando la trazabilidad del desarrollo.</w:t>
      </w:r>
    </w:p>
    <w:p w:rsidR="00000000" w:rsidDel="00000000" w:rsidP="00000000" w:rsidRDefault="00000000" w:rsidRPr="00000000" w14:paraId="000000BB">
      <w:pPr>
        <w:numPr>
          <w:ilvl w:val="0"/>
          <w:numId w:val="2"/>
        </w:numPr>
        <w:spacing w:after="0" w:afterAutospacing="0" w:line="276" w:lineRule="auto"/>
        <w:ind w:left="720" w:hanging="360"/>
        <w:rPr>
          <w:u w:val="none"/>
        </w:rPr>
      </w:pPr>
      <w:r w:rsidDel="00000000" w:rsidR="00000000" w:rsidRPr="00000000">
        <w:rPr>
          <w:rtl w:val="0"/>
        </w:rPr>
        <w:t xml:space="preserve">Estimación de esfuerzo: Se han asignado Puntos de Historia (PTS) basados en la complejidad técnica y el esfuerzo en días, permitiendo distribuir equilibradamente la carga de trabajo.</w:t>
      </w:r>
    </w:p>
    <w:p w:rsidR="00000000" w:rsidDel="00000000" w:rsidP="00000000" w:rsidRDefault="00000000" w:rsidRPr="00000000" w14:paraId="000000BC">
      <w:pPr>
        <w:numPr>
          <w:ilvl w:val="0"/>
          <w:numId w:val="2"/>
        </w:numPr>
        <w:spacing w:after="0" w:afterAutospacing="0" w:line="276" w:lineRule="auto"/>
        <w:ind w:left="720" w:hanging="360"/>
        <w:rPr>
          <w:u w:val="none"/>
        </w:rPr>
      </w:pPr>
      <w:r w:rsidDel="00000000" w:rsidR="00000000" w:rsidRPr="00000000">
        <w:rPr>
          <w:rtl w:val="0"/>
        </w:rPr>
        <w:t xml:space="preserve">Estrategia de Sprints:</w:t>
      </w:r>
    </w:p>
    <w:p w:rsidR="00000000" w:rsidDel="00000000" w:rsidP="00000000" w:rsidRDefault="00000000" w:rsidRPr="00000000" w14:paraId="000000BD">
      <w:pPr>
        <w:numPr>
          <w:ilvl w:val="1"/>
          <w:numId w:val="2"/>
        </w:numPr>
        <w:spacing w:after="0" w:afterAutospacing="0" w:line="276" w:lineRule="auto"/>
        <w:ind w:left="1440" w:hanging="360"/>
        <w:rPr>
          <w:u w:val="none"/>
        </w:rPr>
      </w:pPr>
      <w:r w:rsidDel="00000000" w:rsidR="00000000" w:rsidRPr="00000000">
        <w:rPr>
          <w:rtl w:val="0"/>
        </w:rPr>
        <w:t xml:space="preserve">El Sprint 1 se enfoca en la Épica Cero (infraestructura) y el núcleo de seguridad y usuarios (Login y dueños), estableciendo las bases del sistema .</w:t>
      </w:r>
    </w:p>
    <w:p w:rsidR="00000000" w:rsidDel="00000000" w:rsidP="00000000" w:rsidRDefault="00000000" w:rsidRPr="00000000" w14:paraId="000000BE">
      <w:pPr>
        <w:numPr>
          <w:ilvl w:val="1"/>
          <w:numId w:val="2"/>
        </w:numPr>
        <w:spacing w:after="0" w:afterAutospacing="0" w:line="276" w:lineRule="auto"/>
        <w:ind w:left="1440" w:hanging="360"/>
        <w:rPr>
          <w:u w:val="none"/>
        </w:rPr>
      </w:pPr>
      <w:r w:rsidDel="00000000" w:rsidR="00000000" w:rsidRPr="00000000">
        <w:rPr>
          <w:rtl w:val="0"/>
        </w:rPr>
        <w:t xml:space="preserve">El Sprint 2 aborda las funcionalidades críticas de negocio como la agenda y la ficha clínica, además del mejoramiento de la experiencia de usuario (UX/UI).</w:t>
      </w:r>
    </w:p>
    <w:p w:rsidR="00000000" w:rsidDel="00000000" w:rsidP="00000000" w:rsidRDefault="00000000" w:rsidRPr="00000000" w14:paraId="000000BF">
      <w:pPr>
        <w:numPr>
          <w:ilvl w:val="0"/>
          <w:numId w:val="2"/>
        </w:numPr>
        <w:spacing w:after="240" w:line="276" w:lineRule="auto"/>
        <w:ind w:left="720" w:hanging="360"/>
        <w:rPr/>
      </w:pPr>
      <w:r w:rsidDel="00000000" w:rsidR="00000000" w:rsidRPr="00000000">
        <w:rPr>
          <w:rtl w:val="0"/>
        </w:rPr>
        <w:t xml:space="preserve">Priorización: Se le otorga prioridad "Alta" a los módulos que habilitan el flujo principal del sistema, lo que garantiza la entrega de valor incremental.</w:t>
      </w:r>
    </w:p>
    <w:p w:rsidR="00000000" w:rsidDel="00000000" w:rsidP="00000000" w:rsidRDefault="00000000" w:rsidRPr="00000000" w14:paraId="000000C0">
      <w:pPr>
        <w:spacing w:line="360" w:lineRule="auto"/>
        <w:rPr>
          <w:b w:val="1"/>
          <w:bCs w:val="1"/>
        </w:rPr>
      </w:pPr>
      <w:r w:rsidDel="00000000" w:rsidR="00000000" w:rsidRPr="00000000">
        <w:rPr>
          <w:rtl w:val="0"/>
        </w:rPr>
      </w:r>
    </w:p>
    <w:p w:rsidR="00000000" w:rsidDel="00000000" w:rsidP="00000000" w:rsidRDefault="00000000" w:rsidRPr="00000000" w14:paraId="000000C1">
      <w:pPr>
        <w:pStyle w:val="Heading1"/>
        <w:numPr>
          <w:ilvl w:val="0"/>
          <w:numId w:val="7"/>
        </w:numPr>
        <w:spacing w:line="360" w:lineRule="auto"/>
        <w:ind w:left="720" w:hanging="360"/>
        <w:rPr/>
      </w:pPr>
      <w:bookmarkStart w:colFirst="0" w:colLast="0" w:name="_heading=h.ewuj1mxinprf" w:id="14"/>
      <w:bookmarkEnd w:id="14"/>
      <w:r w:rsidDel="00000000" w:rsidR="00000000" w:rsidRPr="00000000">
        <w:rPr>
          <w:rtl w:val="0"/>
        </w:rPr>
        <w:t xml:space="preserve">Definición tecnologías de Desarrollo a utilizar</w:t>
      </w:r>
    </w:p>
    <w:p w:rsidR="00000000" w:rsidDel="00000000" w:rsidP="00000000" w:rsidRDefault="00000000" w:rsidRPr="00000000" w14:paraId="000000C2">
      <w:pPr>
        <w:spacing w:line="360" w:lineRule="auto"/>
        <w:rPr/>
      </w:pPr>
      <w:r w:rsidDel="00000000" w:rsidR="00000000" w:rsidRPr="00000000">
        <w:rPr>
          <w:rtl w:val="0"/>
        </w:rPr>
        <w:t xml:space="preserve">Para construir nuestro sistema, como equipo hemos seleccionado un stack tecnológico que nos permita desarrollar de manera ágil, modular y colaborativa. Las herramientas y sus justificaciones son las siguientes:</w:t>
      </w:r>
    </w:p>
    <w:p w:rsidR="00000000" w:rsidDel="00000000" w:rsidP="00000000" w:rsidRDefault="00000000" w:rsidRPr="00000000" w14:paraId="000000C3">
      <w:pPr>
        <w:numPr>
          <w:ilvl w:val="0"/>
          <w:numId w:val="9"/>
        </w:numPr>
        <w:spacing w:after="200" w:line="276" w:lineRule="auto"/>
        <w:ind w:left="720" w:hanging="360"/>
        <w:rPr>
          <w:u w:val="none"/>
        </w:rPr>
      </w:pPr>
      <w:r w:rsidDel="00000000" w:rsidR="00000000" w:rsidRPr="00000000">
        <w:rPr>
          <w:b w:val="1"/>
          <w:bCs w:val="1"/>
          <w:rtl w:val="0"/>
        </w:rPr>
        <w:t xml:space="preserve">Frontend </w:t>
      </w:r>
      <w:r w:rsidDel="00000000" w:rsidR="00000000" w:rsidRPr="00000000">
        <w:rPr>
          <w:rtl w:val="0"/>
        </w:rPr>
        <w:t xml:space="preserve">(User Interface):</w:t>
      </w:r>
      <w:r w:rsidDel="00000000" w:rsidR="00000000" w:rsidRPr="00000000">
        <w:rPr>
          <w:rtl w:val="0"/>
        </w:rPr>
        <w:t xml:space="preserve"> </w:t>
      </w:r>
      <w:r w:rsidDel="00000000" w:rsidR="00000000" w:rsidRPr="00000000">
        <w:rPr>
          <w:b w:val="1"/>
          <w:bCs w:val="1"/>
          <w:rtl w:val="0"/>
        </w:rPr>
        <w:t xml:space="preserve">React JS (Versión 18+)</w:t>
      </w:r>
      <w:r w:rsidDel="00000000" w:rsidR="00000000" w:rsidRPr="00000000">
        <w:rPr>
          <w:rtl w:val="0"/>
        </w:rPr>
      </w:r>
    </w:p>
    <w:p w:rsidR="00000000" w:rsidDel="00000000" w:rsidP="00000000" w:rsidRDefault="00000000" w:rsidRPr="00000000" w14:paraId="000000C4">
      <w:pPr>
        <w:numPr>
          <w:ilvl w:val="1"/>
          <w:numId w:val="9"/>
        </w:numPr>
        <w:spacing w:after="200" w:before="0" w:line="276" w:lineRule="auto"/>
        <w:ind w:left="1440" w:hanging="360"/>
        <w:rPr>
          <w:u w:val="none"/>
        </w:rPr>
      </w:pPr>
      <w:r w:rsidDel="00000000" w:rsidR="00000000" w:rsidRPr="00000000">
        <w:rPr>
          <w:rtl w:val="0"/>
        </w:rPr>
        <w:t xml:space="preserve">El uso de esta biblioteca permite la creación de interfaces basadas en componentes reutilizables.</w:t>
      </w:r>
    </w:p>
    <w:p w:rsidR="00000000" w:rsidDel="00000000" w:rsidP="00000000" w:rsidRDefault="00000000" w:rsidRPr="00000000" w14:paraId="000000C5">
      <w:pPr>
        <w:numPr>
          <w:ilvl w:val="1"/>
          <w:numId w:val="9"/>
        </w:numPr>
        <w:spacing w:after="200" w:before="0" w:line="276" w:lineRule="auto"/>
        <w:ind w:left="1440" w:hanging="360"/>
        <w:rPr>
          <w:u w:val="none"/>
        </w:rPr>
      </w:pPr>
      <w:r w:rsidDel="00000000" w:rsidR="00000000" w:rsidRPr="00000000">
        <w:rPr>
          <w:rtl w:val="0"/>
        </w:rPr>
        <w:t xml:space="preserve">En el contexto de Scrum, esto es invaluable, ya que facilita la entrega incremental de funcionalidades; podemos construir el componente del "Calendario de Citas" en un Sprint y reutilizar su estructura visual para el "Dashboard de Reportes" en el siguiente, optimizando los tiempos del equipo.</w:t>
      </w:r>
      <w:r w:rsidDel="00000000" w:rsidR="00000000" w:rsidRPr="00000000">
        <w:rPr>
          <w:rtl w:val="0"/>
        </w:rPr>
      </w:r>
    </w:p>
    <w:p w:rsidR="00000000" w:rsidDel="00000000" w:rsidP="00000000" w:rsidRDefault="00000000" w:rsidRPr="00000000" w14:paraId="000000C6">
      <w:pPr>
        <w:numPr>
          <w:ilvl w:val="0"/>
          <w:numId w:val="9"/>
        </w:numPr>
        <w:spacing w:after="200" w:before="0" w:line="276" w:lineRule="auto"/>
        <w:ind w:left="720" w:hanging="360"/>
        <w:rPr>
          <w:u w:val="none"/>
        </w:rPr>
      </w:pPr>
      <w:r w:rsidDel="00000000" w:rsidR="00000000" w:rsidRPr="00000000">
        <w:rPr>
          <w:b w:val="1"/>
          <w:bCs w:val="1"/>
          <w:rtl w:val="0"/>
        </w:rPr>
        <w:t xml:space="preserve">Backend </w:t>
      </w:r>
      <w:r w:rsidDel="00000000" w:rsidR="00000000" w:rsidRPr="00000000">
        <w:rPr>
          <w:rtl w:val="0"/>
        </w:rPr>
        <w:t xml:space="preserve">(Lógica y servicios)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Python con Flask (Versión 3.0+)</w:t>
      </w:r>
      <w:r w:rsidDel="00000000" w:rsidR="00000000" w:rsidRPr="00000000">
        <w:rPr>
          <w:rtl w:val="0"/>
        </w:rPr>
        <w:t xml:space="preserve">.</w:t>
      </w:r>
    </w:p>
    <w:p w:rsidR="00000000" w:rsidDel="00000000" w:rsidP="00000000" w:rsidRDefault="00000000" w:rsidRPr="00000000" w14:paraId="000000C7">
      <w:pPr>
        <w:numPr>
          <w:ilvl w:val="1"/>
          <w:numId w:val="9"/>
        </w:numPr>
        <w:spacing w:after="200" w:before="0" w:line="276" w:lineRule="auto"/>
        <w:ind w:left="1440" w:hanging="360"/>
        <w:rPr>
          <w:u w:val="none"/>
        </w:rPr>
      </w:pPr>
      <w:r w:rsidDel="00000000" w:rsidR="00000000" w:rsidRPr="00000000">
        <w:rPr>
          <w:rtl w:val="0"/>
        </w:rPr>
        <w:t xml:space="preserve">Al ser un micro-framework ligero, Flask permite la creación rápida y modular de servicios API).</w:t>
      </w:r>
    </w:p>
    <w:p w:rsidR="00000000" w:rsidDel="00000000" w:rsidP="00000000" w:rsidRDefault="00000000" w:rsidRPr="00000000" w14:paraId="000000C8">
      <w:pPr>
        <w:numPr>
          <w:ilvl w:val="1"/>
          <w:numId w:val="9"/>
        </w:numPr>
        <w:spacing w:after="200" w:before="0" w:line="276" w:lineRule="auto"/>
        <w:ind w:left="1440" w:hanging="360"/>
        <w:rPr>
          <w:u w:val="none"/>
        </w:rPr>
      </w:pPr>
      <w:r w:rsidDel="00000000" w:rsidR="00000000" w:rsidRPr="00000000">
        <w:rPr>
          <w:rtl w:val="0"/>
        </w:rPr>
        <w:t xml:space="preserve">Su simplicidad reduce la curva de aprendizaje y acelera la conexión segura entre la interfaz de usuario y los datos de los pacientes, lo que permite al equipo enfocarse en la lógica de negocio (ej: evitar solapamientos de citas) en lugar de configuraciones complejas.</w:t>
      </w:r>
    </w:p>
    <w:p w:rsidR="00000000" w:rsidDel="00000000" w:rsidP="00000000" w:rsidRDefault="00000000" w:rsidRPr="00000000" w14:paraId="000000C9">
      <w:pPr>
        <w:numPr>
          <w:ilvl w:val="0"/>
          <w:numId w:val="9"/>
        </w:numPr>
        <w:spacing w:after="200" w:before="0" w:line="276" w:lineRule="auto"/>
        <w:ind w:left="720" w:hanging="360"/>
        <w:rPr>
          <w:u w:val="none"/>
        </w:rPr>
      </w:pPr>
      <w:r w:rsidDel="00000000" w:rsidR="00000000" w:rsidRPr="00000000">
        <w:rPr>
          <w:b w:val="1"/>
          <w:bCs w:val="1"/>
          <w:rtl w:val="0"/>
        </w:rPr>
        <w:t xml:space="preserve">Base de datos:</w:t>
      </w:r>
      <w:r w:rsidDel="00000000" w:rsidR="00000000" w:rsidRPr="00000000">
        <w:rPr>
          <w:rtl w:val="0"/>
        </w:rPr>
        <w:t xml:space="preserve"> </w:t>
      </w:r>
      <w:r w:rsidDel="00000000" w:rsidR="00000000" w:rsidRPr="00000000">
        <w:rPr>
          <w:b w:val="1"/>
          <w:bCs w:val="1"/>
          <w:rtl w:val="0"/>
        </w:rPr>
        <w:t xml:space="preserve">MySQL (Versión 8.0)</w:t>
      </w:r>
      <w:r w:rsidDel="00000000" w:rsidR="00000000" w:rsidRPr="00000000">
        <w:rPr>
          <w:rtl w:val="0"/>
        </w:rPr>
      </w:r>
    </w:p>
    <w:p w:rsidR="00000000" w:rsidDel="00000000" w:rsidP="00000000" w:rsidRDefault="00000000" w:rsidRPr="00000000" w14:paraId="000000CA">
      <w:pPr>
        <w:numPr>
          <w:ilvl w:val="1"/>
          <w:numId w:val="9"/>
        </w:numPr>
        <w:spacing w:after="200" w:before="0" w:line="276" w:lineRule="auto"/>
        <w:ind w:left="1440" w:hanging="360"/>
        <w:rPr>
          <w:u w:val="none"/>
        </w:rPr>
      </w:pPr>
      <w:r w:rsidDel="00000000" w:rsidR="00000000" w:rsidRPr="00000000">
        <w:rPr>
          <w:rtl w:val="0"/>
        </w:rPr>
        <w:t xml:space="preserve">Este motor de base de datos relacional nos permite garantizar la integridad y consistencia de la información crítica de la plataforma.</w:t>
      </w:r>
    </w:p>
    <w:p w:rsidR="00000000" w:rsidDel="00000000" w:rsidP="00000000" w:rsidRDefault="00000000" w:rsidRPr="00000000" w14:paraId="000000CB">
      <w:pPr>
        <w:numPr>
          <w:ilvl w:val="1"/>
          <w:numId w:val="9"/>
        </w:numPr>
        <w:spacing w:after="200" w:before="0" w:line="276" w:lineRule="auto"/>
        <w:ind w:left="1440" w:hanging="360"/>
        <w:rPr>
          <w:u w:val="none"/>
        </w:rPr>
      </w:pPr>
      <w:r w:rsidDel="00000000" w:rsidR="00000000" w:rsidRPr="00000000">
        <w:rPr>
          <w:rtl w:val="0"/>
        </w:rPr>
        <w:t xml:space="preserve">Es </w:t>
      </w:r>
      <w:r w:rsidDel="00000000" w:rsidR="00000000" w:rsidRPr="00000000">
        <w:rPr>
          <w:rtl w:val="0"/>
        </w:rPr>
        <w:t xml:space="preserve">fundamental para mantener</w:t>
      </w:r>
      <w:r w:rsidDel="00000000" w:rsidR="00000000" w:rsidRPr="00000000">
        <w:rPr>
          <w:rtl w:val="0"/>
        </w:rPr>
        <w:t xml:space="preserve"> el vínculo estricto entre el ID del dueño y sus mascotas, y soportar las consultas históricas de la ficha clínica de manera eficiente.</w:t>
      </w:r>
      <w:r w:rsidDel="00000000" w:rsidR="00000000" w:rsidRPr="00000000">
        <w:rPr>
          <w:rtl w:val="0"/>
        </w:rPr>
      </w:r>
    </w:p>
    <w:p w:rsidR="00000000" w:rsidDel="00000000" w:rsidP="00000000" w:rsidRDefault="00000000" w:rsidRPr="00000000" w14:paraId="000000CC">
      <w:pPr>
        <w:numPr>
          <w:ilvl w:val="0"/>
          <w:numId w:val="9"/>
        </w:numPr>
        <w:spacing w:after="200" w:before="0" w:line="276" w:lineRule="auto"/>
        <w:ind w:left="720" w:hanging="360"/>
        <w:rPr>
          <w:u w:val="none"/>
        </w:rPr>
      </w:pPr>
      <w:r w:rsidDel="00000000" w:rsidR="00000000" w:rsidRPr="00000000">
        <w:rPr>
          <w:b w:val="1"/>
          <w:bCs w:val="1"/>
          <w:rtl w:val="0"/>
        </w:rPr>
        <w:t xml:space="preserve">Control de versiones:</w:t>
      </w:r>
      <w:r w:rsidDel="00000000" w:rsidR="00000000" w:rsidRPr="00000000">
        <w:rPr>
          <w:rtl w:val="0"/>
        </w:rPr>
        <w:t xml:space="preserve"> </w:t>
      </w:r>
      <w:r w:rsidDel="00000000" w:rsidR="00000000" w:rsidRPr="00000000">
        <w:rPr>
          <w:b w:val="1"/>
          <w:bCs w:val="1"/>
          <w:rtl w:val="0"/>
        </w:rPr>
        <w:t xml:space="preserve">Git (Versión 2.x) alojado en Github</w:t>
      </w:r>
      <w:r w:rsidDel="00000000" w:rsidR="00000000" w:rsidRPr="00000000">
        <w:rPr>
          <w:rtl w:val="0"/>
        </w:rPr>
      </w:r>
    </w:p>
    <w:p w:rsidR="00000000" w:rsidDel="00000000" w:rsidP="00000000" w:rsidRDefault="00000000" w:rsidRPr="00000000" w14:paraId="000000CD">
      <w:pPr>
        <w:numPr>
          <w:ilvl w:val="1"/>
          <w:numId w:val="9"/>
        </w:numPr>
        <w:spacing w:after="200" w:before="0" w:line="276" w:lineRule="auto"/>
        <w:ind w:left="1440" w:hanging="360"/>
        <w:rPr>
          <w:u w:val="none"/>
        </w:rPr>
      </w:pPr>
      <w:r w:rsidDel="00000000" w:rsidR="00000000" w:rsidRPr="00000000">
        <w:rPr>
          <w:rtl w:val="0"/>
        </w:rPr>
        <w:t xml:space="preserve">Herramienta para registrar las actualizaciones del software y permitir la iteración segura del código.</w:t>
      </w:r>
    </w:p>
    <w:p w:rsidR="00000000" w:rsidDel="00000000" w:rsidP="00000000" w:rsidRDefault="00000000" w:rsidRPr="00000000" w14:paraId="000000CE">
      <w:pPr>
        <w:numPr>
          <w:ilvl w:val="1"/>
          <w:numId w:val="9"/>
        </w:numPr>
        <w:spacing w:after="200" w:before="0" w:line="276" w:lineRule="auto"/>
        <w:ind w:left="1440" w:hanging="360"/>
        <w:rPr>
          <w:u w:val="none"/>
        </w:rPr>
      </w:pPr>
      <w:r w:rsidDel="00000000" w:rsidR="00000000" w:rsidRPr="00000000">
        <w:rPr>
          <w:rtl w:val="0"/>
        </w:rPr>
        <w:t xml:space="preserve">Al ser un equipo de dos desarrolladores trabajando en paralelo, Git evita conflictos y sobreescritura accidental de código, permitiendo integrar los incrementos de cada Sprint mediante </w:t>
      </w:r>
      <w:r w:rsidDel="00000000" w:rsidR="00000000" w:rsidRPr="00000000">
        <w:rPr>
          <w:i w:val="1"/>
          <w:iCs w:val="1"/>
          <w:rtl w:val="0"/>
        </w:rPr>
        <w:t xml:space="preserve">Pull Requests</w:t>
      </w:r>
      <w:r w:rsidDel="00000000" w:rsidR="00000000" w:rsidRPr="00000000">
        <w:rPr>
          <w:rtl w:val="0"/>
        </w:rPr>
        <w:t xml:space="preserve"> ordenados.</w:t>
      </w:r>
      <w:r w:rsidDel="00000000" w:rsidR="00000000" w:rsidRPr="00000000">
        <w:rPr>
          <w:rtl w:val="0"/>
        </w:rPr>
      </w:r>
    </w:p>
    <w:p w:rsidR="00000000" w:rsidDel="00000000" w:rsidP="00000000" w:rsidRDefault="00000000" w:rsidRPr="00000000" w14:paraId="000000CF">
      <w:pPr>
        <w:numPr>
          <w:ilvl w:val="0"/>
          <w:numId w:val="9"/>
        </w:numPr>
        <w:spacing w:after="200" w:before="0" w:line="276" w:lineRule="auto"/>
        <w:ind w:left="720" w:hanging="360"/>
        <w:rPr>
          <w:u w:val="none"/>
        </w:rPr>
      </w:pPr>
      <w:r w:rsidDel="00000000" w:rsidR="00000000" w:rsidRPr="00000000">
        <w:rPr>
          <w:b w:val="1"/>
          <w:bCs w:val="1"/>
          <w:rtl w:val="0"/>
        </w:rPr>
        <w:t xml:space="preserve">Gestión de proyecto:</w:t>
      </w:r>
      <w:r w:rsidDel="00000000" w:rsidR="00000000" w:rsidRPr="00000000">
        <w:rPr>
          <w:rtl w:val="0"/>
        </w:rPr>
        <w:t xml:space="preserve"> </w:t>
      </w:r>
      <w:r w:rsidDel="00000000" w:rsidR="00000000" w:rsidRPr="00000000">
        <w:rPr>
          <w:b w:val="1"/>
          <w:bCs w:val="1"/>
          <w:rtl w:val="0"/>
        </w:rPr>
        <w:t xml:space="preserve">Trello</w:t>
      </w:r>
      <w:r w:rsidDel="00000000" w:rsidR="00000000" w:rsidRPr="00000000">
        <w:rPr>
          <w:rtl w:val="0"/>
        </w:rPr>
      </w:r>
    </w:p>
    <w:p w:rsidR="00000000" w:rsidDel="00000000" w:rsidP="00000000" w:rsidRDefault="00000000" w:rsidRPr="00000000" w14:paraId="000000D0">
      <w:pPr>
        <w:numPr>
          <w:ilvl w:val="1"/>
          <w:numId w:val="9"/>
        </w:numPr>
        <w:spacing w:after="200" w:before="0" w:line="276" w:lineRule="auto"/>
        <w:ind w:left="1440" w:hanging="360"/>
        <w:rPr>
          <w:u w:val="none"/>
        </w:rPr>
      </w:pPr>
      <w:r w:rsidDel="00000000" w:rsidR="00000000" w:rsidRPr="00000000">
        <w:rPr>
          <w:rtl w:val="0"/>
        </w:rPr>
        <w:t xml:space="preserve">Se implementó este tablero digital basado en Kanban para visibilizar el flujo de trabajo.</w:t>
      </w:r>
    </w:p>
    <w:p w:rsidR="00000000" w:rsidDel="00000000" w:rsidP="00000000" w:rsidRDefault="00000000" w:rsidRPr="00000000" w14:paraId="000000D1">
      <w:pPr>
        <w:numPr>
          <w:ilvl w:val="1"/>
          <w:numId w:val="9"/>
        </w:numPr>
        <w:spacing w:after="200" w:before="0" w:line="276" w:lineRule="auto"/>
        <w:ind w:left="1440" w:hanging="360"/>
        <w:rPr>
          <w:u w:val="none"/>
        </w:rPr>
      </w:pPr>
      <w:r w:rsidDel="00000000" w:rsidR="00000000" w:rsidRPr="00000000">
        <w:rPr>
          <w:rtl w:val="0"/>
        </w:rPr>
        <w:t xml:space="preserve">Permite la organización clara de Épicas, la gestión del Product Backlog, y el seguimiento en tiempo real de las historias de usuario bajo las columnas.</w:t>
      </w:r>
      <w:r w:rsidDel="00000000" w:rsidR="00000000" w:rsidRPr="00000000">
        <w:rPr>
          <w:rtl w:val="0"/>
        </w:rPr>
      </w:r>
    </w:p>
    <w:p w:rsidR="00000000" w:rsidDel="00000000" w:rsidP="00000000" w:rsidRDefault="00000000" w:rsidRPr="00000000" w14:paraId="000000D2">
      <w:pPr>
        <w:numPr>
          <w:ilvl w:val="0"/>
          <w:numId w:val="9"/>
        </w:numPr>
        <w:spacing w:after="200" w:line="276" w:lineRule="auto"/>
        <w:ind w:left="720" w:hanging="360"/>
        <w:rPr>
          <w:u w:val="none"/>
        </w:rPr>
      </w:pPr>
      <w:r w:rsidDel="00000000" w:rsidR="00000000" w:rsidRPr="00000000">
        <w:rPr>
          <w:b w:val="1"/>
          <w:bCs w:val="1"/>
          <w:rtl w:val="0"/>
        </w:rPr>
        <w:t xml:space="preserve">Comunicación y registro:</w:t>
      </w:r>
      <w:r w:rsidDel="00000000" w:rsidR="00000000" w:rsidRPr="00000000">
        <w:rPr>
          <w:rtl w:val="0"/>
        </w:rPr>
        <w:t xml:space="preserve"> </w:t>
      </w:r>
      <w:r w:rsidDel="00000000" w:rsidR="00000000" w:rsidRPr="00000000">
        <w:rPr>
          <w:b w:val="1"/>
          <w:bCs w:val="1"/>
          <w:rtl w:val="0"/>
        </w:rPr>
        <w:t xml:space="preserve">Microsoft Teams</w:t>
      </w:r>
      <w:r w:rsidDel="00000000" w:rsidR="00000000" w:rsidRPr="00000000">
        <w:rPr>
          <w:rtl w:val="0"/>
        </w:rPr>
      </w:r>
    </w:p>
    <w:p w:rsidR="00000000" w:rsidDel="00000000" w:rsidP="00000000" w:rsidRDefault="00000000" w:rsidRPr="00000000" w14:paraId="000000D3">
      <w:pPr>
        <w:numPr>
          <w:ilvl w:val="1"/>
          <w:numId w:val="9"/>
        </w:numPr>
        <w:spacing w:after="200" w:line="276" w:lineRule="auto"/>
        <w:ind w:left="1440" w:hanging="360"/>
        <w:rPr>
          <w:u w:val="none"/>
        </w:rPr>
      </w:pPr>
      <w:r w:rsidDel="00000000" w:rsidR="00000000" w:rsidRPr="00000000">
        <w:rPr>
          <w:rtl w:val="0"/>
        </w:rPr>
        <w:t xml:space="preserve">Utilizado como canal oficial para la colaboración remota del equipo.</w:t>
      </w:r>
    </w:p>
    <w:p w:rsidR="00000000" w:rsidDel="00000000" w:rsidP="00000000" w:rsidRDefault="00000000" w:rsidRPr="00000000" w14:paraId="000000D4">
      <w:pPr>
        <w:numPr>
          <w:ilvl w:val="1"/>
          <w:numId w:val="9"/>
        </w:numPr>
        <w:spacing w:after="200" w:line="276" w:lineRule="auto"/>
        <w:ind w:left="1440" w:hanging="360"/>
        <w:rPr>
          <w:u w:val="none"/>
        </w:rPr>
      </w:pPr>
      <w:r w:rsidDel="00000000" w:rsidR="00000000" w:rsidRPr="00000000">
        <w:rPr>
          <w:rtl w:val="0"/>
        </w:rPr>
        <w:t xml:space="preserve">Permite grabar sesiones grupales y presentaciones de las iteraciones.</w:t>
      </w:r>
    </w:p>
    <w:p w:rsidR="00000000" w:rsidDel="00000000" w:rsidP="00000000" w:rsidRDefault="00000000" w:rsidRPr="00000000" w14:paraId="000000D5">
      <w:pPr>
        <w:spacing w:after="240" w:before="240" w:line="276" w:lineRule="auto"/>
        <w:rPr/>
      </w:pPr>
      <w:r w:rsidDel="00000000" w:rsidR="00000000" w:rsidRPr="00000000">
        <w:rPr>
          <w:rtl w:val="0"/>
        </w:rPr>
        <w:t xml:space="preserve">La combinación de React JS y Flask junto con prácticas de control de versiones en GitHub, maximiza la capacidad de un equipo pequeño para entregar software funcional al final de cada Sprint. Este ambiente de desarrollo minimiza los cuellos de botella técnicos, lo que facilita escalar el producto y su mantención a futuro, todo ello sin perder de vista la seguridad ni la experiencia de usuario.</w:t>
      </w:r>
      <w:r w:rsidDel="00000000" w:rsidR="00000000" w:rsidRPr="00000000">
        <w:rPr>
          <w:rtl w:val="0"/>
        </w:rPr>
      </w:r>
    </w:p>
    <w:p w:rsidR="00000000" w:rsidDel="00000000" w:rsidP="00000000" w:rsidRDefault="00000000" w:rsidRPr="00000000" w14:paraId="000000D6">
      <w:pPr>
        <w:spacing w:line="36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numPr>
          <w:ilvl w:val="0"/>
          <w:numId w:val="7"/>
        </w:numPr>
        <w:spacing w:line="360" w:lineRule="auto"/>
        <w:ind w:left="720" w:hanging="360"/>
        <w:rPr/>
      </w:pPr>
      <w:r w:rsidDel="00000000" w:rsidR="00000000" w:rsidRPr="00000000">
        <w:rPr>
          <w:rtl w:val="0"/>
        </w:rPr>
        <w:t xml:space="preserve">Definición de tecnologías de implementación.</w:t>
      </w:r>
    </w:p>
    <w:p w:rsidR="00000000" w:rsidDel="00000000" w:rsidP="00000000" w:rsidRDefault="00000000" w:rsidRPr="00000000" w14:paraId="000000E2">
      <w:pPr>
        <w:rPr/>
      </w:pPr>
      <w:r w:rsidDel="00000000" w:rsidR="00000000" w:rsidRPr="00000000">
        <w:rPr>
          <w:rtl w:val="0"/>
        </w:rPr>
        <w:t xml:space="preserve">Para asegurar la disponibilidad y escalabilidad de nuestro sistema, se han definido las siguientes tecnologías de infraestructura:</w:t>
      </w:r>
    </w:p>
    <w:p w:rsidR="00000000" w:rsidDel="00000000" w:rsidP="00000000" w:rsidRDefault="00000000" w:rsidRPr="00000000" w14:paraId="000000E3">
      <w:pPr>
        <w:spacing w:after="240" w:before="240" w:line="360" w:lineRule="auto"/>
        <w:rPr>
          <w:color w:val="595959"/>
        </w:rPr>
      </w:pPr>
      <w:r w:rsidDel="00000000" w:rsidR="00000000" w:rsidRPr="00000000">
        <w:rPr>
          <w:color w:val="595959"/>
          <w:rtl w:val="0"/>
        </w:rPr>
        <w:t xml:space="preserve">Para asegurar la disponibilidad y escalabilidad del sistema veterinario, se han definido las siguientes tecnologías de infraestructura:</w:t>
      </w:r>
    </w:p>
    <w:p w:rsidR="00000000" w:rsidDel="00000000" w:rsidP="00000000" w:rsidRDefault="00000000" w:rsidRPr="00000000" w14:paraId="000000E4">
      <w:pPr>
        <w:numPr>
          <w:ilvl w:val="0"/>
          <w:numId w:val="11"/>
        </w:numPr>
        <w:spacing w:after="200" w:before="240" w:line="360" w:lineRule="auto"/>
        <w:ind w:left="720" w:hanging="360"/>
        <w:rPr>
          <w:color w:val="595959"/>
        </w:rPr>
      </w:pPr>
      <w:r w:rsidDel="00000000" w:rsidR="00000000" w:rsidRPr="00000000">
        <w:rPr>
          <w:color w:val="595959"/>
          <w:rtl w:val="0"/>
        </w:rPr>
        <w:t xml:space="preserve">Modelo de infraestructura</w:t>
      </w:r>
      <w:r w:rsidDel="00000000" w:rsidR="00000000" w:rsidRPr="00000000">
        <w:rPr>
          <w:b w:val="1"/>
          <w:bCs w:val="1"/>
          <w:color w:val="595959"/>
          <w:rtl w:val="0"/>
        </w:rPr>
        <w:t xml:space="preserve">:</w:t>
      </w:r>
      <w:r w:rsidDel="00000000" w:rsidR="00000000" w:rsidRPr="00000000">
        <w:rPr>
          <w:color w:val="595959"/>
          <w:rtl w:val="0"/>
        </w:rPr>
        <w:t xml:space="preserve"> Se utilizará un modelo de nube bajo la modalidad de Plataforma como Servicio (PaaS) utilizando Render. Esta decisión permite una integración continua con nuestro repositorio de Github, automatizando los despliegues.</w:t>
      </w:r>
    </w:p>
    <w:p w:rsidR="00000000" w:rsidDel="00000000" w:rsidP="00000000" w:rsidRDefault="00000000" w:rsidRPr="00000000" w14:paraId="000000E5">
      <w:pPr>
        <w:numPr>
          <w:ilvl w:val="0"/>
          <w:numId w:val="11"/>
        </w:numPr>
        <w:spacing w:after="200" w:before="0" w:line="360" w:lineRule="auto"/>
        <w:ind w:left="720" w:hanging="360"/>
        <w:rPr>
          <w:color w:val="595959"/>
        </w:rPr>
      </w:pPr>
      <w:r w:rsidDel="00000000" w:rsidR="00000000" w:rsidRPr="00000000">
        <w:rPr>
          <w:color w:val="595959"/>
          <w:rtl w:val="0"/>
        </w:rPr>
        <w:t xml:space="preserve">Servidor de aplicaciones: El frontend en React y el backend en Flask se implementarán en contenedores aislados en la infraestructura de la nube.</w:t>
      </w:r>
    </w:p>
    <w:p w:rsidR="00000000" w:rsidDel="00000000" w:rsidP="00000000" w:rsidRDefault="00000000" w:rsidRPr="00000000" w14:paraId="000000E6">
      <w:pPr>
        <w:numPr>
          <w:ilvl w:val="0"/>
          <w:numId w:val="11"/>
        </w:numPr>
        <w:spacing w:after="200" w:before="0" w:line="360" w:lineRule="auto"/>
        <w:ind w:left="720" w:hanging="360"/>
        <w:rPr>
          <w:color w:val="595959"/>
        </w:rPr>
      </w:pPr>
      <w:r w:rsidDel="00000000" w:rsidR="00000000" w:rsidRPr="00000000">
        <w:rPr>
          <w:color w:val="595959"/>
          <w:rtl w:val="0"/>
        </w:rPr>
        <w:t xml:space="preserve">Servidor de base de datos: Se utilizará un servicio gestionado de MySQL 8.0. Al ser un servicio administrado en la nube, se garantiza la seguridad de la información clínica mediante respaldos automáticos, alta disponibilidad, y soporte nativo para cifrado de datos.</w:t>
      </w:r>
    </w:p>
    <w:p w:rsidR="00000000" w:rsidDel="00000000" w:rsidP="00000000" w:rsidRDefault="00000000" w:rsidRPr="00000000" w14:paraId="000000E7">
      <w:pPr>
        <w:spacing w:after="200" w:before="240" w:line="360" w:lineRule="auto"/>
        <w:ind w:left="0" w:firstLine="0"/>
        <w:rPr/>
      </w:pPr>
      <w:r w:rsidDel="00000000" w:rsidR="00000000" w:rsidRPr="00000000">
        <w:rPr>
          <w:color w:val="595959"/>
          <w:rtl w:val="0"/>
        </w:rPr>
        <w:t xml:space="preserve">La elección de servicios en la nube (Cloud) le permite al equipo no tener que usar tiempo instalando programas complejos o configurando servidores físicos, por lo que podemos dedicar nuestro esfuerzo a programar las funcionalidades de la plataforma. También reduce los tiempos de la Épica Cero y asegura que el sistema sea accesible desde cualquier lugar para la grabación de la presentación en Teams y la revisión del docente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color w:val="000000"/>
          <w:sz w:val="40"/>
          <w:szCs w:val="40"/>
        </w:rPr>
      </w:pPr>
      <w:r w:rsidDel="00000000" w:rsidR="00000000" w:rsidRPr="00000000">
        <w:rPr>
          <w:rtl w:val="0"/>
        </w:rPr>
      </w:r>
    </w:p>
    <w:p w:rsidR="00000000" w:rsidDel="00000000" w:rsidP="00000000" w:rsidRDefault="00000000" w:rsidRPr="00000000" w14:paraId="000000EE">
      <w:pPr>
        <w:rPr>
          <w:b w:val="1"/>
          <w:bCs w:val="1"/>
          <w:color w:val="000000"/>
          <w:sz w:val="40"/>
          <w:szCs w:val="40"/>
        </w:rPr>
      </w:pPr>
      <w:r w:rsidDel="00000000" w:rsidR="00000000" w:rsidRPr="00000000">
        <w:rPr>
          <w:b w:val="1"/>
          <w:bCs w:val="1"/>
          <w:color w:val="000000"/>
          <w:sz w:val="40"/>
          <w:szCs w:val="40"/>
          <w:rtl w:val="0"/>
        </w:rPr>
        <w:t xml:space="preserve">Roadmap</w:t>
      </w:r>
    </w:p>
    <w:p w:rsidR="00000000" w:rsidDel="00000000" w:rsidP="00000000" w:rsidRDefault="00000000" w:rsidRPr="00000000" w14:paraId="000000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Adjunta la imagen de tu Roadmap:</w:t>
      </w: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6400800" cy="1841500"/>
            <wp:effectExtent b="0" l="0" r="0" t="0"/>
            <wp:docPr id="186949638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4008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Adjunta el link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a archivo original guardado en el repositorio del proyecto: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hyperlink r:id="rId14">
        <w:r w:rsidDel="00000000" w:rsidR="00000000" w:rsidRPr="00000000">
          <w:rPr>
            <w:color w:val="1155cc"/>
            <w:u w:val="single"/>
            <w:rtl w:val="0"/>
          </w:rPr>
          <w:t xml:space="preserve">Archivo en repositorio</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Adjunta el link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a tu tablero Trello:</w:t>
      </w:r>
      <w:r w:rsidDel="00000000" w:rsidR="00000000" w:rsidRPr="00000000">
        <w:rPr>
          <w:rtl w:val="0"/>
        </w:rPr>
      </w:r>
    </w:p>
    <w:p w:rsidR="00000000" w:rsidDel="00000000" w:rsidP="00000000" w:rsidRDefault="00000000" w:rsidRPr="00000000" w14:paraId="000000F4">
      <w:pPr>
        <w:widowControl w:val="0"/>
        <w:spacing w:after="0" w:line="360" w:lineRule="auto"/>
        <w:ind w:left="0" w:firstLine="0"/>
        <w:jc w:val="both"/>
        <w:rPr>
          <w:rFonts w:ascii="Arial" w:cs="Arial" w:eastAsia="Arial" w:hAnsi="Arial"/>
          <w:b w:val="0"/>
          <w:bCs w:val="0"/>
          <w:i w:val="0"/>
          <w:iCs w:val="0"/>
          <w:smallCaps w:val="0"/>
          <w:strike w:val="0"/>
          <w:color w:val="404040"/>
          <w:sz w:val="24"/>
          <w:szCs w:val="24"/>
          <w:u w:val="none"/>
          <w:shd w:fill="auto" w:val="clear"/>
          <w:vertAlign w:val="baseline"/>
        </w:rPr>
      </w:pPr>
      <w:hyperlink r:id="rId15">
        <w:r w:rsidDel="00000000" w:rsidR="00000000" w:rsidRPr="00000000">
          <w:rPr>
            <w:color w:val="1155cc"/>
            <w:u w:val="single"/>
            <w:rtl w:val="0"/>
          </w:rPr>
          <w:t xml:space="preserve">Tablero Miro MediVet</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Adjunta el link de acceso al drive de tu proyecto:</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hyperlink r:id="rId16">
        <w:r w:rsidDel="00000000" w:rsidR="00000000" w:rsidRPr="00000000">
          <w:rPr>
            <w:color w:val="1155cc"/>
            <w:u w:val="single"/>
            <w:rtl w:val="0"/>
          </w:rPr>
          <w:t xml:space="preserve">Drive Medivet</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hyperlink r:id="rId17">
        <w:r w:rsidDel="00000000" w:rsidR="00000000" w:rsidRPr="00000000">
          <w:rPr>
            <w:color w:val="1155cc"/>
            <w:u w:val="single"/>
            <w:rtl w:val="0"/>
          </w:rPr>
          <w:t xml:space="preserve">Repositorio GitHub</w:t>
        </w:r>
      </w:hyperlink>
      <w:r w:rsidDel="00000000" w:rsidR="00000000" w:rsidRPr="00000000">
        <w:br w:type="page"/>
      </w:r>
      <w:r w:rsidDel="00000000" w:rsidR="00000000" w:rsidRPr="00000000">
        <w:rPr>
          <w:rtl w:val="0"/>
        </w:rPr>
      </w:r>
    </w:p>
    <w:p w:rsidR="00000000" w:rsidDel="00000000" w:rsidP="00000000" w:rsidRDefault="00000000" w:rsidRPr="00000000" w14:paraId="000000F8">
      <w:pPr>
        <w:spacing w:after="160" w:line="259" w:lineRule="auto"/>
        <w:ind w:left="0" w:firstLine="0"/>
        <w:rPr>
          <w:rFonts w:ascii="Arial" w:cs="Arial" w:eastAsia="Arial" w:hAnsi="Arial"/>
          <w:b w:val="0"/>
          <w:bCs w:val="0"/>
          <w:i w:val="0"/>
          <w:iCs w:val="0"/>
          <w:smallCaps w:val="0"/>
          <w:color w:val="404040"/>
          <w:sz w:val="44"/>
          <w:szCs w:val="44"/>
        </w:rPr>
      </w:pPr>
      <w:r w:rsidDel="00000000" w:rsidR="00000000" w:rsidRPr="00000000">
        <w:rPr>
          <w:rFonts w:ascii="Arial" w:cs="Arial" w:eastAsia="Arial" w:hAnsi="Arial"/>
          <w:b w:val="1"/>
          <w:bCs w:val="1"/>
          <w:i w:val="0"/>
          <w:iCs w:val="0"/>
          <w:smallCaps w:val="0"/>
          <w:color w:val="404040"/>
          <w:sz w:val="44"/>
          <w:szCs w:val="44"/>
          <w:rtl w:val="0"/>
        </w:rPr>
        <w:t xml:space="preserve">Parte II: Presentación</w:t>
      </w:r>
      <w:r w:rsidDel="00000000" w:rsidR="00000000" w:rsidRPr="00000000">
        <w:rPr>
          <w:rtl w:val="0"/>
        </w:rPr>
      </w:r>
    </w:p>
    <w:p w:rsidR="00000000" w:rsidDel="00000000" w:rsidP="00000000" w:rsidRDefault="00000000" w:rsidRPr="00000000" w14:paraId="000000F9">
      <w:pPr>
        <w:spacing w:after="160" w:line="259" w:lineRule="auto"/>
        <w:ind w:left="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Pega el link que se generó al culminar la grabación de tu presentación en Teams</w:t>
      </w:r>
    </w:p>
    <w:p w:rsidR="00000000" w:rsidDel="00000000" w:rsidP="00000000" w:rsidRDefault="00000000" w:rsidRPr="00000000" w14:paraId="000000FA">
      <w:pPr>
        <w:spacing w:after="160" w:line="259" w:lineRule="auto"/>
        <w:ind w:left="0" w:firstLine="0"/>
        <w:rPr>
          <w:color w:val="000000"/>
        </w:rPr>
        <w:sectPr>
          <w:headerReference r:id="rId18" w:type="default"/>
          <w:footerReference r:id="rId19" w:type="default"/>
          <w:type w:val="continuous"/>
          <w:pgSz w:h="15840" w:w="12240" w:orient="portrait"/>
          <w:pgMar w:bottom="1440" w:top="1440" w:left="1080" w:right="1080" w:header="708" w:footer="708"/>
          <w:pgNumType w:start="7"/>
        </w:sectPr>
      </w:pPr>
      <w:hyperlink r:id="rId20">
        <w:r w:rsidDel="00000000" w:rsidR="00000000" w:rsidRPr="00000000">
          <w:rPr>
            <w:color w:val="1155cc"/>
            <w:u w:val="single"/>
            <w:rtl w:val="0"/>
          </w:rPr>
          <w:t xml:space="preserve">Presentación MediVet</w:t>
        </w:r>
      </w:hyperlink>
      <w:r w:rsidDel="00000000" w:rsidR="00000000" w:rsidRPr="00000000">
        <w:rPr>
          <w:rtl w:val="0"/>
        </w:rPr>
      </w:r>
    </w:p>
    <w:p w:rsidR="00000000" w:rsidDel="00000000" w:rsidP="00000000" w:rsidRDefault="00000000" w:rsidRPr="00000000" w14:paraId="000000F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-916939</wp:posOffset>
            </wp:positionV>
            <wp:extent cx="7750081" cy="5646921"/>
            <wp:effectExtent b="0" l="0" r="0" t="0"/>
            <wp:wrapNone/>
            <wp:docPr id="1869496392"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7750081" cy="5646921"/>
                    </a:xfrm>
                    <a:prstGeom prst="rect"/>
                    <a:ln/>
                  </pic:spPr>
                </pic:pic>
              </a:graphicData>
            </a:graphic>
          </wp:anchor>
        </w:drawing>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1704975</wp:posOffset>
            </wp:positionH>
            <wp:positionV relativeFrom="paragraph">
              <wp:posOffset>361315</wp:posOffset>
            </wp:positionV>
            <wp:extent cx="2990850" cy="1179195"/>
            <wp:effectExtent b="0" l="0" r="0" t="0"/>
            <wp:wrapNone/>
            <wp:docPr descr="Duoc UC Online" id="1869496384" name="image1.png"/>
            <a:graphic>
              <a:graphicData uri="http://schemas.openxmlformats.org/drawingml/2006/picture">
                <pic:pic>
                  <pic:nvPicPr>
                    <pic:cNvPr descr="Duoc UC Online" id="0" name="image1.png"/>
                    <pic:cNvPicPr preferRelativeResize="0"/>
                  </pic:nvPicPr>
                  <pic:blipFill>
                    <a:blip r:embed="rId22"/>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Duoc UC</w:t>
      </w:r>
    </w:p>
    <w:sectPr>
      <w:headerReference r:id="rId23" w:type="default"/>
      <w:footerReference r:id="rId24" w:type="default"/>
      <w:type w:val="nextPage"/>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9"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-100077</wp:posOffset>
              </wp:positionH>
              <wp:positionV relativeFrom="paragraph">
                <wp:posOffset>-73779</wp:posOffset>
              </wp:positionV>
              <wp:extent cx="818822" cy="309245"/>
              <wp:effectExtent b="0" l="0" r="0" t="0"/>
              <wp:wrapNone/>
              <wp:docPr id="1869496378" name=""/>
              <a:graphic>
                <a:graphicData uri="http://schemas.microsoft.com/office/word/2010/wordprocessingShape">
                  <wps:wsp>
                    <wps:cNvSpPr/>
                    <wps:cNvPr id="3" name="Shape 3"/>
                    <wps:spPr>
                      <a:xfrm>
                        <a:off x="4941352" y="3630140"/>
                        <a:ext cx="809297" cy="2997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404040"/>
                              <w:sz w:val="22"/>
                              <w:vertAlign w:val="baseline"/>
                            </w:rPr>
                            <w:t xml:space="preserve">Duoc UC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-100077</wp:posOffset>
              </wp:positionH>
              <wp:positionV relativeFrom="paragraph">
                <wp:posOffset>-73779</wp:posOffset>
              </wp:positionV>
              <wp:extent cx="818822" cy="309245"/>
              <wp:effectExtent b="0" l="0" r="0" t="0"/>
              <wp:wrapNone/>
              <wp:docPr id="186949637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818822" cy="30924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-60324</wp:posOffset>
              </wp:positionH>
              <wp:positionV relativeFrom="paragraph">
                <wp:posOffset>-87661</wp:posOffset>
              </wp:positionV>
              <wp:extent cx="0" cy="28575"/>
              <wp:effectExtent b="0" l="0" r="0" t="0"/>
              <wp:wrapNone/>
              <wp:docPr id="1869496380" name=""/>
              <a:graphic>
                <a:graphicData uri="http://schemas.microsoft.com/office/word/2010/wordprocessingShape">
                  <wps:wsp>
                    <wps:cNvCnPr/>
                    <wps:spPr>
                      <a:xfrm>
                        <a:off x="4992354" y="3780000"/>
                        <a:ext cx="707292" cy="0"/>
                      </a:xfrm>
                      <a:prstGeom prst="straightConnector1">
                        <a:avLst/>
                      </a:prstGeom>
                      <a:noFill/>
                      <a:ln cap="flat" cmpd="sng" w="28575">
                        <a:solidFill>
                          <a:srgbClr val="AEABAB"/>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-60324</wp:posOffset>
              </wp:positionH>
              <wp:positionV relativeFrom="paragraph">
                <wp:posOffset>-87661</wp:posOffset>
              </wp:positionV>
              <wp:extent cx="0" cy="28575"/>
              <wp:effectExtent b="0" l="0" r="0" t="0"/>
              <wp:wrapNone/>
              <wp:docPr id="186949638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0" cy="285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6240430</wp:posOffset>
              </wp:positionH>
              <wp:positionV relativeFrom="paragraph">
                <wp:posOffset>-68896</wp:posOffset>
              </wp:positionV>
              <wp:extent cx="0" cy="28575"/>
              <wp:effectExtent b="0" l="0" r="0" t="0"/>
              <wp:wrapNone/>
              <wp:docPr id="1869496377" name=""/>
              <a:graphic>
                <a:graphicData uri="http://schemas.microsoft.com/office/word/2010/wordprocessingShape">
                  <wps:wsp>
                    <wps:cNvCnPr/>
                    <wps:spPr>
                      <a:xfrm>
                        <a:off x="5235642" y="3780000"/>
                        <a:ext cx="220717" cy="0"/>
                      </a:xfrm>
                      <a:prstGeom prst="straightConnector1">
                        <a:avLst/>
                      </a:prstGeom>
                      <a:noFill/>
                      <a:ln cap="flat" cmpd="sng" w="28575">
                        <a:solidFill>
                          <a:srgbClr val="D0CECE"/>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6240430</wp:posOffset>
              </wp:positionH>
              <wp:positionV relativeFrom="paragraph">
                <wp:posOffset>-68896</wp:posOffset>
              </wp:positionV>
              <wp:extent cx="0" cy="28575"/>
              <wp:effectExtent b="0" l="0" r="0" t="0"/>
              <wp:wrapNone/>
              <wp:docPr id="186949637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9"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9"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9"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-681036</wp:posOffset>
              </wp:positionH>
              <wp:positionV relativeFrom="paragraph">
                <wp:posOffset>-445451</wp:posOffset>
              </wp:positionV>
              <wp:extent cx="7762875" cy="695325"/>
              <wp:effectExtent b="0" l="0" r="0" t="0"/>
              <wp:wrapNone/>
              <wp:docPr id="1869496379" name=""/>
              <a:graphic>
                <a:graphicData uri="http://schemas.microsoft.com/office/word/2010/wordprocessingShape">
                  <wps:wsp>
                    <wps:cNvSpPr/>
                    <wps:cNvPr id="4" name="Shape 4"/>
                    <wps:spPr>
                      <a:xfrm>
                        <a:off x="1469325" y="3437100"/>
                        <a:ext cx="7753350" cy="685800"/>
                      </a:xfrm>
                      <a:prstGeom prst="rect">
                        <a:avLst/>
                      </a:prstGeom>
                      <a:solidFill>
                        <a:srgbClr val="F0F0F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-681036</wp:posOffset>
              </wp:positionH>
              <wp:positionV relativeFrom="paragraph">
                <wp:posOffset>-445451</wp:posOffset>
              </wp:positionV>
              <wp:extent cx="7762875" cy="695325"/>
              <wp:effectExtent b="0" l="0" r="0" t="0"/>
              <wp:wrapNone/>
              <wp:docPr id="186949637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762875" cy="6953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5185410</wp:posOffset>
          </wp:positionH>
          <wp:positionV relativeFrom="paragraph">
            <wp:posOffset>-365124</wp:posOffset>
          </wp:positionV>
          <wp:extent cx="1336040" cy="547370"/>
          <wp:effectExtent b="0" l="0" r="0" t="0"/>
          <wp:wrapNone/>
          <wp:docPr id="1869496388"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336040" cy="54737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-88581</wp:posOffset>
              </wp:positionH>
              <wp:positionV relativeFrom="paragraph">
                <wp:posOffset>-300036</wp:posOffset>
              </wp:positionV>
              <wp:extent cx="4737735" cy="309245"/>
              <wp:effectExtent b="0" l="0" r="0" t="0"/>
              <wp:wrapNone/>
              <wp:docPr id="1869496381" name=""/>
              <a:graphic>
                <a:graphicData uri="http://schemas.microsoft.com/office/word/2010/wordprocessingShape">
                  <wps:wsp>
                    <wps:cNvSpPr/>
                    <wps:cNvPr id="6" name="Shape 6"/>
                    <wps:spPr>
                      <a:xfrm>
                        <a:off x="2981895" y="3630140"/>
                        <a:ext cx="4728210" cy="2997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404040"/>
                              <w:sz w:val="22"/>
                              <w:vertAlign w:val="baseline"/>
                            </w:rPr>
                            <w:t xml:space="preserve">Ingeniería de Software - Semana 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-88581</wp:posOffset>
              </wp:positionH>
              <wp:positionV relativeFrom="paragraph">
                <wp:posOffset>-300036</wp:posOffset>
              </wp:positionV>
              <wp:extent cx="4737735" cy="309245"/>
              <wp:effectExtent b="0" l="0" r="0" t="0"/>
              <wp:wrapNone/>
              <wp:docPr id="186949638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4737735" cy="3092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-90486</wp:posOffset>
              </wp:positionH>
              <wp:positionV relativeFrom="paragraph">
                <wp:posOffset>-63816</wp:posOffset>
              </wp:positionV>
              <wp:extent cx="5362575" cy="296545"/>
              <wp:effectExtent b="0" l="0" r="0" t="0"/>
              <wp:wrapNone/>
              <wp:docPr id="1869496383" name=""/>
              <a:graphic>
                <a:graphicData uri="http://schemas.microsoft.com/office/word/2010/wordprocessingShape">
                  <wps:wsp>
                    <wps:cNvSpPr/>
                    <wps:cNvPr id="8" name="Shape 8"/>
                    <wps:spPr>
                      <a:xfrm>
                        <a:off x="2669475" y="3636490"/>
                        <a:ext cx="5353050" cy="2870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04040"/>
                              <w:sz w:val="22"/>
                              <w:vertAlign w:val="baseline"/>
                            </w:rPr>
                            <w:t xml:space="preserve">Definiendo la visión del producto inicial bajo una propuesta de Planificación ágil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-90486</wp:posOffset>
              </wp:positionH>
              <wp:positionV relativeFrom="paragraph">
                <wp:posOffset>-63816</wp:posOffset>
              </wp:positionV>
              <wp:extent cx="5362575" cy="296545"/>
              <wp:effectExtent b="0" l="0" r="0" t="0"/>
              <wp:wrapNone/>
              <wp:docPr id="186949638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362575" cy="29654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59"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b w:val="1"/>
        <w:bCs w:val="1"/>
        <w:color w:val="000000"/>
      </w:rPr>
    </w:lvl>
    <w:lvl w:ilvl="1">
      <w:start w:val="1"/>
      <w:numFmt w:val="decimal"/>
      <w:lvlText w:val="%1.%2"/>
      <w:lvlJc w:val="left"/>
      <w:pPr>
        <w:ind w:left="1068" w:hanging="360"/>
      </w:pPr>
      <w:rPr/>
    </w:lvl>
    <w:lvl w:ilvl="2">
      <w:start w:val="1"/>
      <w:numFmt w:val="decimal"/>
      <w:lvlText w:val="%1.%2.%3"/>
      <w:lvlJc w:val="left"/>
      <w:pPr>
        <w:ind w:left="2136" w:hanging="720"/>
      </w:pPr>
      <w:rPr/>
    </w:lvl>
    <w:lvl w:ilvl="3">
      <w:start w:val="1"/>
      <w:numFmt w:val="decimal"/>
      <w:lvlText w:val="%1.%2.%3.%4"/>
      <w:lvlJc w:val="left"/>
      <w:pPr>
        <w:ind w:left="2844" w:hanging="720"/>
      </w:pPr>
      <w:rPr/>
    </w:lvl>
    <w:lvl w:ilvl="4">
      <w:start w:val="1"/>
      <w:numFmt w:val="decimal"/>
      <w:lvlText w:val="%1.%2.%3.%4.%5"/>
      <w:lvlJc w:val="left"/>
      <w:pPr>
        <w:ind w:left="3912" w:hanging="1080"/>
      </w:pPr>
      <w:rPr/>
    </w:lvl>
    <w:lvl w:ilvl="5">
      <w:start w:val="1"/>
      <w:numFmt w:val="decimal"/>
      <w:lvlText w:val="%1.%2.%3.%4.%5.%6"/>
      <w:lvlJc w:val="left"/>
      <w:pPr>
        <w:ind w:left="4620" w:hanging="1080"/>
      </w:pPr>
      <w:rPr/>
    </w:lvl>
    <w:lvl w:ilvl="6">
      <w:start w:val="1"/>
      <w:numFmt w:val="decimal"/>
      <w:lvlText w:val="%1.%2.%3.%4.%5.%6.%7"/>
      <w:lvlJc w:val="left"/>
      <w:pPr>
        <w:ind w:left="5688" w:hanging="1440"/>
      </w:pPr>
      <w:rPr/>
    </w:lvl>
    <w:lvl w:ilvl="7">
      <w:start w:val="1"/>
      <w:numFmt w:val="decimal"/>
      <w:lvlText w:val="%1.%2.%3.%4.%5.%6.%7.%8"/>
      <w:lvlJc w:val="left"/>
      <w:pPr>
        <w:ind w:left="6396" w:hanging="1440"/>
      </w:pPr>
      <w:rPr/>
    </w:lvl>
    <w:lvl w:ilvl="8">
      <w:start w:val="1"/>
      <w:numFmt w:val="decimal"/>
      <w:lvlText w:val="%1.%2.%3.%4.%5.%6.%7.%8.%9"/>
      <w:lvlJc w:val="left"/>
      <w:pPr>
        <w:ind w:left="7464" w:hanging="1800"/>
      </w:pPr>
      <w:rPr/>
    </w:lvl>
  </w:abstractNum>
  <w:abstractNum w:abstractNumId="7">
    <w:lvl w:ilvl="0">
      <w:start w:val="4"/>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44"/>
      <w:szCs w:val="44"/>
    </w:rPr>
  </w:style>
  <w:style w:type="paragraph" w:styleId="Heading2">
    <w:name w:val="heading 2"/>
    <w:basedOn w:val="Normal"/>
    <w:next w:val="Normal"/>
    <w:pPr>
      <w:keepNext w:val="1"/>
      <w:keepLines w:val="1"/>
      <w:spacing w:after="0" w:before="40" w:lineRule="auto"/>
    </w:pPr>
    <w:rPr>
      <w:sz w:val="44"/>
      <w:szCs w:val="44"/>
    </w:rPr>
  </w:style>
  <w:style w:type="paragraph" w:styleId="Heading3">
    <w:name w:val="heading 3"/>
    <w:basedOn w:val="Normal"/>
    <w:next w:val="Normal"/>
    <w:pPr>
      <w:keepNext w:val="1"/>
      <w:keepLines w:val="1"/>
      <w:spacing w:after="0" w:before="40" w:lineRule="auto"/>
    </w:pPr>
    <w:rPr>
      <w:b w:val="1"/>
      <w:bCs w:val="1"/>
      <w:sz w:val="32"/>
      <w:szCs w:val="32"/>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763"/>
    </w:rPr>
  </w:style>
  <w:style w:type="paragraph" w:styleId="Title">
    <w:name w:val="Title"/>
    <w:basedOn w:val="Normal"/>
    <w:next w:val="Normal"/>
    <w:pPr>
      <w:spacing w:after="0" w:lineRule="auto"/>
    </w:pPr>
    <w:rPr>
      <w:b w:val="1"/>
      <w:bCs w:val="1"/>
      <w:sz w:val="56"/>
      <w:szCs w:val="56"/>
    </w:rPr>
  </w:style>
  <w:style w:type="paragraph" w:styleId="Ttulo7">
    <w:name w:val="heading 7"/>
    <w:basedOn w:val="Normal"/>
    <w:next w:val="Normal"/>
    <w:link w:val="Ttulo7Car"/>
    <w:uiPriority w:val="9"/>
    <w:semiHidden w:val="1"/>
    <w:unhideWhenUsed w:val="1"/>
    <w:qFormat w:val="1"/>
    <w:rsid w:val="3E7189C4"/>
    <w:pPr>
      <w:keepNext w:val="1"/>
      <w:keepLines w:val="1"/>
      <w:spacing w:after="0" w:before="40"/>
      <w:outlineLvl w:val="6"/>
    </w:pPr>
    <w:rPr>
      <w:rFonts w:asciiTheme="majorHAnsi" w:cstheme="majorBidi" w:eastAsiaTheme="majorEastAsia" w:hAnsiTheme="majorHAnsi"/>
      <w:i w:val="1"/>
      <w:iCs w:val="1"/>
      <w:color w:val="1f3763"/>
    </w:rPr>
  </w:style>
  <w:style w:type="paragraph" w:styleId="Ttulo8">
    <w:name w:val="heading 8"/>
    <w:basedOn w:val="Normal"/>
    <w:next w:val="Normal"/>
    <w:link w:val="Ttulo8Car"/>
    <w:uiPriority w:val="9"/>
    <w:semiHidden w:val="1"/>
    <w:unhideWhenUsed w:val="1"/>
    <w:qFormat w:val="1"/>
    <w:rsid w:val="3E7189C4"/>
    <w:pPr>
      <w:keepNext w:val="1"/>
      <w:keepLines w:val="1"/>
      <w:spacing w:after="0" w:before="40"/>
      <w:outlineLvl w:val="7"/>
    </w:pPr>
    <w:rPr>
      <w:rFonts w:asciiTheme="majorHAnsi" w:cstheme="majorBidi" w:eastAsiaTheme="majorEastAsia" w:hAnsiTheme="majorHAnsi"/>
      <w:color w:val="272727"/>
      <w:sz w:val="21"/>
      <w:szCs w:val="21"/>
    </w:rPr>
  </w:style>
  <w:style w:type="paragraph" w:styleId="Ttulo9">
    <w:name w:val="heading 9"/>
    <w:basedOn w:val="Normal"/>
    <w:next w:val="Normal"/>
    <w:link w:val="Ttulo9Car"/>
    <w:uiPriority w:val="9"/>
    <w:semiHidden w:val="1"/>
    <w:unhideWhenUsed w:val="1"/>
    <w:qFormat w:val="1"/>
    <w:rsid w:val="3E7189C4"/>
    <w:pPr>
      <w:keepNext w:val="1"/>
      <w:keepLines w:val="1"/>
      <w:spacing w:after="0" w:before="40"/>
      <w:outlineLvl w:val="8"/>
    </w:pPr>
    <w:rPr>
      <w:rFonts w:asciiTheme="majorHAnsi" w:cstheme="majorBidi" w:eastAsiaTheme="majorEastAsia" w:hAnsiTheme="majorHAnsi"/>
      <w:i w:val="1"/>
      <w:iCs w:val="1"/>
      <w:color w:val="272727"/>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3E7189C4"/>
    <w:rPr>
      <w:rFonts w:ascii="Arial" w:hAnsi="Arial" w:cstheme="majorBidi" w:eastAsiaTheme="majorEastAsia"/>
      <w:b w:val="1"/>
      <w:bCs w:val="1"/>
      <w:noProof w:val="0"/>
      <w:color w:val="404040" w:themeColor="text1" w:themeTint="0000BF"/>
      <w:sz w:val="56"/>
      <w:szCs w:val="56"/>
      <w:lang w:val="es-CL"/>
    </w:rPr>
  </w:style>
  <w:style w:type="paragraph" w:styleId="BajadaTtulo" w:customStyle="1">
    <w:name w:val="Bajada Título"/>
    <w:basedOn w:val="Normal"/>
    <w:uiPriority w:val="1"/>
    <w:qFormat w:val="1"/>
    <w:rsid w:val="3E7189C4"/>
    <w:rPr>
      <w:sz w:val="44"/>
      <w:szCs w:val="44"/>
    </w:rPr>
  </w:style>
  <w:style w:type="paragraph" w:styleId="Encabezado">
    <w:name w:val="header"/>
    <w:basedOn w:val="Normal"/>
    <w:link w:val="EncabezadoCar"/>
    <w:uiPriority w:val="99"/>
    <w:unhideWhenUsed w:val="1"/>
    <w:rsid w:val="3E7189C4"/>
    <w:pPr>
      <w:tabs>
        <w:tab w:val="center" w:pos="4419"/>
        <w:tab w:val="right" w:pos="8838"/>
      </w:tabs>
      <w:spacing w:after="0"/>
    </w:pPr>
  </w:style>
  <w:style w:type="character" w:styleId="EncabezadoCar" w:customStyle="1">
    <w:name w:val="Encabezado Car"/>
    <w:basedOn w:val="Fuentedeprrafopredeter"/>
    <w:link w:val="Encabezado"/>
    <w:uiPriority w:val="99"/>
    <w:rsid w:val="3E7189C4"/>
    <w:rPr>
      <w:noProof w:val="0"/>
      <w:lang w:val="es-CL"/>
    </w:rPr>
  </w:style>
  <w:style w:type="paragraph" w:styleId="Piedepgina">
    <w:name w:val="footer"/>
    <w:basedOn w:val="Normal"/>
    <w:link w:val="PiedepginaCar"/>
    <w:uiPriority w:val="99"/>
    <w:unhideWhenUsed w:val="1"/>
    <w:rsid w:val="3E7189C4"/>
    <w:pPr>
      <w:tabs>
        <w:tab w:val="center" w:pos="4419"/>
        <w:tab w:val="right" w:pos="8838"/>
      </w:tabs>
      <w:spacing w:after="0"/>
    </w:pPr>
  </w:style>
  <w:style w:type="character" w:styleId="PiedepginaCar" w:customStyle="1">
    <w:name w:val="Pie de página Car"/>
    <w:basedOn w:val="Fuentedeprrafopredeter"/>
    <w:link w:val="Piedepgina"/>
    <w:uiPriority w:val="99"/>
    <w:rsid w:val="3E7189C4"/>
    <w:rPr>
      <w:rFonts w:ascii="Arial" w:hAnsi="Arial" w:cstheme="minorBidi" w:eastAsiaTheme="minorEastAsia"/>
      <w:noProof w:val="0"/>
      <w:color w:val="404040" w:themeColor="text1" w:themeTint="0000BF"/>
      <w:sz w:val="24"/>
      <w:szCs w:val="24"/>
      <w:lang w:val="es-CL"/>
    </w:rPr>
  </w:style>
  <w:style w:type="character" w:styleId="Ttulo1Car" w:customStyle="1">
    <w:name w:val="Título 1 Car"/>
    <w:basedOn w:val="Fuentedeprrafopredeter"/>
    <w:link w:val="Ttulo1"/>
    <w:uiPriority w:val="9"/>
    <w:rsid w:val="3E7189C4"/>
    <w:rPr>
      <w:rFonts w:ascii="Arial" w:hAnsi="Arial" w:cstheme="majorBidi" w:eastAsiaTheme="majorEastAsia"/>
      <w:b w:val="1"/>
      <w:bCs w:val="1"/>
      <w:noProof w:val="0"/>
      <w:color w:val="404040" w:themeColor="text1" w:themeTint="0000BF"/>
      <w:sz w:val="44"/>
      <w:szCs w:val="44"/>
      <w:lang w:val="es-CL"/>
    </w:rPr>
  </w:style>
  <w:style w:type="paragraph" w:styleId="Normalparrafoslargos" w:customStyle="1">
    <w:name w:val="Normal parrafos largos"/>
    <w:basedOn w:val="Normal"/>
    <w:uiPriority w:val="1"/>
    <w:qFormat w:val="1"/>
    <w:rsid w:val="3E7189C4"/>
  </w:style>
  <w:style w:type="paragraph" w:styleId="Epgrafe" w:customStyle="1">
    <w:name w:val="Epígrafe"/>
    <w:basedOn w:val="Normal"/>
    <w:uiPriority w:val="1"/>
    <w:qFormat w:val="1"/>
    <w:rsid w:val="3E7189C4"/>
    <w:rPr>
      <w:b w:val="1"/>
      <w:bCs w:val="1"/>
      <w:sz w:val="36"/>
      <w:szCs w:val="36"/>
    </w:rPr>
  </w:style>
  <w:style w:type="character" w:styleId="Ttulo2Car" w:customStyle="1">
    <w:name w:val="Título 2 Car"/>
    <w:basedOn w:val="Fuentedeprrafopredeter"/>
    <w:link w:val="Ttulo2"/>
    <w:uiPriority w:val="9"/>
    <w:rsid w:val="3E7189C4"/>
    <w:rPr>
      <w:rFonts w:ascii="Helvetica Neue LT" w:hAnsi="Helvetica Neue LT" w:cstheme="majorBidi" w:eastAsiaTheme="majorEastAsia"/>
      <w:noProof w:val="0"/>
      <w:color w:val="404040" w:themeColor="text1" w:themeTint="0000BF"/>
      <w:sz w:val="44"/>
      <w:szCs w:val="44"/>
      <w:lang w:val="es-CL"/>
    </w:rPr>
  </w:style>
  <w:style w:type="character" w:styleId="Ttulo3Car" w:customStyle="1">
    <w:name w:val="Título 3 Car"/>
    <w:basedOn w:val="Fuentedeprrafopredeter"/>
    <w:link w:val="Ttulo3"/>
    <w:uiPriority w:val="9"/>
    <w:rsid w:val="3E7189C4"/>
    <w:rPr>
      <w:rFonts w:ascii="Helvetica Neue LT" w:hAnsi="Helvetica Neue LT" w:cstheme="majorBidi" w:eastAsiaTheme="majorEastAsia"/>
      <w:b w:val="1"/>
      <w:bCs w:val="1"/>
      <w:noProof w:val="0"/>
      <w:color w:val="404040" w:themeColor="text1" w:themeTint="0000BF"/>
      <w:sz w:val="32"/>
      <w:szCs w:val="32"/>
      <w:lang w:val="es-CL"/>
    </w:rPr>
  </w:style>
  <w:style w:type="paragraph" w:styleId="Ttulocabeceraypie" w:customStyle="1">
    <w:name w:val="Título cabecera y pie"/>
    <w:basedOn w:val="Normal"/>
    <w:uiPriority w:val="1"/>
    <w:qFormat w:val="1"/>
    <w:rsid w:val="3E7189C4"/>
    <w:rPr>
      <w:rFonts w:cs="Arial"/>
      <w:sz w:val="22"/>
      <w:szCs w:val="22"/>
      <w:lang w:val="es-ES"/>
    </w:rPr>
  </w:style>
  <w:style w:type="character" w:styleId="Hipervnculo">
    <w:name w:val="Hyperlink"/>
    <w:basedOn w:val="Fuentedeprrafopredeter"/>
    <w:uiPriority w:val="99"/>
    <w:unhideWhenUsed w:val="1"/>
    <w:rsid w:val="00435366"/>
    <w:rPr>
      <w:rFonts w:ascii="Arial" w:hAnsi="Arial"/>
      <w:color w:val="0563c1" w:themeColor="hyperlink"/>
      <w:u w:val="single"/>
    </w:rPr>
  </w:style>
  <w:style w:type="character" w:styleId="Mencinsinresolver">
    <w:name w:val="Unresolved Mention"/>
    <w:basedOn w:val="Fuentedeprrafopredeter"/>
    <w:uiPriority w:val="99"/>
    <w:semiHidden w:val="1"/>
    <w:unhideWhenUsed w:val="1"/>
    <w:rsid w:val="00923E18"/>
    <w:rPr>
      <w:color w:val="605e5c"/>
      <w:shd w:color="auto" w:fill="e1dfdd" w:val="clear"/>
    </w:rPr>
  </w:style>
  <w:style w:type="paragraph" w:styleId="Avisolegal" w:customStyle="1">
    <w:name w:val="Aviso legal"/>
    <w:basedOn w:val="Normal"/>
    <w:uiPriority w:val="1"/>
    <w:qFormat w:val="1"/>
    <w:rsid w:val="3E7189C4"/>
    <w:rPr>
      <w:sz w:val="20"/>
      <w:szCs w:val="20"/>
    </w:rPr>
  </w:style>
  <w:style w:type="paragraph" w:styleId="Prrafodelista">
    <w:name w:val="List Paragraph"/>
    <w:basedOn w:val="Normal"/>
    <w:uiPriority w:val="34"/>
    <w:qFormat w:val="1"/>
    <w:rsid w:val="3E7189C4"/>
    <w:pPr>
      <w:ind w:left="720"/>
      <w:contextualSpacing w:val="1"/>
    </w:pPr>
  </w:style>
  <w:style w:type="table" w:styleId="Tablaconcuadrcula">
    <w:name w:val="Table Grid"/>
    <w:basedOn w:val="Tablanormal"/>
    <w:uiPriority w:val="39"/>
    <w:rsid w:val="000C6DB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uiPriority w:val="39"/>
    <w:unhideWhenUsed w:val="1"/>
    <w:rsid w:val="3E7189C4"/>
    <w:pPr>
      <w:tabs>
        <w:tab w:val="right" w:leader="dot" w:pos="10076"/>
      </w:tabs>
      <w:spacing w:after="100"/>
    </w:pPr>
  </w:style>
  <w:style w:type="paragraph" w:styleId="TDC2">
    <w:name w:val="toc 2"/>
    <w:basedOn w:val="Normal"/>
    <w:next w:val="Normal"/>
    <w:uiPriority w:val="39"/>
    <w:unhideWhenUsed w:val="1"/>
    <w:rsid w:val="3E7189C4"/>
    <w:pPr>
      <w:tabs>
        <w:tab w:val="right" w:leader="dot" w:pos="10076"/>
      </w:tabs>
      <w:spacing w:after="100"/>
    </w:pPr>
  </w:style>
  <w:style w:type="paragraph" w:styleId="TDC3">
    <w:name w:val="toc 3"/>
    <w:basedOn w:val="Normal"/>
    <w:next w:val="Normal"/>
    <w:uiPriority w:val="39"/>
    <w:unhideWhenUsed w:val="1"/>
    <w:rsid w:val="3E7189C4"/>
    <w:pPr>
      <w:spacing w:after="100"/>
      <w:ind w:left="480"/>
    </w:pPr>
  </w:style>
  <w:style w:type="character" w:styleId="Refdecomentario">
    <w:name w:val="annotation reference"/>
    <w:basedOn w:val="Fuentedeprrafopredeter"/>
    <w:uiPriority w:val="99"/>
    <w:semiHidden w:val="1"/>
    <w:unhideWhenUsed w:val="1"/>
    <w:rsid w:val="001C6B16"/>
    <w:rPr>
      <w:sz w:val="16"/>
      <w:szCs w:val="16"/>
    </w:rPr>
  </w:style>
  <w:style w:type="paragraph" w:styleId="Textocomentario">
    <w:name w:val="annotation text"/>
    <w:basedOn w:val="Normal"/>
    <w:link w:val="TextocomentarioCar"/>
    <w:uiPriority w:val="99"/>
    <w:unhideWhenUsed w:val="1"/>
    <w:rsid w:val="3E7189C4"/>
    <w:rPr>
      <w:sz w:val="20"/>
      <w:szCs w:val="20"/>
    </w:rPr>
  </w:style>
  <w:style w:type="character" w:styleId="TextocomentarioCar" w:customStyle="1">
    <w:name w:val="Texto comentario Car"/>
    <w:basedOn w:val="Fuentedeprrafopredeter"/>
    <w:link w:val="Textocomentario"/>
    <w:uiPriority w:val="99"/>
    <w:rsid w:val="3E7189C4"/>
    <w:rPr>
      <w:rFonts w:ascii="Helvetica Neue LT" w:hAnsi="Helvetica Neue LT" w:cstheme="minorBidi" w:eastAsiaTheme="minorEastAsia"/>
      <w:noProof w:val="0"/>
      <w:color w:val="404040" w:themeColor="text1" w:themeTint="0000BF"/>
      <w:sz w:val="20"/>
      <w:szCs w:val="20"/>
      <w:lang w:val="es-CL"/>
    </w:rPr>
  </w:style>
  <w:style w:type="paragraph" w:styleId="Asuntodelcomentario">
    <w:name w:val="annotation subject"/>
    <w:basedOn w:val="Textocomentario"/>
    <w:next w:val="Textocomentario"/>
    <w:link w:val="AsuntodelcomentarioCar"/>
    <w:uiPriority w:val="99"/>
    <w:semiHidden w:val="1"/>
    <w:unhideWhenUsed w:val="1"/>
    <w:rsid w:val="3E7189C4"/>
    <w:rPr>
      <w:b w:val="1"/>
      <w:bCs w:val="1"/>
    </w:rPr>
  </w:style>
  <w:style w:type="character" w:styleId="AsuntodelcomentarioCar" w:customStyle="1">
    <w:name w:val="Asunto del comentario Car"/>
    <w:basedOn w:val="TextocomentarioCar"/>
    <w:link w:val="Asuntodelcomentario"/>
    <w:uiPriority w:val="99"/>
    <w:semiHidden w:val="1"/>
    <w:rsid w:val="3E7189C4"/>
    <w:rPr>
      <w:rFonts w:ascii="Arial" w:hAnsi="Arial" w:cstheme="minorBidi" w:eastAsiaTheme="minorEastAsia"/>
      <w:b w:val="1"/>
      <w:bCs w:val="1"/>
      <w:noProof w:val="0"/>
      <w:color w:val="404040" w:themeColor="text1" w:themeTint="0000BF"/>
      <w:sz w:val="20"/>
      <w:szCs w:val="20"/>
      <w:lang w:val="es-CL"/>
    </w:rPr>
  </w:style>
  <w:style w:type="paragraph" w:styleId="Bibliografa">
    <w:name w:val="Bibliography"/>
    <w:basedOn w:val="Normal"/>
    <w:next w:val="Normal"/>
    <w:uiPriority w:val="37"/>
    <w:semiHidden w:val="1"/>
    <w:unhideWhenUsed w:val="1"/>
    <w:rsid w:val="3E7189C4"/>
  </w:style>
  <w:style w:type="paragraph" w:styleId="Cierre">
    <w:name w:val="Closing"/>
    <w:basedOn w:val="Normal"/>
    <w:link w:val="CierreCar"/>
    <w:uiPriority w:val="99"/>
    <w:semiHidden w:val="1"/>
    <w:unhideWhenUsed w:val="1"/>
    <w:rsid w:val="3E7189C4"/>
    <w:pPr>
      <w:spacing w:after="0"/>
      <w:ind w:left="4252"/>
    </w:pPr>
  </w:style>
  <w:style w:type="character" w:styleId="CierreCar" w:customStyle="1">
    <w:name w:val="Cierre Car"/>
    <w:basedOn w:val="Fuentedeprrafopredeter"/>
    <w:link w:val="Cierre"/>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Cita">
    <w:name w:val="Quote"/>
    <w:basedOn w:val="Normal"/>
    <w:next w:val="Normal"/>
    <w:link w:val="CitaCar"/>
    <w:uiPriority w:val="29"/>
    <w:qFormat w:val="1"/>
    <w:rsid w:val="3E7189C4"/>
    <w:pPr>
      <w:spacing w:before="200"/>
      <w:ind w:left="864" w:right="864"/>
      <w:jc w:val="center"/>
    </w:pPr>
    <w:rPr>
      <w:i w:val="1"/>
      <w:iCs w:val="1"/>
    </w:rPr>
  </w:style>
  <w:style w:type="character" w:styleId="CitaCar" w:customStyle="1">
    <w:name w:val="Cita Car"/>
    <w:basedOn w:val="Fuentedeprrafopredeter"/>
    <w:link w:val="Cita"/>
    <w:uiPriority w:val="29"/>
    <w:rsid w:val="3E7189C4"/>
    <w:rPr>
      <w:rFonts w:ascii="Arial" w:hAnsi="Arial" w:cstheme="minorBidi" w:eastAsiaTheme="minorEastAsia"/>
      <w:i w:val="1"/>
      <w:iCs w:val="1"/>
      <w:noProof w:val="0"/>
      <w:color w:val="404040" w:themeColor="text1" w:themeTint="0000BF"/>
      <w:sz w:val="24"/>
      <w:szCs w:val="24"/>
      <w:lang w:val="es-CL"/>
    </w:rPr>
  </w:style>
  <w:style w:type="paragraph" w:styleId="Citadestacada">
    <w:name w:val="Intense Quote"/>
    <w:basedOn w:val="Normal"/>
    <w:next w:val="Normal"/>
    <w:link w:val="CitadestacadaCar"/>
    <w:uiPriority w:val="30"/>
    <w:qFormat w:val="1"/>
    <w:rsid w:val="3E7189C4"/>
    <w:pPr>
      <w:spacing w:after="360" w:before="360"/>
      <w:ind w:left="864" w:right="864"/>
      <w:jc w:val="center"/>
    </w:pPr>
    <w:rPr>
      <w:i w:val="1"/>
      <w:iCs w:val="1"/>
      <w:color w:val="4472c4" w:themeColor="accent1"/>
    </w:rPr>
  </w:style>
  <w:style w:type="character" w:styleId="CitadestacadaCar" w:customStyle="1">
    <w:name w:val="Cita destacada Car"/>
    <w:basedOn w:val="Fuentedeprrafopredeter"/>
    <w:link w:val="Citadestacada"/>
    <w:uiPriority w:val="30"/>
    <w:rsid w:val="3E7189C4"/>
    <w:rPr>
      <w:rFonts w:ascii="Arial" w:hAnsi="Arial" w:cstheme="minorBidi" w:eastAsiaTheme="minorEastAsia"/>
      <w:i w:val="1"/>
      <w:iCs w:val="1"/>
      <w:noProof w:val="0"/>
      <w:color w:val="4472c4" w:themeColor="accent1"/>
      <w:sz w:val="24"/>
      <w:szCs w:val="24"/>
      <w:lang w:val="es-CL"/>
    </w:rPr>
  </w:style>
  <w:style w:type="paragraph" w:styleId="Continuarlista">
    <w:name w:val="List Continue"/>
    <w:basedOn w:val="Normal"/>
    <w:uiPriority w:val="99"/>
    <w:semiHidden w:val="1"/>
    <w:unhideWhenUsed w:val="1"/>
    <w:rsid w:val="3E7189C4"/>
    <w:pPr>
      <w:spacing w:after="120"/>
      <w:ind w:left="283"/>
      <w:contextualSpacing w:val="1"/>
    </w:pPr>
  </w:style>
  <w:style w:type="paragraph" w:styleId="Continuarlista2">
    <w:name w:val="List Continue 2"/>
    <w:basedOn w:val="Normal"/>
    <w:uiPriority w:val="99"/>
    <w:semiHidden w:val="1"/>
    <w:unhideWhenUsed w:val="1"/>
    <w:rsid w:val="3E7189C4"/>
    <w:pPr>
      <w:spacing w:after="120"/>
      <w:ind w:left="566"/>
      <w:contextualSpacing w:val="1"/>
    </w:pPr>
  </w:style>
  <w:style w:type="paragraph" w:styleId="Continuarlista3">
    <w:name w:val="List Continue 3"/>
    <w:basedOn w:val="Normal"/>
    <w:uiPriority w:val="99"/>
    <w:semiHidden w:val="1"/>
    <w:unhideWhenUsed w:val="1"/>
    <w:rsid w:val="3E7189C4"/>
    <w:pPr>
      <w:spacing w:after="120"/>
      <w:ind w:left="849"/>
      <w:contextualSpacing w:val="1"/>
    </w:pPr>
  </w:style>
  <w:style w:type="paragraph" w:styleId="Continuarlista4">
    <w:name w:val="List Continue 4"/>
    <w:basedOn w:val="Normal"/>
    <w:uiPriority w:val="99"/>
    <w:semiHidden w:val="1"/>
    <w:unhideWhenUsed w:val="1"/>
    <w:rsid w:val="3E7189C4"/>
    <w:pPr>
      <w:spacing w:after="120"/>
      <w:ind w:left="1132"/>
      <w:contextualSpacing w:val="1"/>
    </w:pPr>
  </w:style>
  <w:style w:type="paragraph" w:styleId="Continuarlista5">
    <w:name w:val="List Continue 5"/>
    <w:basedOn w:val="Normal"/>
    <w:uiPriority w:val="99"/>
    <w:semiHidden w:val="1"/>
    <w:unhideWhenUsed w:val="1"/>
    <w:rsid w:val="3E7189C4"/>
    <w:pPr>
      <w:spacing w:after="120"/>
      <w:ind w:left="1415"/>
      <w:contextualSpacing w:val="1"/>
    </w:pPr>
  </w:style>
  <w:style w:type="paragraph" w:styleId="Descripcin">
    <w:name w:val="caption"/>
    <w:basedOn w:val="Normal"/>
    <w:next w:val="Normal"/>
    <w:uiPriority w:val="35"/>
    <w:semiHidden w:val="1"/>
    <w:unhideWhenUsed w:val="1"/>
    <w:qFormat w:val="1"/>
    <w:rsid w:val="3E7189C4"/>
    <w:pPr>
      <w:spacing w:after="200"/>
    </w:pPr>
    <w:rPr>
      <w:i w:val="1"/>
      <w:iCs w:val="1"/>
      <w:color w:val="44546a" w:themeColor="text2"/>
      <w:sz w:val="18"/>
      <w:szCs w:val="18"/>
    </w:rPr>
  </w:style>
  <w:style w:type="paragraph" w:styleId="DireccinHTML">
    <w:name w:val="HTML Address"/>
    <w:basedOn w:val="Normal"/>
    <w:link w:val="DireccinHTMLCar"/>
    <w:uiPriority w:val="99"/>
    <w:semiHidden w:val="1"/>
    <w:unhideWhenUsed w:val="1"/>
    <w:rsid w:val="3E7189C4"/>
    <w:pPr>
      <w:spacing w:after="0"/>
    </w:pPr>
    <w:rPr>
      <w:i w:val="1"/>
      <w:iCs w:val="1"/>
    </w:rPr>
  </w:style>
  <w:style w:type="character" w:styleId="DireccinHTMLCar" w:customStyle="1">
    <w:name w:val="Dirección HTML Car"/>
    <w:basedOn w:val="Fuentedeprrafopredeter"/>
    <w:link w:val="DireccinHTML"/>
    <w:uiPriority w:val="99"/>
    <w:semiHidden w:val="1"/>
    <w:rsid w:val="3E7189C4"/>
    <w:rPr>
      <w:rFonts w:ascii="Arial" w:hAnsi="Arial" w:cstheme="minorBidi" w:eastAsiaTheme="minorEastAsia"/>
      <w:i w:val="1"/>
      <w:iCs w:val="1"/>
      <w:noProof w:val="0"/>
      <w:color w:val="404040" w:themeColor="text1" w:themeTint="0000BF"/>
      <w:sz w:val="24"/>
      <w:szCs w:val="24"/>
      <w:lang w:val="es-CL"/>
    </w:rPr>
  </w:style>
  <w:style w:type="paragraph" w:styleId="Direccinsobre">
    <w:name w:val="envelope address"/>
    <w:basedOn w:val="Normal"/>
    <w:uiPriority w:val="99"/>
    <w:semiHidden w:val="1"/>
    <w:unhideWhenUsed w:val="1"/>
    <w:rsid w:val="3E7189C4"/>
    <w:pPr>
      <w:spacing w:after="0"/>
      <w:ind w:left="2880"/>
    </w:pPr>
    <w:rPr>
      <w:rFonts w:asciiTheme="majorHAnsi" w:cstheme="majorBidi" w:eastAsiaTheme="majorEastAsia" w:hAnsiTheme="majorHAnsi"/>
    </w:rPr>
  </w:style>
  <w:style w:type="paragraph" w:styleId="Encabezadodelista">
    <w:name w:val="toa heading"/>
    <w:basedOn w:val="Normal"/>
    <w:next w:val="Normal"/>
    <w:uiPriority w:val="99"/>
    <w:semiHidden w:val="1"/>
    <w:unhideWhenUsed w:val="1"/>
    <w:rsid w:val="3E7189C4"/>
    <w:pPr>
      <w:spacing w:before="120"/>
    </w:pPr>
    <w:rPr>
      <w:rFonts w:asciiTheme="majorHAnsi" w:cstheme="majorBidi" w:eastAsiaTheme="majorEastAsia" w:hAnsiTheme="majorHAnsi"/>
      <w:b w:val="1"/>
      <w:bCs w:val="1"/>
    </w:rPr>
  </w:style>
  <w:style w:type="paragraph" w:styleId="Encabezadodemensaje">
    <w:name w:val="Message Header"/>
    <w:basedOn w:val="Normal"/>
    <w:link w:val="EncabezadodemensajeCar"/>
    <w:uiPriority w:val="99"/>
    <w:semiHidden w:val="1"/>
    <w:unhideWhenUsed w:val="1"/>
    <w:rsid w:val="3E7189C4"/>
    <w:pPr>
      <w:spacing w:after="0"/>
      <w:ind w:left="1134" w:hanging="1134"/>
    </w:pPr>
    <w:rPr>
      <w:rFonts w:asciiTheme="majorHAnsi" w:cstheme="majorBidi" w:eastAsiaTheme="majorEastAsia" w:hAnsiTheme="majorHAnsi"/>
    </w:rPr>
  </w:style>
  <w:style w:type="character" w:styleId="EncabezadodemensajeCar" w:customStyle="1">
    <w:name w:val="Encabezado de mensaje Car"/>
    <w:basedOn w:val="Fuentedeprrafopredeter"/>
    <w:link w:val="Encabezadodemensaje"/>
    <w:uiPriority w:val="99"/>
    <w:semiHidden w:val="1"/>
    <w:rsid w:val="3E7189C4"/>
    <w:rPr>
      <w:rFonts w:asciiTheme="majorHAnsi" w:cstheme="majorBidi" w:eastAsiaTheme="majorEastAsia" w:hAnsiTheme="majorHAnsi"/>
      <w:noProof w:val="0"/>
      <w:color w:val="404040" w:themeColor="text1" w:themeTint="0000BF"/>
      <w:sz w:val="24"/>
      <w:szCs w:val="24"/>
      <w:lang w:val="es-CL"/>
    </w:rPr>
  </w:style>
  <w:style w:type="paragraph" w:styleId="Encabezadodenota">
    <w:name w:val="Note Heading"/>
    <w:basedOn w:val="Normal"/>
    <w:next w:val="Normal"/>
    <w:link w:val="EncabezadodenotaCar"/>
    <w:uiPriority w:val="99"/>
    <w:semiHidden w:val="1"/>
    <w:unhideWhenUsed w:val="1"/>
    <w:rsid w:val="3E7189C4"/>
    <w:pPr>
      <w:spacing w:after="0"/>
    </w:pPr>
  </w:style>
  <w:style w:type="character" w:styleId="EncabezadodenotaCar" w:customStyle="1">
    <w:name w:val="Encabezado de nota Car"/>
    <w:basedOn w:val="Fuentedeprrafopredeter"/>
    <w:link w:val="Encabezadodenota"/>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Fecha">
    <w:name w:val="Date"/>
    <w:basedOn w:val="Normal"/>
    <w:next w:val="Normal"/>
    <w:link w:val="FechaCar"/>
    <w:uiPriority w:val="99"/>
    <w:semiHidden w:val="1"/>
    <w:unhideWhenUsed w:val="1"/>
    <w:rsid w:val="3E7189C4"/>
  </w:style>
  <w:style w:type="character" w:styleId="FechaCar" w:customStyle="1">
    <w:name w:val="Fecha Car"/>
    <w:basedOn w:val="Fuentedeprrafopredeter"/>
    <w:link w:val="Fecha"/>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Firma">
    <w:name w:val="Signature"/>
    <w:basedOn w:val="Normal"/>
    <w:link w:val="FirmaCar"/>
    <w:uiPriority w:val="99"/>
    <w:semiHidden w:val="1"/>
    <w:unhideWhenUsed w:val="1"/>
    <w:rsid w:val="3E7189C4"/>
    <w:pPr>
      <w:spacing w:after="0"/>
      <w:ind w:left="4252"/>
    </w:pPr>
  </w:style>
  <w:style w:type="character" w:styleId="FirmaCar" w:customStyle="1">
    <w:name w:val="Firma Car"/>
    <w:basedOn w:val="Fuentedeprrafopredeter"/>
    <w:link w:val="Firma"/>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Firmadecorreoelectrnico">
    <w:name w:val="E-mail Signature"/>
    <w:basedOn w:val="Normal"/>
    <w:link w:val="FirmadecorreoelectrnicoCar"/>
    <w:uiPriority w:val="99"/>
    <w:semiHidden w:val="1"/>
    <w:unhideWhenUsed w:val="1"/>
    <w:rsid w:val="3E7189C4"/>
    <w:pPr>
      <w:spacing w:after="0"/>
    </w:pPr>
  </w:style>
  <w:style w:type="character" w:styleId="FirmadecorreoelectrnicoCar" w:customStyle="1">
    <w:name w:val="Firma de correo electrónico Car"/>
    <w:basedOn w:val="Fuentedeprrafopredeter"/>
    <w:link w:val="Firmadecorreoelectrnico"/>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HTMLconformatoprevio">
    <w:name w:val="HTML Preformatted"/>
    <w:basedOn w:val="Normal"/>
    <w:link w:val="HTMLconformatoprevioCar"/>
    <w:uiPriority w:val="99"/>
    <w:semiHidden w:val="1"/>
    <w:unhideWhenUsed w:val="1"/>
    <w:rsid w:val="3E7189C4"/>
    <w:pPr>
      <w:spacing w:after="0"/>
    </w:pPr>
    <w:rPr>
      <w:rFonts w:ascii="Consolas" w:hAnsi="Consolas"/>
      <w:sz w:val="20"/>
      <w:szCs w:val="20"/>
    </w:rPr>
  </w:style>
  <w:style w:type="character" w:styleId="HTMLconformatoprevioCar" w:customStyle="1">
    <w:name w:val="HTML con formato previo Car"/>
    <w:basedOn w:val="Fuentedeprrafopredeter"/>
    <w:link w:val="HTMLconformatoprevio"/>
    <w:uiPriority w:val="99"/>
    <w:semiHidden w:val="1"/>
    <w:rsid w:val="3E7189C4"/>
    <w:rPr>
      <w:rFonts w:ascii="Consolas" w:hAnsi="Consolas" w:cstheme="minorBidi" w:eastAsiaTheme="minorEastAsia"/>
      <w:noProof w:val="0"/>
      <w:color w:val="404040" w:themeColor="text1" w:themeTint="0000BF"/>
      <w:sz w:val="20"/>
      <w:szCs w:val="20"/>
      <w:lang w:val="es-CL"/>
    </w:rPr>
  </w:style>
  <w:style w:type="paragraph" w:styleId="ndice1">
    <w:name w:val="index 1"/>
    <w:basedOn w:val="Normal"/>
    <w:next w:val="Normal"/>
    <w:uiPriority w:val="99"/>
    <w:semiHidden w:val="1"/>
    <w:unhideWhenUsed w:val="1"/>
    <w:rsid w:val="3E7189C4"/>
    <w:pPr>
      <w:spacing w:after="0"/>
      <w:ind w:left="240" w:hanging="240"/>
    </w:pPr>
  </w:style>
  <w:style w:type="paragraph" w:styleId="ndice2">
    <w:name w:val="index 2"/>
    <w:basedOn w:val="Normal"/>
    <w:next w:val="Normal"/>
    <w:uiPriority w:val="99"/>
    <w:semiHidden w:val="1"/>
    <w:unhideWhenUsed w:val="1"/>
    <w:rsid w:val="3E7189C4"/>
    <w:pPr>
      <w:spacing w:after="0"/>
      <w:ind w:left="480" w:hanging="240"/>
    </w:pPr>
  </w:style>
  <w:style w:type="paragraph" w:styleId="ndice3">
    <w:name w:val="index 3"/>
    <w:basedOn w:val="Normal"/>
    <w:next w:val="Normal"/>
    <w:uiPriority w:val="99"/>
    <w:semiHidden w:val="1"/>
    <w:unhideWhenUsed w:val="1"/>
    <w:rsid w:val="3E7189C4"/>
    <w:pPr>
      <w:spacing w:after="0"/>
      <w:ind w:left="720" w:hanging="240"/>
    </w:pPr>
  </w:style>
  <w:style w:type="paragraph" w:styleId="ndice4">
    <w:name w:val="index 4"/>
    <w:basedOn w:val="Normal"/>
    <w:next w:val="Normal"/>
    <w:uiPriority w:val="99"/>
    <w:semiHidden w:val="1"/>
    <w:unhideWhenUsed w:val="1"/>
    <w:rsid w:val="3E7189C4"/>
    <w:pPr>
      <w:spacing w:after="0"/>
      <w:ind w:left="960" w:hanging="240"/>
    </w:pPr>
  </w:style>
  <w:style w:type="paragraph" w:styleId="ndice5">
    <w:name w:val="index 5"/>
    <w:basedOn w:val="Normal"/>
    <w:next w:val="Normal"/>
    <w:uiPriority w:val="99"/>
    <w:semiHidden w:val="1"/>
    <w:unhideWhenUsed w:val="1"/>
    <w:rsid w:val="3E7189C4"/>
    <w:pPr>
      <w:spacing w:after="0"/>
      <w:ind w:left="1200" w:hanging="240"/>
    </w:pPr>
  </w:style>
  <w:style w:type="paragraph" w:styleId="ndice6">
    <w:name w:val="index 6"/>
    <w:basedOn w:val="Normal"/>
    <w:next w:val="Normal"/>
    <w:uiPriority w:val="99"/>
    <w:semiHidden w:val="1"/>
    <w:unhideWhenUsed w:val="1"/>
    <w:rsid w:val="3E7189C4"/>
    <w:pPr>
      <w:spacing w:after="0"/>
      <w:ind w:left="1440" w:hanging="240"/>
    </w:pPr>
  </w:style>
  <w:style w:type="paragraph" w:styleId="ndice7">
    <w:name w:val="index 7"/>
    <w:basedOn w:val="Normal"/>
    <w:next w:val="Normal"/>
    <w:uiPriority w:val="99"/>
    <w:semiHidden w:val="1"/>
    <w:unhideWhenUsed w:val="1"/>
    <w:rsid w:val="3E7189C4"/>
    <w:pPr>
      <w:spacing w:after="0"/>
      <w:ind w:left="1680" w:hanging="240"/>
    </w:pPr>
  </w:style>
  <w:style w:type="paragraph" w:styleId="ndice8">
    <w:name w:val="index 8"/>
    <w:basedOn w:val="Normal"/>
    <w:next w:val="Normal"/>
    <w:uiPriority w:val="99"/>
    <w:semiHidden w:val="1"/>
    <w:unhideWhenUsed w:val="1"/>
    <w:rsid w:val="3E7189C4"/>
    <w:pPr>
      <w:spacing w:after="0"/>
      <w:ind w:left="1920" w:hanging="240"/>
    </w:pPr>
  </w:style>
  <w:style w:type="paragraph" w:styleId="ndice9">
    <w:name w:val="index 9"/>
    <w:basedOn w:val="Normal"/>
    <w:next w:val="Normal"/>
    <w:uiPriority w:val="99"/>
    <w:semiHidden w:val="1"/>
    <w:unhideWhenUsed w:val="1"/>
    <w:rsid w:val="3E7189C4"/>
    <w:pPr>
      <w:spacing w:after="0"/>
      <w:ind w:left="2160" w:hanging="240"/>
    </w:pPr>
  </w:style>
  <w:style w:type="paragraph" w:styleId="Lista">
    <w:name w:val="List"/>
    <w:basedOn w:val="Normal"/>
    <w:uiPriority w:val="99"/>
    <w:semiHidden w:val="1"/>
    <w:unhideWhenUsed w:val="1"/>
    <w:rsid w:val="3E7189C4"/>
    <w:pPr>
      <w:ind w:left="283" w:hanging="283"/>
      <w:contextualSpacing w:val="1"/>
    </w:pPr>
  </w:style>
  <w:style w:type="paragraph" w:styleId="Lista2">
    <w:name w:val="List 2"/>
    <w:basedOn w:val="Normal"/>
    <w:uiPriority w:val="99"/>
    <w:semiHidden w:val="1"/>
    <w:unhideWhenUsed w:val="1"/>
    <w:rsid w:val="3E7189C4"/>
    <w:pPr>
      <w:ind w:left="566" w:hanging="283"/>
      <w:contextualSpacing w:val="1"/>
    </w:pPr>
  </w:style>
  <w:style w:type="paragraph" w:styleId="Lista3">
    <w:name w:val="List 3"/>
    <w:basedOn w:val="Normal"/>
    <w:uiPriority w:val="99"/>
    <w:semiHidden w:val="1"/>
    <w:unhideWhenUsed w:val="1"/>
    <w:rsid w:val="3E7189C4"/>
    <w:pPr>
      <w:ind w:left="849" w:hanging="283"/>
      <w:contextualSpacing w:val="1"/>
    </w:pPr>
  </w:style>
  <w:style w:type="paragraph" w:styleId="Lista4">
    <w:name w:val="List 4"/>
    <w:basedOn w:val="Normal"/>
    <w:uiPriority w:val="99"/>
    <w:semiHidden w:val="1"/>
    <w:unhideWhenUsed w:val="1"/>
    <w:rsid w:val="3E7189C4"/>
    <w:pPr>
      <w:ind w:left="1132" w:hanging="283"/>
      <w:contextualSpacing w:val="1"/>
    </w:pPr>
  </w:style>
  <w:style w:type="paragraph" w:styleId="Lista5">
    <w:name w:val="List 5"/>
    <w:basedOn w:val="Normal"/>
    <w:uiPriority w:val="99"/>
    <w:semiHidden w:val="1"/>
    <w:unhideWhenUsed w:val="1"/>
    <w:rsid w:val="3E7189C4"/>
    <w:pPr>
      <w:ind w:left="1415" w:hanging="283"/>
      <w:contextualSpacing w:val="1"/>
    </w:pPr>
  </w:style>
  <w:style w:type="paragraph" w:styleId="Listaconnmeros">
    <w:name w:val="List Number"/>
    <w:basedOn w:val="Normal"/>
    <w:uiPriority w:val="99"/>
    <w:semiHidden w:val="1"/>
    <w:unhideWhenUsed w:val="1"/>
    <w:rsid w:val="3E7189C4"/>
    <w:pPr>
      <w:numPr>
        <w:numId w:val="1"/>
      </w:numPr>
      <w:contextualSpacing w:val="1"/>
    </w:pPr>
  </w:style>
  <w:style w:type="paragraph" w:styleId="Listaconnmeros2">
    <w:name w:val="List Number 2"/>
    <w:basedOn w:val="Normal"/>
    <w:uiPriority w:val="99"/>
    <w:semiHidden w:val="1"/>
    <w:unhideWhenUsed w:val="1"/>
    <w:rsid w:val="3E7189C4"/>
    <w:pPr>
      <w:numPr>
        <w:numId w:val="2"/>
      </w:numPr>
      <w:contextualSpacing w:val="1"/>
    </w:pPr>
  </w:style>
  <w:style w:type="paragraph" w:styleId="Listaconnmeros3">
    <w:name w:val="List Number 3"/>
    <w:basedOn w:val="Normal"/>
    <w:uiPriority w:val="99"/>
    <w:semiHidden w:val="1"/>
    <w:unhideWhenUsed w:val="1"/>
    <w:rsid w:val="3E7189C4"/>
    <w:pPr>
      <w:numPr>
        <w:numId w:val="3"/>
      </w:numPr>
      <w:contextualSpacing w:val="1"/>
    </w:pPr>
  </w:style>
  <w:style w:type="paragraph" w:styleId="Listaconnmeros4">
    <w:name w:val="List Number 4"/>
    <w:basedOn w:val="Normal"/>
    <w:uiPriority w:val="99"/>
    <w:semiHidden w:val="1"/>
    <w:unhideWhenUsed w:val="1"/>
    <w:rsid w:val="3E7189C4"/>
    <w:pPr>
      <w:numPr>
        <w:numId w:val="4"/>
      </w:numPr>
      <w:contextualSpacing w:val="1"/>
    </w:pPr>
  </w:style>
  <w:style w:type="paragraph" w:styleId="Listaconnmeros5">
    <w:name w:val="List Number 5"/>
    <w:basedOn w:val="Normal"/>
    <w:uiPriority w:val="99"/>
    <w:semiHidden w:val="1"/>
    <w:unhideWhenUsed w:val="1"/>
    <w:rsid w:val="3E7189C4"/>
    <w:pPr>
      <w:numPr>
        <w:numId w:val="5"/>
      </w:numPr>
      <w:contextualSpacing w:val="1"/>
    </w:pPr>
  </w:style>
  <w:style w:type="paragraph" w:styleId="Listaconvietas">
    <w:name w:val="List Bullet"/>
    <w:basedOn w:val="Normal"/>
    <w:uiPriority w:val="99"/>
    <w:semiHidden w:val="1"/>
    <w:unhideWhenUsed w:val="1"/>
    <w:rsid w:val="3E7189C4"/>
    <w:pPr>
      <w:numPr>
        <w:numId w:val="6"/>
      </w:numPr>
      <w:contextualSpacing w:val="1"/>
    </w:pPr>
  </w:style>
  <w:style w:type="paragraph" w:styleId="Listaconvietas2">
    <w:name w:val="List Bullet 2"/>
    <w:basedOn w:val="Normal"/>
    <w:uiPriority w:val="99"/>
    <w:semiHidden w:val="1"/>
    <w:unhideWhenUsed w:val="1"/>
    <w:rsid w:val="3E7189C4"/>
    <w:pPr>
      <w:numPr>
        <w:numId w:val="7"/>
      </w:numPr>
      <w:contextualSpacing w:val="1"/>
    </w:pPr>
  </w:style>
  <w:style w:type="paragraph" w:styleId="Listaconvietas3">
    <w:name w:val="List Bullet 3"/>
    <w:basedOn w:val="Normal"/>
    <w:uiPriority w:val="99"/>
    <w:semiHidden w:val="1"/>
    <w:unhideWhenUsed w:val="1"/>
    <w:rsid w:val="3E7189C4"/>
    <w:pPr>
      <w:numPr>
        <w:numId w:val="8"/>
      </w:numPr>
      <w:contextualSpacing w:val="1"/>
    </w:pPr>
  </w:style>
  <w:style w:type="paragraph" w:styleId="Listaconvietas4">
    <w:name w:val="List Bullet 4"/>
    <w:basedOn w:val="Normal"/>
    <w:uiPriority w:val="99"/>
    <w:semiHidden w:val="1"/>
    <w:unhideWhenUsed w:val="1"/>
    <w:rsid w:val="3E7189C4"/>
    <w:pPr>
      <w:numPr>
        <w:numId w:val="9"/>
      </w:numPr>
      <w:contextualSpacing w:val="1"/>
    </w:pPr>
  </w:style>
  <w:style w:type="paragraph" w:styleId="Listaconvietas5">
    <w:name w:val="List Bullet 5"/>
    <w:basedOn w:val="Normal"/>
    <w:uiPriority w:val="99"/>
    <w:semiHidden w:val="1"/>
    <w:unhideWhenUsed w:val="1"/>
    <w:rsid w:val="3E7189C4"/>
    <w:pPr>
      <w:numPr>
        <w:numId w:val="10"/>
      </w:numPr>
      <w:contextualSpacing w:val="1"/>
    </w:pPr>
  </w:style>
  <w:style w:type="paragraph" w:styleId="Mapadeldocumento">
    <w:name w:val="Document Map"/>
    <w:basedOn w:val="Normal"/>
    <w:link w:val="MapadeldocumentoCar"/>
    <w:uiPriority w:val="99"/>
    <w:semiHidden w:val="1"/>
    <w:unhideWhenUsed w:val="1"/>
    <w:rsid w:val="3E7189C4"/>
    <w:pPr>
      <w:spacing w:after="0"/>
    </w:pPr>
    <w:rPr>
      <w:rFonts w:ascii="Segoe UI" w:cs="Segoe UI" w:hAnsi="Segoe UI"/>
      <w:sz w:val="16"/>
      <w:szCs w:val="16"/>
    </w:rPr>
  </w:style>
  <w:style w:type="character" w:styleId="MapadeldocumentoCar" w:customStyle="1">
    <w:name w:val="Mapa del documento Car"/>
    <w:basedOn w:val="Fuentedeprrafopredeter"/>
    <w:link w:val="Mapadeldocumento"/>
    <w:uiPriority w:val="99"/>
    <w:semiHidden w:val="1"/>
    <w:rsid w:val="3E7189C4"/>
    <w:rPr>
      <w:rFonts w:ascii="Segoe UI" w:cs="Segoe UI" w:hAnsi="Segoe UI" w:eastAsiaTheme="minorEastAsia"/>
      <w:noProof w:val="0"/>
      <w:color w:val="404040" w:themeColor="text1" w:themeTint="0000BF"/>
      <w:sz w:val="16"/>
      <w:szCs w:val="16"/>
      <w:lang w:val="es-CL"/>
    </w:rPr>
  </w:style>
  <w:style w:type="paragraph" w:styleId="NormalWeb">
    <w:name w:val="Normal (Web)"/>
    <w:basedOn w:val="Normal"/>
    <w:uiPriority w:val="99"/>
    <w:semiHidden w:val="1"/>
    <w:unhideWhenUsed w:val="1"/>
    <w:rsid w:val="3E7189C4"/>
    <w:rPr>
      <w:rFonts w:ascii="Times New Roman" w:cs="Times New Roman" w:hAnsi="Times New Roman"/>
    </w:rPr>
  </w:style>
  <w:style w:type="paragraph" w:styleId="Remitedesobre">
    <w:name w:val="envelope return"/>
    <w:basedOn w:val="Normal"/>
    <w:uiPriority w:val="99"/>
    <w:semiHidden w:val="1"/>
    <w:unhideWhenUsed w:val="1"/>
    <w:rsid w:val="3E7189C4"/>
    <w:pPr>
      <w:spacing w:after="0"/>
    </w:pPr>
    <w:rPr>
      <w:rFonts w:asciiTheme="majorHAnsi" w:cstheme="majorBidi" w:eastAsiaTheme="majorEastAsia" w:hAnsiTheme="majorHAnsi"/>
      <w:sz w:val="20"/>
      <w:szCs w:val="20"/>
    </w:rPr>
  </w:style>
  <w:style w:type="paragraph" w:styleId="Saludo">
    <w:name w:val="Salutation"/>
    <w:basedOn w:val="Normal"/>
    <w:next w:val="Normal"/>
    <w:link w:val="SaludoCar"/>
    <w:uiPriority w:val="99"/>
    <w:semiHidden w:val="1"/>
    <w:unhideWhenUsed w:val="1"/>
    <w:rsid w:val="3E7189C4"/>
  </w:style>
  <w:style w:type="character" w:styleId="SaludoCar" w:customStyle="1">
    <w:name w:val="Saludo Car"/>
    <w:basedOn w:val="Fuentedeprrafopredeter"/>
    <w:link w:val="Saludo"/>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Sangra2detindependiente">
    <w:name w:val="Body Text Indent 2"/>
    <w:basedOn w:val="Normal"/>
    <w:link w:val="Sangra2detindependienteCar"/>
    <w:uiPriority w:val="99"/>
    <w:semiHidden w:val="1"/>
    <w:unhideWhenUsed w:val="1"/>
    <w:rsid w:val="3E7189C4"/>
    <w:pPr>
      <w:spacing w:after="120"/>
      <w:ind w:left="283"/>
    </w:pPr>
  </w:style>
  <w:style w:type="character" w:styleId="Sangra2detindependienteCar" w:customStyle="1">
    <w:name w:val="Sangría 2 de t. independiente Car"/>
    <w:basedOn w:val="Fuentedeprrafopredeter"/>
    <w:link w:val="Sangra2detindependiente"/>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Sangra3detindependiente">
    <w:name w:val="Body Text Indent 3"/>
    <w:basedOn w:val="Normal"/>
    <w:link w:val="Sangra3detindependienteCar"/>
    <w:uiPriority w:val="99"/>
    <w:semiHidden w:val="1"/>
    <w:unhideWhenUsed w:val="1"/>
    <w:rsid w:val="3E7189C4"/>
    <w:pPr>
      <w:spacing w:after="120"/>
      <w:ind w:left="283"/>
    </w:pPr>
    <w:rPr>
      <w:sz w:val="16"/>
      <w:szCs w:val="16"/>
    </w:rPr>
  </w:style>
  <w:style w:type="character" w:styleId="Sangra3detindependienteCar" w:customStyle="1">
    <w:name w:val="Sangría 3 de t. independiente Car"/>
    <w:basedOn w:val="Fuentedeprrafopredeter"/>
    <w:link w:val="Sangra3detindependiente"/>
    <w:uiPriority w:val="99"/>
    <w:semiHidden w:val="1"/>
    <w:rsid w:val="3E7189C4"/>
    <w:rPr>
      <w:rFonts w:ascii="Arial" w:hAnsi="Arial" w:cstheme="minorBidi" w:eastAsiaTheme="minorEastAsia"/>
      <w:noProof w:val="0"/>
      <w:color w:val="404040" w:themeColor="text1" w:themeTint="0000BF"/>
      <w:sz w:val="16"/>
      <w:szCs w:val="16"/>
      <w:lang w:val="es-CL"/>
    </w:rPr>
  </w:style>
  <w:style w:type="paragraph" w:styleId="Sangradetextonormal">
    <w:name w:val="Body Text Indent"/>
    <w:basedOn w:val="Normal"/>
    <w:link w:val="SangradetextonormalCar"/>
    <w:uiPriority w:val="99"/>
    <w:semiHidden w:val="1"/>
    <w:unhideWhenUsed w:val="1"/>
    <w:rsid w:val="3E7189C4"/>
    <w:pPr>
      <w:spacing w:after="120"/>
      <w:ind w:left="283"/>
    </w:pPr>
  </w:style>
  <w:style w:type="character" w:styleId="SangradetextonormalCar" w:customStyle="1">
    <w:name w:val="Sangría de texto normal Car"/>
    <w:basedOn w:val="Fuentedeprrafopredeter"/>
    <w:link w:val="Sangradetextonormal"/>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Sangranormal">
    <w:name w:val="Normal Indent"/>
    <w:basedOn w:val="Normal"/>
    <w:uiPriority w:val="99"/>
    <w:semiHidden w:val="1"/>
    <w:unhideWhenUsed w:val="1"/>
    <w:rsid w:val="3E7189C4"/>
    <w:pPr>
      <w:ind w:left="708"/>
    </w:pPr>
  </w:style>
  <w:style w:type="paragraph" w:styleId="Sinespaciado">
    <w:name w:val="No Spacing"/>
    <w:uiPriority w:val="1"/>
    <w:qFormat w:val="1"/>
    <w:rsid w:val="00C936E4"/>
    <w:pPr>
      <w:spacing w:after="0" w:line="240" w:lineRule="auto"/>
    </w:pPr>
    <w:rPr>
      <w:rFonts w:ascii="Arial" w:hAnsi="Arial"/>
      <w:color w:val="404040" w:themeColor="text1" w:themeTint="0000BF"/>
      <w:sz w:val="24"/>
    </w:rPr>
  </w:style>
  <w:style w:type="character" w:styleId="SubttuloCar" w:customStyle="1">
    <w:name w:val="Subtítulo Car"/>
    <w:basedOn w:val="Fuentedeprrafopredeter"/>
    <w:link w:val="Subttulo"/>
    <w:uiPriority w:val="11"/>
    <w:rsid w:val="3E7189C4"/>
    <w:rPr>
      <w:rFonts w:asciiTheme="minorHAnsi" w:cstheme="minorBidi" w:eastAsiaTheme="minorEastAsia" w:hAnsiTheme="minorHAnsi"/>
      <w:noProof w:val="0"/>
      <w:color w:val="5a5a5a"/>
      <w:lang w:val="es-CL"/>
    </w:rPr>
  </w:style>
  <w:style w:type="paragraph" w:styleId="Tabladeilustraciones">
    <w:name w:val="table of figures"/>
    <w:basedOn w:val="Normal"/>
    <w:next w:val="Normal"/>
    <w:uiPriority w:val="99"/>
    <w:semiHidden w:val="1"/>
    <w:unhideWhenUsed w:val="1"/>
    <w:rsid w:val="3E7189C4"/>
    <w:pPr>
      <w:spacing w:after="0"/>
    </w:pPr>
  </w:style>
  <w:style w:type="paragraph" w:styleId="TDC4">
    <w:name w:val="toc 4"/>
    <w:basedOn w:val="Normal"/>
    <w:next w:val="Normal"/>
    <w:uiPriority w:val="39"/>
    <w:semiHidden w:val="1"/>
    <w:unhideWhenUsed w:val="1"/>
    <w:rsid w:val="3E7189C4"/>
    <w:pPr>
      <w:spacing w:after="100"/>
      <w:ind w:left="720"/>
    </w:pPr>
  </w:style>
  <w:style w:type="paragraph" w:styleId="TDC5">
    <w:name w:val="toc 5"/>
    <w:basedOn w:val="Normal"/>
    <w:next w:val="Normal"/>
    <w:uiPriority w:val="39"/>
    <w:semiHidden w:val="1"/>
    <w:unhideWhenUsed w:val="1"/>
    <w:rsid w:val="3E7189C4"/>
    <w:pPr>
      <w:spacing w:after="100"/>
      <w:ind w:left="960"/>
    </w:pPr>
  </w:style>
  <w:style w:type="paragraph" w:styleId="TDC6">
    <w:name w:val="toc 6"/>
    <w:basedOn w:val="Normal"/>
    <w:next w:val="Normal"/>
    <w:uiPriority w:val="39"/>
    <w:semiHidden w:val="1"/>
    <w:unhideWhenUsed w:val="1"/>
    <w:rsid w:val="3E7189C4"/>
    <w:pPr>
      <w:spacing w:after="100"/>
      <w:ind w:left="1200"/>
    </w:pPr>
  </w:style>
  <w:style w:type="paragraph" w:styleId="TDC7">
    <w:name w:val="toc 7"/>
    <w:basedOn w:val="Normal"/>
    <w:next w:val="Normal"/>
    <w:uiPriority w:val="39"/>
    <w:semiHidden w:val="1"/>
    <w:unhideWhenUsed w:val="1"/>
    <w:rsid w:val="3E7189C4"/>
    <w:pPr>
      <w:spacing w:after="100"/>
      <w:ind w:left="1440"/>
    </w:pPr>
  </w:style>
  <w:style w:type="paragraph" w:styleId="TDC8">
    <w:name w:val="toc 8"/>
    <w:basedOn w:val="Normal"/>
    <w:next w:val="Normal"/>
    <w:uiPriority w:val="39"/>
    <w:semiHidden w:val="1"/>
    <w:unhideWhenUsed w:val="1"/>
    <w:rsid w:val="3E7189C4"/>
    <w:pPr>
      <w:spacing w:after="100"/>
      <w:ind w:left="1680"/>
    </w:pPr>
  </w:style>
  <w:style w:type="paragraph" w:styleId="TDC9">
    <w:name w:val="toc 9"/>
    <w:basedOn w:val="Normal"/>
    <w:next w:val="Normal"/>
    <w:uiPriority w:val="39"/>
    <w:semiHidden w:val="1"/>
    <w:unhideWhenUsed w:val="1"/>
    <w:rsid w:val="3E7189C4"/>
    <w:pPr>
      <w:spacing w:after="100"/>
      <w:ind w:left="1920"/>
    </w:pPr>
  </w:style>
  <w:style w:type="paragraph" w:styleId="Textoconsangra">
    <w:name w:val="table of authorities"/>
    <w:basedOn w:val="Normal"/>
    <w:next w:val="Normal"/>
    <w:uiPriority w:val="99"/>
    <w:semiHidden w:val="1"/>
    <w:unhideWhenUsed w:val="1"/>
    <w:rsid w:val="3E7189C4"/>
    <w:pPr>
      <w:spacing w:after="0"/>
      <w:ind w:left="240" w:hanging="240"/>
    </w:pPr>
  </w:style>
  <w:style w:type="paragraph" w:styleId="Textodebloque">
    <w:name w:val="Block Text"/>
    <w:basedOn w:val="Normal"/>
    <w:uiPriority w:val="99"/>
    <w:semiHidden w:val="1"/>
    <w:unhideWhenUsed w:val="1"/>
    <w:rsid w:val="3E7189C4"/>
    <w:pPr>
      <w:ind w:left="1152" w:right="1152"/>
    </w:pPr>
    <w:rPr>
      <w:rFonts w:asciiTheme="minorHAnsi" w:eastAsiaTheme="minorEastAsia" w:hAnsiTheme="minorHAnsi"/>
      <w:i w:val="1"/>
      <w:iCs w:val="1"/>
      <w:color w:val="4472c4" w:themeColor="accent1"/>
    </w:rPr>
  </w:style>
  <w:style w:type="paragraph" w:styleId="Textodeglobo">
    <w:name w:val="Balloon Text"/>
    <w:basedOn w:val="Normal"/>
    <w:link w:val="TextodegloboCar"/>
    <w:uiPriority w:val="99"/>
    <w:semiHidden w:val="1"/>
    <w:unhideWhenUsed w:val="1"/>
    <w:rsid w:val="3E7189C4"/>
    <w:pPr>
      <w:spacing w:after="0"/>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3E7189C4"/>
    <w:rPr>
      <w:rFonts w:ascii="Segoe UI" w:cs="Segoe UI" w:hAnsi="Segoe UI" w:eastAsiaTheme="minorEastAsia"/>
      <w:noProof w:val="0"/>
      <w:color w:val="404040" w:themeColor="text1" w:themeTint="0000BF"/>
      <w:sz w:val="18"/>
      <w:szCs w:val="18"/>
      <w:lang w:val="es-CL"/>
    </w:rPr>
  </w:style>
  <w:style w:type="paragraph" w:styleId="Textoindependiente">
    <w:name w:val="Body Text"/>
    <w:basedOn w:val="Normal"/>
    <w:link w:val="TextoindependienteCar"/>
    <w:uiPriority w:val="99"/>
    <w:semiHidden w:val="1"/>
    <w:unhideWhenUsed w:val="1"/>
    <w:rsid w:val="3E7189C4"/>
    <w:pPr>
      <w:spacing w:after="120"/>
    </w:pPr>
  </w:style>
  <w:style w:type="character" w:styleId="TextoindependienteCar" w:customStyle="1">
    <w:name w:val="Texto independiente Car"/>
    <w:basedOn w:val="Fuentedeprrafopredeter"/>
    <w:link w:val="Textoindependiente"/>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Textoindependiente2">
    <w:name w:val="Body Text 2"/>
    <w:basedOn w:val="Normal"/>
    <w:link w:val="Textoindependiente2Car"/>
    <w:uiPriority w:val="99"/>
    <w:semiHidden w:val="1"/>
    <w:unhideWhenUsed w:val="1"/>
    <w:rsid w:val="3E7189C4"/>
    <w:pPr>
      <w:spacing w:after="120"/>
    </w:pPr>
  </w:style>
  <w:style w:type="character" w:styleId="Textoindependiente2Car" w:customStyle="1">
    <w:name w:val="Texto independiente 2 Car"/>
    <w:basedOn w:val="Fuentedeprrafopredeter"/>
    <w:link w:val="Textoindependiente2"/>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Textoindependiente3">
    <w:name w:val="Body Text 3"/>
    <w:basedOn w:val="Normal"/>
    <w:link w:val="Textoindependiente3Car"/>
    <w:uiPriority w:val="99"/>
    <w:semiHidden w:val="1"/>
    <w:unhideWhenUsed w:val="1"/>
    <w:rsid w:val="3E7189C4"/>
    <w:pPr>
      <w:spacing w:after="120"/>
    </w:pPr>
    <w:rPr>
      <w:sz w:val="16"/>
      <w:szCs w:val="16"/>
    </w:rPr>
  </w:style>
  <w:style w:type="character" w:styleId="Textoindependiente3Car" w:customStyle="1">
    <w:name w:val="Texto independiente 3 Car"/>
    <w:basedOn w:val="Fuentedeprrafopredeter"/>
    <w:link w:val="Textoindependiente3"/>
    <w:uiPriority w:val="99"/>
    <w:semiHidden w:val="1"/>
    <w:rsid w:val="3E7189C4"/>
    <w:rPr>
      <w:rFonts w:ascii="Arial" w:hAnsi="Arial" w:cstheme="minorBidi" w:eastAsiaTheme="minorEastAsia"/>
      <w:noProof w:val="0"/>
      <w:color w:val="404040" w:themeColor="text1" w:themeTint="0000BF"/>
      <w:sz w:val="16"/>
      <w:szCs w:val="16"/>
      <w:lang w:val="es-CL"/>
    </w:rPr>
  </w:style>
  <w:style w:type="paragraph" w:styleId="Textoindependienteprimerasangra">
    <w:name w:val="Body Text First Indent"/>
    <w:basedOn w:val="Textoindependiente"/>
    <w:link w:val="TextoindependienteprimerasangraCar"/>
    <w:uiPriority w:val="99"/>
    <w:semiHidden w:val="1"/>
    <w:unhideWhenUsed w:val="1"/>
    <w:rsid w:val="3E7189C4"/>
    <w:pPr>
      <w:spacing w:after="160"/>
      <w:ind w:firstLine="360"/>
    </w:pPr>
  </w:style>
  <w:style w:type="character" w:styleId="TextoindependienteprimerasangraCar" w:customStyle="1">
    <w:name w:val="Texto independiente primera sangría Car"/>
    <w:basedOn w:val="TextoindependienteCar"/>
    <w:link w:val="Textoindependienteprimerasangra"/>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Textoindependienteprimerasangra2">
    <w:name w:val="Body Text First Indent 2"/>
    <w:basedOn w:val="Sangradetextonormal"/>
    <w:link w:val="Textoindependienteprimerasangra2Car"/>
    <w:uiPriority w:val="99"/>
    <w:semiHidden w:val="1"/>
    <w:unhideWhenUsed w:val="1"/>
    <w:rsid w:val="3E7189C4"/>
    <w:pPr>
      <w:spacing w:after="160"/>
      <w:ind w:left="360" w:firstLine="360"/>
    </w:pPr>
  </w:style>
  <w:style w:type="character" w:styleId="Textoindependienteprimerasangra2Car" w:customStyle="1">
    <w:name w:val="Texto independiente primera sangría 2 Car"/>
    <w:basedOn w:val="SangradetextonormalCar"/>
    <w:link w:val="Textoindependienteprimerasangra2"/>
    <w:uiPriority w:val="99"/>
    <w:semiHidden w:val="1"/>
    <w:rsid w:val="3E7189C4"/>
    <w:rPr>
      <w:rFonts w:ascii="Arial" w:hAnsi="Arial" w:cstheme="minorBidi" w:eastAsiaTheme="minorEastAsia"/>
      <w:noProof w:val="0"/>
      <w:color w:val="404040" w:themeColor="text1" w:themeTint="0000BF"/>
      <w:sz w:val="24"/>
      <w:szCs w:val="24"/>
      <w:lang w:val="es-CL"/>
    </w:rPr>
  </w:style>
  <w:style w:type="paragraph" w:styleId="Textomacro">
    <w:name w:val="macro"/>
    <w:link w:val="TextomacroCar"/>
    <w:uiPriority w:val="99"/>
    <w:semiHidden w:val="1"/>
    <w:unhideWhenUsed w:val="1"/>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0000BF"/>
      <w:sz w:val="20"/>
      <w:szCs w:val="20"/>
    </w:rPr>
  </w:style>
  <w:style w:type="character" w:styleId="TextomacroCar" w:customStyle="1">
    <w:name w:val="Texto macro Car"/>
    <w:basedOn w:val="Fuentedeprrafopredeter"/>
    <w:link w:val="Textomacro"/>
    <w:uiPriority w:val="99"/>
    <w:semiHidden w:val="1"/>
    <w:rsid w:val="00C936E4"/>
    <w:rPr>
      <w:rFonts w:ascii="Consolas" w:hAnsi="Consolas"/>
      <w:color w:val="404040" w:themeColor="text1" w:themeTint="0000BF"/>
      <w:sz w:val="20"/>
      <w:szCs w:val="20"/>
    </w:rPr>
  </w:style>
  <w:style w:type="paragraph" w:styleId="Textonotaalfinal">
    <w:name w:val="endnote text"/>
    <w:basedOn w:val="Normal"/>
    <w:link w:val="TextonotaalfinalCar"/>
    <w:uiPriority w:val="99"/>
    <w:semiHidden w:val="1"/>
    <w:unhideWhenUsed w:val="1"/>
    <w:rsid w:val="3E7189C4"/>
    <w:pPr>
      <w:spacing w:after="0"/>
    </w:pPr>
    <w:rPr>
      <w:sz w:val="20"/>
      <w:szCs w:val="20"/>
    </w:rPr>
  </w:style>
  <w:style w:type="character" w:styleId="TextonotaalfinalCar" w:customStyle="1">
    <w:name w:val="Texto nota al final Car"/>
    <w:basedOn w:val="Fuentedeprrafopredeter"/>
    <w:link w:val="Textonotaalfinal"/>
    <w:uiPriority w:val="99"/>
    <w:semiHidden w:val="1"/>
    <w:rsid w:val="3E7189C4"/>
    <w:rPr>
      <w:rFonts w:ascii="Arial" w:hAnsi="Arial" w:cstheme="minorBidi" w:eastAsiaTheme="minorEastAsia"/>
      <w:noProof w:val="0"/>
      <w:color w:val="404040" w:themeColor="text1" w:themeTint="0000BF"/>
      <w:sz w:val="20"/>
      <w:szCs w:val="20"/>
      <w:lang w:val="es-CL"/>
    </w:rPr>
  </w:style>
  <w:style w:type="paragraph" w:styleId="Textonotapie">
    <w:name w:val="footnote text"/>
    <w:basedOn w:val="Normal"/>
    <w:link w:val="TextonotapieCar"/>
    <w:uiPriority w:val="99"/>
    <w:semiHidden w:val="1"/>
    <w:unhideWhenUsed w:val="1"/>
    <w:rsid w:val="3E7189C4"/>
    <w:pPr>
      <w:spacing w:after="0"/>
    </w:pPr>
    <w:rPr>
      <w:sz w:val="20"/>
      <w:szCs w:val="20"/>
    </w:rPr>
  </w:style>
  <w:style w:type="character" w:styleId="TextonotapieCar" w:customStyle="1">
    <w:name w:val="Texto nota pie Car"/>
    <w:basedOn w:val="Fuentedeprrafopredeter"/>
    <w:link w:val="Textonotapie"/>
    <w:uiPriority w:val="99"/>
    <w:semiHidden w:val="1"/>
    <w:rsid w:val="3E7189C4"/>
    <w:rPr>
      <w:rFonts w:ascii="Arial" w:hAnsi="Arial" w:cstheme="minorBidi" w:eastAsiaTheme="minorEastAsia"/>
      <w:noProof w:val="0"/>
      <w:color w:val="404040" w:themeColor="text1" w:themeTint="0000BF"/>
      <w:sz w:val="20"/>
      <w:szCs w:val="20"/>
      <w:lang w:val="es-CL"/>
    </w:rPr>
  </w:style>
  <w:style w:type="paragraph" w:styleId="Textosinformato">
    <w:name w:val="Plain Text"/>
    <w:basedOn w:val="Normal"/>
    <w:link w:val="TextosinformatoCar"/>
    <w:uiPriority w:val="99"/>
    <w:semiHidden w:val="1"/>
    <w:unhideWhenUsed w:val="1"/>
    <w:rsid w:val="3E7189C4"/>
    <w:pPr>
      <w:spacing w:after="0"/>
    </w:pPr>
    <w:rPr>
      <w:rFonts w:ascii="Consolas" w:hAnsi="Consolas"/>
      <w:sz w:val="21"/>
      <w:szCs w:val="21"/>
    </w:rPr>
  </w:style>
  <w:style w:type="character" w:styleId="TextosinformatoCar" w:customStyle="1">
    <w:name w:val="Texto sin formato Car"/>
    <w:basedOn w:val="Fuentedeprrafopredeter"/>
    <w:link w:val="Textosinformato"/>
    <w:uiPriority w:val="99"/>
    <w:semiHidden w:val="1"/>
    <w:rsid w:val="3E7189C4"/>
    <w:rPr>
      <w:rFonts w:ascii="Consolas" w:hAnsi="Consolas" w:cstheme="minorBidi" w:eastAsiaTheme="minorEastAsia"/>
      <w:noProof w:val="0"/>
      <w:color w:val="404040" w:themeColor="text1" w:themeTint="0000BF"/>
      <w:sz w:val="21"/>
      <w:szCs w:val="21"/>
      <w:lang w:val="es-CL"/>
    </w:rPr>
  </w:style>
  <w:style w:type="character" w:styleId="Ttulo4Car" w:customStyle="1">
    <w:name w:val="Título 4 Car"/>
    <w:basedOn w:val="Fuentedeprrafopredeter"/>
    <w:link w:val="Ttulo4"/>
    <w:uiPriority w:val="9"/>
    <w:semiHidden w:val="1"/>
    <w:rsid w:val="3E7189C4"/>
    <w:rPr>
      <w:rFonts w:asciiTheme="majorHAnsi" w:cstheme="majorBidi" w:eastAsiaTheme="majorEastAsia" w:hAnsiTheme="majorHAnsi"/>
      <w:i w:val="1"/>
      <w:iCs w:val="1"/>
      <w:noProof w:val="0"/>
      <w:color w:val="2f5496" w:themeColor="accent1" w:themeShade="0000BF"/>
      <w:sz w:val="24"/>
      <w:szCs w:val="24"/>
      <w:lang w:val="es-CL"/>
    </w:rPr>
  </w:style>
  <w:style w:type="character" w:styleId="Ttulo5Car" w:customStyle="1">
    <w:name w:val="Título 5 Car"/>
    <w:basedOn w:val="Fuentedeprrafopredeter"/>
    <w:link w:val="Ttulo5"/>
    <w:uiPriority w:val="9"/>
    <w:semiHidden w:val="1"/>
    <w:rsid w:val="3E7189C4"/>
    <w:rPr>
      <w:rFonts w:asciiTheme="majorHAnsi" w:cstheme="majorBidi" w:eastAsiaTheme="majorEastAsia" w:hAnsiTheme="majorHAnsi"/>
      <w:noProof w:val="0"/>
      <w:color w:val="2f5496" w:themeColor="accent1" w:themeShade="0000BF"/>
      <w:sz w:val="24"/>
      <w:szCs w:val="24"/>
      <w:lang w:val="es-CL"/>
    </w:rPr>
  </w:style>
  <w:style w:type="character" w:styleId="Ttulo6Car" w:customStyle="1">
    <w:name w:val="Título 6 Car"/>
    <w:basedOn w:val="Fuentedeprrafopredeter"/>
    <w:link w:val="Ttulo6"/>
    <w:uiPriority w:val="9"/>
    <w:semiHidden w:val="1"/>
    <w:rsid w:val="3E7189C4"/>
    <w:rPr>
      <w:rFonts w:asciiTheme="majorHAnsi" w:cstheme="majorBidi" w:eastAsiaTheme="majorEastAsia" w:hAnsiTheme="majorHAnsi"/>
      <w:noProof w:val="0"/>
      <w:color w:val="1f3763"/>
      <w:sz w:val="24"/>
      <w:szCs w:val="24"/>
      <w:lang w:val="es-CL"/>
    </w:rPr>
  </w:style>
  <w:style w:type="character" w:styleId="Ttulo7Car" w:customStyle="1">
    <w:name w:val="Título 7 Car"/>
    <w:basedOn w:val="Fuentedeprrafopredeter"/>
    <w:link w:val="Ttulo7"/>
    <w:uiPriority w:val="9"/>
    <w:semiHidden w:val="1"/>
    <w:rsid w:val="3E7189C4"/>
    <w:rPr>
      <w:rFonts w:asciiTheme="majorHAnsi" w:cstheme="majorBidi" w:eastAsiaTheme="majorEastAsia" w:hAnsiTheme="majorHAnsi"/>
      <w:i w:val="1"/>
      <w:iCs w:val="1"/>
      <w:noProof w:val="0"/>
      <w:color w:val="1f3763"/>
      <w:sz w:val="24"/>
      <w:szCs w:val="24"/>
      <w:lang w:val="es-CL"/>
    </w:rPr>
  </w:style>
  <w:style w:type="character" w:styleId="Ttulo8Car" w:customStyle="1">
    <w:name w:val="Título 8 Car"/>
    <w:basedOn w:val="Fuentedeprrafopredeter"/>
    <w:link w:val="Ttulo8"/>
    <w:uiPriority w:val="9"/>
    <w:semiHidden w:val="1"/>
    <w:rsid w:val="3E7189C4"/>
    <w:rPr>
      <w:rFonts w:asciiTheme="majorHAnsi" w:cstheme="majorBidi" w:eastAsiaTheme="majorEastAsia" w:hAnsiTheme="majorHAnsi"/>
      <w:noProof w:val="0"/>
      <w:color w:val="272727"/>
      <w:sz w:val="21"/>
      <w:szCs w:val="21"/>
      <w:lang w:val="es-CL"/>
    </w:rPr>
  </w:style>
  <w:style w:type="character" w:styleId="Ttulo9Car" w:customStyle="1">
    <w:name w:val="Título 9 Car"/>
    <w:basedOn w:val="Fuentedeprrafopredeter"/>
    <w:link w:val="Ttulo9"/>
    <w:uiPriority w:val="9"/>
    <w:semiHidden w:val="1"/>
    <w:rsid w:val="3E7189C4"/>
    <w:rPr>
      <w:rFonts w:asciiTheme="majorHAnsi" w:cstheme="majorBidi" w:eastAsiaTheme="majorEastAsia" w:hAnsiTheme="majorHAnsi"/>
      <w:i w:val="1"/>
      <w:iCs w:val="1"/>
      <w:noProof w:val="0"/>
      <w:color w:val="272727"/>
      <w:sz w:val="21"/>
      <w:szCs w:val="21"/>
      <w:lang w:val="es-CL"/>
    </w:rPr>
  </w:style>
  <w:style w:type="paragraph" w:styleId="Ttulodendice">
    <w:name w:val="index heading"/>
    <w:basedOn w:val="Normal"/>
    <w:next w:val="ndice1"/>
    <w:uiPriority w:val="99"/>
    <w:semiHidden w:val="1"/>
    <w:unhideWhenUsed w:val="1"/>
    <w:rsid w:val="3E7189C4"/>
    <w:rPr>
      <w:rFonts w:asciiTheme="majorHAnsi" w:cstheme="majorBidi" w:eastAsiaTheme="majorEastAsia" w:hAnsiTheme="majorHAnsi"/>
      <w:b w:val="1"/>
      <w:bCs w:val="1"/>
    </w:rPr>
  </w:style>
  <w:style w:type="paragraph" w:styleId="TtuloTDC">
    <w:name w:val="TOC Heading"/>
    <w:basedOn w:val="Ttulo1"/>
    <w:next w:val="Normal"/>
    <w:uiPriority w:val="39"/>
    <w:unhideWhenUsed w:val="1"/>
    <w:qFormat w:val="1"/>
    <w:rsid w:val="3E7189C4"/>
    <w:rPr>
      <w:rFonts w:asciiTheme="majorHAnsi" w:hAnsiTheme="majorHAnsi"/>
      <w:b w:val="0"/>
      <w:bCs w:val="0"/>
      <w:color w:val="2f5496" w:themeColor="accent1" w:themeShade="0000BF"/>
      <w:sz w:val="32"/>
      <w:szCs w:val="32"/>
    </w:rPr>
  </w:style>
  <w:style w:type="paragraph" w:styleId="Formatoimportante" w:customStyle="1">
    <w:name w:val="Formato importante"/>
    <w:basedOn w:val="Normal"/>
    <w:link w:val="FormatoimportanteCar"/>
    <w:uiPriority w:val="1"/>
    <w:qFormat w:val="1"/>
    <w:rsid w:val="3E7189C4"/>
    <w:pPr>
      <w:spacing w:before="160"/>
      <w:ind w:left="284" w:right="284"/>
    </w:pPr>
  </w:style>
  <w:style w:type="character" w:styleId="FormatoimportanteCar" w:customStyle="1">
    <w:name w:val="Formato importante Car"/>
    <w:basedOn w:val="Fuentedeprrafopredeter"/>
    <w:link w:val="Formatoimportante"/>
    <w:uiPriority w:val="1"/>
    <w:rsid w:val="3E7189C4"/>
    <w:rPr>
      <w:rFonts w:ascii="Arial" w:hAnsi="Arial" w:cstheme="minorBidi" w:eastAsiaTheme="minorEastAsia"/>
      <w:noProof w:val="0"/>
      <w:color w:val="404040" w:themeColor="text1" w:themeTint="0000BF"/>
      <w:sz w:val="24"/>
      <w:szCs w:val="24"/>
      <w:lang w:val="es-CL"/>
    </w:rPr>
  </w:style>
  <w:style w:type="character" w:styleId="normaltextrun" w:customStyle="1">
    <w:name w:val="normaltextrun"/>
    <w:basedOn w:val="Fuentedeprrafopredeter"/>
    <w:rsid w:val="003F4977"/>
  </w:style>
  <w:style w:type="paragraph" w:styleId="Subtitle">
    <w:name w:val="Subtitle"/>
    <w:basedOn w:val="Normal"/>
    <w:next w:val="Normal"/>
    <w:pPr/>
    <w:rPr>
      <w:rFonts w:ascii="Calibri" w:cs="Calibri" w:eastAsia="Calibri" w:hAnsi="Calibri"/>
      <w:color w:val="5a5a5a"/>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uoccl0-my.sharepoint.com/:v:/g/personal/vale_lopezr_duocuc_cl/IQAjjuyCnckNQJea48U9pSNwAXDZhcpdy6-fsvw8Das4gJo?e=JLYph6&amp;nav=eyJyZWZlcnJhbEluZm8iOnsicmVmZXJyYWxBcHAiOiJTdHJlYW1XZWJBcHAiLCJyZWZlcnJhbFZpZXciOiJTaGFyZURpYWxvZy1MaW5rIiwicmVmZXJyYWxBcHBQbGF0Zm9ybSI6IldlYiIsInJlZmVycmFsTW9kZSI6InZpZXcifX0%3D" TargetMode="External"/><Relationship Id="rId11" Type="http://schemas.openxmlformats.org/officeDocument/2006/relationships/image" Target="media/image6.png"/><Relationship Id="rId22" Type="http://schemas.openxmlformats.org/officeDocument/2006/relationships/image" Target="media/image1.png"/><Relationship Id="rId10" Type="http://schemas.openxmlformats.org/officeDocument/2006/relationships/image" Target="media/image8.jpg"/><Relationship Id="rId21" Type="http://schemas.openxmlformats.org/officeDocument/2006/relationships/image" Target="media/image12.jpg"/><Relationship Id="rId13" Type="http://schemas.openxmlformats.org/officeDocument/2006/relationships/image" Target="media/image2.png"/><Relationship Id="rId24" Type="http://schemas.openxmlformats.org/officeDocument/2006/relationships/footer" Target="footer2.xml"/><Relationship Id="rId12" Type="http://schemas.openxmlformats.org/officeDocument/2006/relationships/image" Target="media/image9.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hyperlink" Target="https://miro.com/welcomeonboard/V3Q1TWMzMlkxMUkwT0RmYlByUWtTeXJyRzBkZG9nUFZwMWNnbk85THRaWlpOeXhkNEhmM21CY2NOWCthWnhJcWI1WSsvV0dLUUlhaml3VXRmUURabVo0YjV2MlRacVBpaWlXV2xteGFRV2JGS2hhU3NreWZLdnQ5Z1BRRllEZ09BS2NFMDFkcUNFSnM0d3FEN050ekl3PT0hdjE=?share_link_id=654603641201" TargetMode="External"/><Relationship Id="rId14" Type="http://schemas.openxmlformats.org/officeDocument/2006/relationships/hyperlink" Target="https://github.com/ValLR/MediVet/blob/main/docs/ROADMAP.png" TargetMode="External"/><Relationship Id="rId17" Type="http://schemas.openxmlformats.org/officeDocument/2006/relationships/hyperlink" Target="https://github.com/ValLR/MediVet" TargetMode="External"/><Relationship Id="rId16" Type="http://schemas.openxmlformats.org/officeDocument/2006/relationships/hyperlink" Target="https://drive.google.com/drive/folders/1gnJLiv-T6w1aDITOMRjSIEcQP8pyMECN?usp=drive_link"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jpg"/><Relationship Id="rId8"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wASQiasFYvAxi+3jonUVWyO7g==">CgMxLjAyDmgudWhoanZmaHVxdDJvMg5oLmpxNXJzaXk1MXE5ODIOaC5jNmpwaXEyN2Mxc3oyCWguMWZvYjl0ZTIOaC42MHU4anhqdWg5a3gyDmgucGhwYmZ6dG8xamEzMg5oLjIyYmIzc3FwMDRidzIOaC42NHE3ejc5dGk2YWoyDmgubnYwczNwZm94YmNtMg5oLjF2d3o1Y3dqd21sdDIOaC5pYjA5NWVhNm9lZWwyDmgueDVsbGRkYTJibTh0Mg5oLmZ0YmhqcXk0aG9uaTIOaC53MGhsaWtpbmh3MTEyDmguZXd1ajFteGlucHJmOAByITFfd29tUFNXb1NRNWJwRHZRWGY5cDg1RnpveHFVZHM4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2023-06-12T20:01:00Z</dcterms:created>
  <dc:creator>Gonzalo Vitale 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542900.0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