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8ACC" w14:textId="14D36320" w:rsidR="00484C35" w:rsidRDefault="00484C35" w:rsidP="0095333A">
      <w:pPr>
        <w:pStyle w:val="Heading1"/>
      </w:pPr>
      <w:r>
        <w:rPr>
          <w:lang w:val="bg-BG"/>
        </w:rPr>
        <w:t>М</w:t>
      </w:r>
      <w:proofErr w:type="spellStart"/>
      <w:r>
        <w:t>odule</w:t>
      </w:r>
      <w:proofErr w:type="spellEnd"/>
      <w:r>
        <w:t xml:space="preserve"> 1</w:t>
      </w:r>
    </w:p>
    <w:p w14:paraId="32E5E9DF" w14:textId="454A973F" w:rsidR="003C4B81" w:rsidRPr="003C4B81" w:rsidRDefault="003C4B81" w:rsidP="003C4B81">
      <w:r w:rsidRPr="003C4B81">
        <w:t>Online Transaction Processing</w:t>
      </w:r>
      <w:r>
        <w:t xml:space="preserve"> (OLTP)</w:t>
      </w:r>
    </w:p>
    <w:p w14:paraId="42C75FF9" w14:textId="108F8688" w:rsidR="0048716A" w:rsidRPr="0048716A" w:rsidRDefault="0048716A" w:rsidP="0048716A">
      <w:pPr>
        <w:rPr>
          <w:b/>
          <w:bCs/>
        </w:rPr>
      </w:pPr>
      <w:r w:rsidRPr="0048716A">
        <w:rPr>
          <w:b/>
          <w:bCs/>
        </w:rPr>
        <w:t>OLTP</w:t>
      </w:r>
      <w:r>
        <w:rPr>
          <w:b/>
          <w:bCs/>
        </w:rPr>
        <w:t xml:space="preserve"> - </w:t>
      </w:r>
      <w:r w:rsidRPr="0048716A">
        <w:rPr>
          <w:b/>
          <w:bCs/>
        </w:rPr>
        <w:t>These databases are the backbone of most day-to-day business operations</w:t>
      </w:r>
    </w:p>
    <w:p w14:paraId="1A4575DA" w14:textId="75E26818" w:rsidR="00F156CF" w:rsidRPr="00F156CF" w:rsidRDefault="00F156CF" w:rsidP="00F156CF">
      <w:r>
        <w:t>Create, drop, alter tables</w:t>
      </w:r>
    </w:p>
    <w:p w14:paraId="531015B1" w14:textId="06DB24DA" w:rsidR="00484C35" w:rsidRDefault="00484C35" w:rsidP="00484C35">
      <w:r>
        <w:t>Insert, update.</w:t>
      </w:r>
    </w:p>
    <w:p w14:paraId="400AAD35" w14:textId="3E29E0FB" w:rsidR="00484C35" w:rsidRDefault="00484C35" w:rsidP="00484C35">
      <w:r>
        <w:t>Triggers, constraints</w:t>
      </w:r>
    </w:p>
    <w:p w14:paraId="30597D44" w14:textId="5C903065" w:rsidR="00F156CF" w:rsidRDefault="00F156CF" w:rsidP="00484C35">
      <w:r>
        <w:t>Week 2</w:t>
      </w:r>
    </w:p>
    <w:p w14:paraId="0BAA16F8" w14:textId="77392D60" w:rsidR="00F156CF" w:rsidRDefault="00F156CF" w:rsidP="00484C35">
      <w:r>
        <w:t xml:space="preserve">Use SQL build in functions like </w:t>
      </w:r>
      <w:r w:rsidRPr="00F156CF">
        <w:t>DATEDIFF</w:t>
      </w:r>
      <w:r>
        <w:t xml:space="preserve">, </w:t>
      </w:r>
      <w:r w:rsidRPr="00F156CF">
        <w:t>DATEADD</w:t>
      </w:r>
    </w:p>
    <w:p w14:paraId="25E46074" w14:textId="71F01B05" w:rsidR="00F156CF" w:rsidRDefault="00F156CF" w:rsidP="00484C35">
      <w:r>
        <w:t>Function</w:t>
      </w:r>
    </w:p>
    <w:p w14:paraId="7397B071" w14:textId="529C24A2" w:rsidR="00F156CF" w:rsidRDefault="00BB0F6F" w:rsidP="00484C35">
      <w:r>
        <w:t>V</w:t>
      </w:r>
      <w:r w:rsidR="00F156CF">
        <w:t>iew</w:t>
      </w:r>
    </w:p>
    <w:p w14:paraId="46C5F3F4" w14:textId="03D57E2E" w:rsidR="00BB0F6F" w:rsidRDefault="00BB0F6F" w:rsidP="00484C35">
      <w:r>
        <w:t>Procedures</w:t>
      </w:r>
    </w:p>
    <w:p w14:paraId="404237F2" w14:textId="589D0C14" w:rsidR="00BB0F6F" w:rsidRPr="0067715D" w:rsidRDefault="00BB0F6F" w:rsidP="00BB0F6F">
      <w:r w:rsidRPr="0067715D">
        <w:t>This module simulates a real credit lending database, focusing on data quality, payment tracking, and automated contract lifecycle.</w:t>
      </w:r>
    </w:p>
    <w:p w14:paraId="47690473" w14:textId="637BA14A" w:rsidR="00BB0F6F" w:rsidRPr="0067715D" w:rsidRDefault="00BB0F6F" w:rsidP="00BB0F6F">
      <w:r>
        <w:t>like</w:t>
      </w:r>
      <w:r w:rsidRPr="0067715D">
        <w:t>:</w:t>
      </w:r>
    </w:p>
    <w:p w14:paraId="22DC78D6" w14:textId="5DB7CBFB" w:rsidR="00BB0F6F" w:rsidRPr="0067715D" w:rsidRDefault="00BB0F6F" w:rsidP="00BB0F6F">
      <w:pPr>
        <w:numPr>
          <w:ilvl w:val="0"/>
          <w:numId w:val="5"/>
        </w:numPr>
      </w:pPr>
      <w:r w:rsidRPr="0067715D">
        <w:rPr>
          <w:b/>
          <w:bCs/>
        </w:rPr>
        <w:t>Data validation (</w:t>
      </w:r>
      <w:r>
        <w:rPr>
          <w:b/>
          <w:bCs/>
        </w:rPr>
        <w:t xml:space="preserve">ID, </w:t>
      </w:r>
      <w:r w:rsidRPr="0067715D">
        <w:rPr>
          <w:b/>
          <w:bCs/>
        </w:rPr>
        <w:t>EGN</w:t>
      </w:r>
      <w:r>
        <w:rPr>
          <w:b/>
          <w:bCs/>
        </w:rPr>
        <w:t xml:space="preserve">, </w:t>
      </w:r>
      <w:proofErr w:type="gramStart"/>
      <w:r>
        <w:rPr>
          <w:b/>
          <w:bCs/>
        </w:rPr>
        <w:t>use  EGN</w:t>
      </w:r>
      <w:proofErr w:type="gramEnd"/>
      <w:r>
        <w:rPr>
          <w:b/>
          <w:bCs/>
        </w:rPr>
        <w:t xml:space="preserve"> to verify/update age, gender</w:t>
      </w:r>
      <w:r w:rsidRPr="0067715D">
        <w:rPr>
          <w:b/>
          <w:bCs/>
        </w:rPr>
        <w:t>)</w:t>
      </w:r>
      <w:r w:rsidRPr="0067715D">
        <w:t xml:space="preserve"> </w:t>
      </w:r>
    </w:p>
    <w:p w14:paraId="18730304" w14:textId="3B3C8831" w:rsidR="003C4B81" w:rsidRPr="003C4B81" w:rsidRDefault="00BB0F6F" w:rsidP="003C4B81">
      <w:pPr>
        <w:numPr>
          <w:ilvl w:val="0"/>
          <w:numId w:val="5"/>
        </w:numPr>
      </w:pPr>
      <w:r w:rsidRPr="0067715D">
        <w:rPr>
          <w:b/>
          <w:bCs/>
        </w:rPr>
        <w:t>Automated workflow</w:t>
      </w:r>
      <w:r w:rsidRPr="0067715D">
        <w:t xml:space="preserve"> </w:t>
      </w:r>
      <w:r w:rsidR="003C4B81">
        <w:t>–</w:t>
      </w:r>
      <w:r>
        <w:t xml:space="preserve"> </w:t>
      </w:r>
      <w:r w:rsidR="00AE4949">
        <w:t>procedures</w:t>
      </w:r>
    </w:p>
    <w:p w14:paraId="1D4DE7A1" w14:textId="77777777" w:rsidR="003C4B81" w:rsidRDefault="003C4B81" w:rsidP="003C4B81">
      <w:pPr>
        <w:rPr>
          <w:lang w:val="bg-BG"/>
        </w:rPr>
      </w:pPr>
    </w:p>
    <w:p w14:paraId="50967900" w14:textId="0D025B7B" w:rsidR="003C4B81" w:rsidRDefault="003C4B81" w:rsidP="00521C30">
      <w:pPr>
        <w:pStyle w:val="Heading1"/>
      </w:pPr>
      <w:r>
        <w:t>Module 2</w:t>
      </w:r>
    </w:p>
    <w:p w14:paraId="3750F5B5" w14:textId="7B6962C0" w:rsidR="00FB7F5E" w:rsidRPr="00FB7F5E" w:rsidRDefault="00FB7F5E" w:rsidP="00FB7F5E">
      <w:r w:rsidRPr="00FB7F5E">
        <w:t>Analysis</w:t>
      </w:r>
    </w:p>
    <w:p w14:paraId="28D3CF52" w14:textId="41C601EE" w:rsidR="003C4B81" w:rsidRDefault="003C4B81" w:rsidP="003C4B81">
      <w:r w:rsidRPr="003C4B81">
        <w:t>Online Analytical Processing</w:t>
      </w:r>
      <w:r>
        <w:t xml:space="preserve"> (OLAP)</w:t>
      </w:r>
    </w:p>
    <w:p w14:paraId="701D250B" w14:textId="5E894164" w:rsidR="003C4B81" w:rsidRDefault="003C4B81" w:rsidP="003C4B81">
      <w:r w:rsidRPr="003C4B81">
        <w:t xml:space="preserve">OLTP is optimized for recording real-time, high-frequency operational transactions, whereas OLAP is designed for executing complex, historical data analysis and reporting. </w:t>
      </w:r>
    </w:p>
    <w:p w14:paraId="48128CB1" w14:textId="77777777" w:rsidR="00FB7F5E" w:rsidRDefault="00FB7F5E" w:rsidP="003C4B81"/>
    <w:p w14:paraId="0BBFEBF0" w14:textId="479C4E08" w:rsidR="00FB7F5E" w:rsidRDefault="00FB7F5E" w:rsidP="00FB7F5E">
      <w:pPr>
        <w:pStyle w:val="Title"/>
      </w:pPr>
      <w:r w:rsidRPr="00FB7F5E">
        <w:t>Analysis</w:t>
      </w:r>
    </w:p>
    <w:p w14:paraId="4DB37D2D" w14:textId="200FF0B4" w:rsidR="006134D4" w:rsidRDefault="006134D4" w:rsidP="003C4B81">
      <w:pPr>
        <w:rPr>
          <w:lang w:val="bg-BG"/>
        </w:rPr>
      </w:pPr>
      <w:r w:rsidRPr="006134D4">
        <w:lastRenderedPageBreak/>
        <w:t>Task 1- Installment status</w:t>
      </w:r>
      <w:r>
        <w:t xml:space="preserve"> – </w:t>
      </w:r>
      <w:r>
        <w:rPr>
          <w:lang w:val="bg-BG"/>
        </w:rPr>
        <w:t>статус на вноските</w:t>
      </w:r>
    </w:p>
    <w:p w14:paraId="742EF8F7" w14:textId="45B16DDD" w:rsidR="00F1417E" w:rsidRDefault="00F1417E" w:rsidP="003C4B81">
      <w:pPr>
        <w:rPr>
          <w:lang w:val="bg-BG"/>
        </w:rPr>
      </w:pPr>
      <w:r w:rsidRPr="00F1417E">
        <w:t>Task 2 – Loan Balance</w:t>
      </w:r>
      <w:r>
        <w:rPr>
          <w:lang w:val="bg-BG"/>
        </w:rPr>
        <w:t xml:space="preserve"> – кредитен баланс</w:t>
      </w:r>
    </w:p>
    <w:p w14:paraId="543742FF" w14:textId="656E5203" w:rsidR="00F1417E" w:rsidRDefault="006224E4" w:rsidP="003C4B81">
      <w:pPr>
        <w:rPr>
          <w:lang w:val="bg-BG"/>
        </w:rPr>
      </w:pPr>
      <w:r w:rsidRPr="006224E4">
        <w:t>Task 3 Portfolio Analysis</w:t>
      </w:r>
    </w:p>
    <w:p w14:paraId="24AAA9CA" w14:textId="2207995B" w:rsidR="00C96CF5" w:rsidRDefault="00C96CF5" w:rsidP="003C4B81">
      <w:pPr>
        <w:rPr>
          <w:lang w:val="bg-BG"/>
        </w:rPr>
      </w:pPr>
      <w:r w:rsidRPr="00C96CF5">
        <w:t>Task 4 - Product Comparison</w:t>
      </w:r>
    </w:p>
    <w:p w14:paraId="49185B58" w14:textId="31860306" w:rsidR="00B45067" w:rsidRDefault="00B45067" w:rsidP="003C4B81">
      <w:pPr>
        <w:rPr>
          <w:lang w:val="bg-BG"/>
        </w:rPr>
      </w:pPr>
      <w:r w:rsidRPr="00B45067">
        <w:t>Task 6 Analysis of customer demographics</w:t>
      </w:r>
    </w:p>
    <w:p w14:paraId="69FFBFBD" w14:textId="757A4C8F" w:rsidR="00B45067" w:rsidRDefault="00B45067" w:rsidP="003C4B81">
      <w:pPr>
        <w:rPr>
          <w:lang w:val="bg-BG"/>
        </w:rPr>
      </w:pPr>
      <w:r w:rsidRPr="00B45067">
        <w:t>Task 7 Risk analysis by contract</w:t>
      </w:r>
    </w:p>
    <w:p w14:paraId="12320101" w14:textId="0E5539AC" w:rsidR="00B45067" w:rsidRDefault="00B45067" w:rsidP="003C4B81">
      <w:r w:rsidRPr="00B45067">
        <w:t>Task 8 - Risk analysis – delay behavior</w:t>
      </w:r>
    </w:p>
    <w:p w14:paraId="7250983A" w14:textId="36D497B8" w:rsidR="00FB7F5E" w:rsidRPr="00A00A15" w:rsidRDefault="00FB7F5E" w:rsidP="00FB7F5E">
      <w:pPr>
        <w:rPr>
          <w:b/>
          <w:bCs/>
        </w:rPr>
      </w:pPr>
      <w:r w:rsidRPr="00A00A15">
        <w:rPr>
          <w:b/>
          <w:bCs/>
        </w:rPr>
        <w:t xml:space="preserve">WITH </w:t>
      </w:r>
      <w:r w:rsidRPr="00A00A15">
        <w:rPr>
          <w:b/>
          <w:bCs/>
        </w:rPr>
        <w:t>[alias]</w:t>
      </w:r>
      <w:r w:rsidRPr="00A00A15">
        <w:rPr>
          <w:b/>
          <w:bCs/>
        </w:rPr>
        <w:t xml:space="preserve"> AS</w:t>
      </w:r>
    </w:p>
    <w:p w14:paraId="47550802" w14:textId="24AC0C95" w:rsidR="00FB7F5E" w:rsidRDefault="00FB7F5E" w:rsidP="00FB7F5E">
      <w:r w:rsidRPr="00FB7F5E">
        <w:t>(</w:t>
      </w:r>
      <w:r>
        <w:t>SELECT …)</w:t>
      </w:r>
    </w:p>
    <w:p w14:paraId="6EC7983E" w14:textId="00AB131C" w:rsidR="00FB7F5E" w:rsidRDefault="00FB7F5E" w:rsidP="00FB7F5E">
      <w:r>
        <w:t>SELECT</w:t>
      </w:r>
    </w:p>
    <w:p w14:paraId="7509D22B" w14:textId="597A977F" w:rsidR="00FB7F5E" w:rsidRDefault="00FB7F5E" w:rsidP="00FB7F5E">
      <w:r>
        <w:t>Instead of nested select</w:t>
      </w:r>
    </w:p>
    <w:p w14:paraId="1D44A75C" w14:textId="77777777" w:rsidR="00FB7F5E" w:rsidRDefault="00FB7F5E" w:rsidP="00FB7F5E">
      <w:pPr>
        <w:rPr>
          <w:lang w:val="bg-BG"/>
        </w:rPr>
      </w:pPr>
    </w:p>
    <w:p w14:paraId="27373F68" w14:textId="77777777" w:rsidR="00FB7F5E" w:rsidRPr="00A00A15" w:rsidRDefault="00FB7F5E" w:rsidP="003C4B81">
      <w:pPr>
        <w:rPr>
          <w:b/>
          <w:bCs/>
        </w:rPr>
      </w:pPr>
      <w:r w:rsidRPr="00A00A15">
        <w:rPr>
          <w:b/>
          <w:bCs/>
        </w:rPr>
        <w:t>Window functions,</w:t>
      </w:r>
    </w:p>
    <w:p w14:paraId="4016039C" w14:textId="77777777" w:rsidR="00FB7F5E" w:rsidRDefault="00FB7F5E" w:rsidP="003C4B81"/>
    <w:p w14:paraId="18E3CBE5" w14:textId="5E26B079" w:rsidR="00FB7F5E" w:rsidRPr="00A00A15" w:rsidRDefault="00FB7F5E" w:rsidP="003C4B81">
      <w:pPr>
        <w:rPr>
          <w:b/>
          <w:bCs/>
        </w:rPr>
      </w:pPr>
      <w:r w:rsidRPr="00A00A15">
        <w:rPr>
          <w:b/>
          <w:bCs/>
        </w:rPr>
        <w:t xml:space="preserve"> </w:t>
      </w:r>
      <w:r w:rsidR="00294025" w:rsidRPr="00A00A15">
        <w:rPr>
          <w:b/>
          <w:bCs/>
        </w:rPr>
        <w:t>P</w:t>
      </w:r>
      <w:r w:rsidRPr="00A00A15">
        <w:rPr>
          <w:b/>
          <w:bCs/>
        </w:rPr>
        <w:t>ivoting</w:t>
      </w:r>
    </w:p>
    <w:p w14:paraId="7365E968" w14:textId="77777777" w:rsidR="00294025" w:rsidRDefault="00294025" w:rsidP="003C4B81"/>
    <w:p w14:paraId="5C7751D7" w14:textId="6011C5D5" w:rsidR="00294025" w:rsidRPr="00FB7F5E" w:rsidRDefault="00294025" w:rsidP="003C4B81">
      <w:r w:rsidRPr="00294025">
        <w:t xml:space="preserve">An </w:t>
      </w:r>
      <w:r w:rsidRPr="00294025">
        <w:rPr>
          <w:b/>
          <w:bCs/>
        </w:rPr>
        <w:t>indexed view</w:t>
      </w:r>
      <w:r w:rsidRPr="00294025">
        <w:t xml:space="preserve"> (also known as a materialized view) is a database view that has been physically saved to disk because a unique clustered index has been created on it. While standard views are just virtual queries that run every time they are called, an indexed view pre-computes and stores its data like a regular table, drastically speeding up complex queries.</w:t>
      </w:r>
    </w:p>
    <w:p w14:paraId="2DC4641A" w14:textId="77777777" w:rsidR="00F1417E" w:rsidRPr="006134D4" w:rsidRDefault="00F1417E" w:rsidP="003C4B81">
      <w:pPr>
        <w:rPr>
          <w:lang w:val="bg-BG"/>
        </w:rPr>
      </w:pPr>
    </w:p>
    <w:p w14:paraId="274B1B2D" w14:textId="77777777" w:rsidR="003C4B81" w:rsidRPr="003C4B81" w:rsidRDefault="003C4B81" w:rsidP="003C4B81">
      <w:pPr>
        <w:rPr>
          <w:lang w:val="bg-BG"/>
        </w:rPr>
      </w:pPr>
    </w:p>
    <w:p w14:paraId="7B2B2674" w14:textId="4CF61A58" w:rsidR="0095333A" w:rsidRDefault="001A3489" w:rsidP="0095333A">
      <w:pPr>
        <w:pStyle w:val="Heading1"/>
      </w:pPr>
      <w:r>
        <w:t>Module 3</w:t>
      </w:r>
    </w:p>
    <w:p w14:paraId="6192F23B" w14:textId="77777777" w:rsidR="0095333A" w:rsidRPr="0095333A" w:rsidRDefault="0095333A" w:rsidP="0095333A"/>
    <w:p w14:paraId="45C8CB02" w14:textId="4C5612AC" w:rsidR="001A3489" w:rsidRPr="001A3489" w:rsidRDefault="001A3489" w:rsidP="001A3489">
      <w:pPr>
        <w:pStyle w:val="Heading2"/>
      </w:pPr>
      <w:r w:rsidRPr="001A3489">
        <w:lastRenderedPageBreak/>
        <w:t>Portfolio Analysis Assignment</w:t>
      </w:r>
    </w:p>
    <w:p w14:paraId="4320E0EC" w14:textId="77777777" w:rsidR="001A3489" w:rsidRPr="001A3489" w:rsidRDefault="001A3489" w:rsidP="001A3489">
      <w:pPr>
        <w:rPr>
          <w:b/>
          <w:bCs/>
        </w:rPr>
      </w:pPr>
      <w:r w:rsidRPr="001A3489">
        <w:rPr>
          <w:b/>
          <w:bCs/>
        </w:rPr>
        <w:t>1. Objective</w:t>
      </w:r>
    </w:p>
    <w:p w14:paraId="5F6190D4" w14:textId="77777777" w:rsidR="001A3489" w:rsidRPr="001A3489" w:rsidRDefault="001A3489" w:rsidP="001A3489">
      <w:r w:rsidRPr="001A3489">
        <w:t>The goal of this assignment was to extend an existing Excel dataset with a new monthly report (April 2026) and analyze the portfolio performance using Python and Pandas.</w:t>
      </w:r>
    </w:p>
    <w:p w14:paraId="3CFDFFB7" w14:textId="77777777" w:rsidR="001A3489" w:rsidRPr="001A3489" w:rsidRDefault="00000000" w:rsidP="001A3489">
      <w:r>
        <w:pict w14:anchorId="77A5C3D7">
          <v:rect id="_x0000_i1025" style="width:0;height:1.5pt" o:hralign="center" o:hrstd="t" o:hr="t" fillcolor="#a0a0a0" stroked="f"/>
        </w:pict>
      </w:r>
    </w:p>
    <w:p w14:paraId="7747DC21" w14:textId="77777777" w:rsidR="001A3489" w:rsidRPr="001A3489" w:rsidRDefault="001A3489" w:rsidP="001A3489">
      <w:pPr>
        <w:rPr>
          <w:b/>
          <w:bCs/>
        </w:rPr>
      </w:pPr>
      <w:r w:rsidRPr="001A3489">
        <w:rPr>
          <w:b/>
          <w:bCs/>
        </w:rPr>
        <w:t>2. What was done</w:t>
      </w:r>
    </w:p>
    <w:p w14:paraId="1AD4D73A" w14:textId="77777777" w:rsidR="001A3489" w:rsidRPr="001A3489" w:rsidRDefault="001A3489" w:rsidP="001A3489">
      <w:pPr>
        <w:numPr>
          <w:ilvl w:val="0"/>
          <w:numId w:val="1"/>
        </w:numPr>
      </w:pPr>
      <w:r w:rsidRPr="001A3489">
        <w:t>Added a new monthly sheet with synthetic data, following the same structure as the existing sheets.</w:t>
      </w:r>
    </w:p>
    <w:p w14:paraId="72517BA6" w14:textId="77777777" w:rsidR="001A3489" w:rsidRPr="001A3489" w:rsidRDefault="001A3489" w:rsidP="001A3489">
      <w:pPr>
        <w:numPr>
          <w:ilvl w:val="0"/>
          <w:numId w:val="1"/>
        </w:numPr>
      </w:pPr>
      <w:r w:rsidRPr="001A3489">
        <w:t>Loaded all monthly sheets dynamically from Excel.</w:t>
      </w:r>
    </w:p>
    <w:p w14:paraId="3B017642" w14:textId="77777777" w:rsidR="001A3489" w:rsidRPr="001A3489" w:rsidRDefault="001A3489" w:rsidP="001A3489">
      <w:pPr>
        <w:numPr>
          <w:ilvl w:val="0"/>
          <w:numId w:val="1"/>
        </w:numPr>
      </w:pPr>
      <w:proofErr w:type="gramStart"/>
      <w:r w:rsidRPr="001A3489">
        <w:t>Combined</w:t>
      </w:r>
      <w:proofErr w:type="gramEnd"/>
      <w:r w:rsidRPr="001A3489">
        <w:t xml:space="preserve"> all monthly data into a single </w:t>
      </w:r>
      <w:proofErr w:type="spellStart"/>
      <w:r w:rsidRPr="001A3489">
        <w:t>dataframe</w:t>
      </w:r>
      <w:proofErr w:type="spellEnd"/>
      <w:r w:rsidRPr="001A3489">
        <w:t>.</w:t>
      </w:r>
    </w:p>
    <w:p w14:paraId="42228BA2" w14:textId="77777777" w:rsidR="001A3489" w:rsidRPr="001A3489" w:rsidRDefault="001A3489" w:rsidP="001A3489">
      <w:pPr>
        <w:numPr>
          <w:ilvl w:val="0"/>
          <w:numId w:val="1"/>
        </w:numPr>
      </w:pPr>
      <w:r w:rsidRPr="001A3489">
        <w:t>Merged monthly project data with portfolio reference data.</w:t>
      </w:r>
    </w:p>
    <w:p w14:paraId="42538E88" w14:textId="77777777" w:rsidR="001A3489" w:rsidRPr="001A3489" w:rsidRDefault="001A3489" w:rsidP="001A3489">
      <w:pPr>
        <w:numPr>
          <w:ilvl w:val="0"/>
          <w:numId w:val="1"/>
        </w:numPr>
      </w:pPr>
      <w:r w:rsidRPr="001A3489">
        <w:t>Calculated budget and progress metrics at portfolio level.</w:t>
      </w:r>
    </w:p>
    <w:p w14:paraId="1A8FD897" w14:textId="77777777" w:rsidR="001A3489" w:rsidRPr="001A3489" w:rsidRDefault="001A3489" w:rsidP="001A3489">
      <w:pPr>
        <w:numPr>
          <w:ilvl w:val="0"/>
          <w:numId w:val="1"/>
        </w:numPr>
      </w:pPr>
      <w:r w:rsidRPr="001A3489">
        <w:t>Identified which portfolio is underperforming.</w:t>
      </w:r>
    </w:p>
    <w:p w14:paraId="1B74E2E3" w14:textId="77777777" w:rsidR="001A3489" w:rsidRPr="001A3489" w:rsidRDefault="001A3489" w:rsidP="001A3489">
      <w:r w:rsidRPr="001A3489">
        <w:t>Result:</w:t>
      </w:r>
    </w:p>
    <w:p w14:paraId="6E30E39F" w14:textId="77777777" w:rsidR="001A3489" w:rsidRPr="001A3489" w:rsidRDefault="001A3489" w:rsidP="001A3489">
      <w:pPr>
        <w:numPr>
          <w:ilvl w:val="0"/>
          <w:numId w:val="2"/>
        </w:numPr>
      </w:pPr>
      <w:r w:rsidRPr="001A3489">
        <w:t>Both portfolios are underperforming.</w:t>
      </w:r>
    </w:p>
    <w:p w14:paraId="64993DB3" w14:textId="77777777" w:rsidR="001A3489" w:rsidRPr="001A3489" w:rsidRDefault="001A3489" w:rsidP="001A3489">
      <w:pPr>
        <w:numPr>
          <w:ilvl w:val="0"/>
          <w:numId w:val="2"/>
        </w:numPr>
      </w:pPr>
      <w:r w:rsidRPr="001A3489">
        <w:rPr>
          <w:b/>
          <w:bCs/>
        </w:rPr>
        <w:t>Digital Transformation</w:t>
      </w:r>
      <w:r w:rsidRPr="001A3489">
        <w:t xml:space="preserve"> performs worse due to higher budget overrun and slightly lower progress.</w:t>
      </w:r>
    </w:p>
    <w:p w14:paraId="65E0EE71" w14:textId="77777777" w:rsidR="001A3489" w:rsidRPr="001A3489" w:rsidRDefault="00000000" w:rsidP="001A3489">
      <w:r>
        <w:pict w14:anchorId="2D571A06">
          <v:rect id="_x0000_i1026" style="width:0;height:1.5pt" o:hralign="center" o:hrstd="t" o:hr="t" fillcolor="#a0a0a0" stroked="f"/>
        </w:pict>
      </w:r>
    </w:p>
    <w:p w14:paraId="01284CE8" w14:textId="77777777" w:rsidR="001A3489" w:rsidRPr="001A3489" w:rsidRDefault="001A3489" w:rsidP="001A3489">
      <w:pPr>
        <w:rPr>
          <w:b/>
          <w:bCs/>
        </w:rPr>
      </w:pPr>
      <w:r w:rsidRPr="001A3489">
        <w:rPr>
          <w:b/>
          <w:bCs/>
        </w:rPr>
        <w:t>3. Techniques Used</w:t>
      </w:r>
    </w:p>
    <w:p w14:paraId="021B0A52" w14:textId="77777777" w:rsidR="001A3489" w:rsidRPr="001A3489" w:rsidRDefault="001A3489" w:rsidP="001A3489">
      <w:pPr>
        <w:numPr>
          <w:ilvl w:val="0"/>
          <w:numId w:val="3"/>
        </w:numPr>
      </w:pPr>
      <w:r w:rsidRPr="001A3489">
        <w:rPr>
          <w:b/>
          <w:bCs/>
        </w:rPr>
        <w:t xml:space="preserve">Pandas </w:t>
      </w:r>
      <w:proofErr w:type="spellStart"/>
      <w:r w:rsidRPr="001A3489">
        <w:rPr>
          <w:b/>
          <w:bCs/>
        </w:rPr>
        <w:t>DataFrames</w:t>
      </w:r>
      <w:proofErr w:type="spellEnd"/>
      <w:r w:rsidRPr="001A3489">
        <w:t xml:space="preserve"> for data manipulation</w:t>
      </w:r>
    </w:p>
    <w:p w14:paraId="62679B71" w14:textId="77777777" w:rsidR="001A3489" w:rsidRPr="001A3489" w:rsidRDefault="001A3489" w:rsidP="001A3489">
      <w:pPr>
        <w:numPr>
          <w:ilvl w:val="0"/>
          <w:numId w:val="3"/>
        </w:numPr>
      </w:pPr>
      <w:r w:rsidRPr="001A3489">
        <w:rPr>
          <w:b/>
          <w:bCs/>
        </w:rPr>
        <w:t>Excel multi-sheet loading</w:t>
      </w:r>
      <w:r w:rsidRPr="001A3489">
        <w:t xml:space="preserve"> using </w:t>
      </w:r>
      <w:proofErr w:type="spellStart"/>
      <w:proofErr w:type="gramStart"/>
      <w:r w:rsidRPr="001A3489">
        <w:t>pd.read</w:t>
      </w:r>
      <w:proofErr w:type="gramEnd"/>
      <w:r w:rsidRPr="001A3489">
        <w:t>_</w:t>
      </w:r>
      <w:proofErr w:type="gramStart"/>
      <w:r w:rsidRPr="001A3489">
        <w:t>excel</w:t>
      </w:r>
      <w:proofErr w:type="spellEnd"/>
      <w:r w:rsidRPr="001A3489">
        <w:t>(</w:t>
      </w:r>
      <w:proofErr w:type="gramEnd"/>
      <w:r w:rsidRPr="001A3489">
        <w:t xml:space="preserve">..., </w:t>
      </w:r>
      <w:proofErr w:type="spellStart"/>
      <w:r w:rsidRPr="001A3489">
        <w:t>sheet_name</w:t>
      </w:r>
      <w:proofErr w:type="spellEnd"/>
      <w:r w:rsidRPr="001A3489">
        <w:t>=None)</w:t>
      </w:r>
    </w:p>
    <w:p w14:paraId="3BC33778" w14:textId="77777777" w:rsidR="001A3489" w:rsidRDefault="001A3489" w:rsidP="001A3489">
      <w:pPr>
        <w:numPr>
          <w:ilvl w:val="0"/>
          <w:numId w:val="3"/>
        </w:numPr>
      </w:pPr>
      <w:r w:rsidRPr="001A3489">
        <w:rPr>
          <w:b/>
          <w:bCs/>
        </w:rPr>
        <w:t>Data concatenation</w:t>
      </w:r>
      <w:r w:rsidRPr="001A3489">
        <w:t xml:space="preserve"> to combine monthly datasets</w:t>
      </w:r>
    </w:p>
    <w:p w14:paraId="068F643A" w14:textId="77777777" w:rsidR="0034141F" w:rsidRPr="0034141F" w:rsidRDefault="0034141F" w:rsidP="001A3489">
      <w:pPr>
        <w:numPr>
          <w:ilvl w:val="0"/>
          <w:numId w:val="3"/>
        </w:numPr>
      </w:pPr>
      <w:r w:rsidRPr="0034141F">
        <w:rPr>
          <w:b/>
          <w:bCs/>
        </w:rPr>
        <w:t xml:space="preserve">Sorting + </w:t>
      </w:r>
      <w:proofErr w:type="gramStart"/>
      <w:r w:rsidRPr="0034141F">
        <w:rPr>
          <w:b/>
          <w:bCs/>
        </w:rPr>
        <w:t>shift(</w:t>
      </w:r>
      <w:proofErr w:type="gramEnd"/>
      <w:r w:rsidRPr="0034141F">
        <w:rPr>
          <w:b/>
          <w:bCs/>
        </w:rPr>
        <w:t>) to compare current rows with previous month values (requires proper ordering before applying shift)</w:t>
      </w:r>
    </w:p>
    <w:p w14:paraId="4B33DA06" w14:textId="0EDE7085" w:rsidR="001A3489" w:rsidRPr="001A3489" w:rsidRDefault="001A3489" w:rsidP="001A3489">
      <w:pPr>
        <w:numPr>
          <w:ilvl w:val="0"/>
          <w:numId w:val="3"/>
        </w:numPr>
      </w:pPr>
      <w:r w:rsidRPr="001A3489">
        <w:rPr>
          <w:b/>
          <w:bCs/>
        </w:rPr>
        <w:t>Data merging (join/merge)</w:t>
      </w:r>
      <w:r w:rsidRPr="001A3489">
        <w:t xml:space="preserve"> to connect project and portfolio data</w:t>
      </w:r>
    </w:p>
    <w:p w14:paraId="1F3FF372" w14:textId="77777777" w:rsidR="001A3489" w:rsidRPr="001A3489" w:rsidRDefault="001A3489" w:rsidP="001A3489">
      <w:pPr>
        <w:numPr>
          <w:ilvl w:val="0"/>
          <w:numId w:val="3"/>
        </w:numPr>
      </w:pPr>
      <w:r w:rsidRPr="001A3489">
        <w:rPr>
          <w:b/>
          <w:bCs/>
        </w:rPr>
        <w:t>Grouping and aggregation (</w:t>
      </w:r>
      <w:proofErr w:type="spellStart"/>
      <w:r w:rsidRPr="001A3489">
        <w:rPr>
          <w:b/>
          <w:bCs/>
        </w:rPr>
        <w:t>groupby</w:t>
      </w:r>
      <w:proofErr w:type="spellEnd"/>
      <w:r w:rsidRPr="001A3489">
        <w:rPr>
          <w:b/>
          <w:bCs/>
        </w:rPr>
        <w:t>)</w:t>
      </w:r>
      <w:r w:rsidRPr="001A3489">
        <w:t xml:space="preserve"> for portfolio-level metrics</w:t>
      </w:r>
    </w:p>
    <w:p w14:paraId="736B1907" w14:textId="77777777" w:rsidR="001A3489" w:rsidRPr="001A3489" w:rsidRDefault="00000000" w:rsidP="001A3489">
      <w:r>
        <w:pict w14:anchorId="018E2908">
          <v:rect id="_x0000_i1027" style="width:0;height:1.5pt" o:hralign="center" o:hrstd="t" o:hr="t" fillcolor="#a0a0a0" stroked="f"/>
        </w:pict>
      </w:r>
    </w:p>
    <w:p w14:paraId="6EAC1FB8" w14:textId="77777777" w:rsidR="001A3489" w:rsidRPr="001A3489" w:rsidRDefault="001A3489" w:rsidP="001A3489">
      <w:pPr>
        <w:rPr>
          <w:b/>
          <w:bCs/>
        </w:rPr>
      </w:pPr>
      <w:r w:rsidRPr="001A3489">
        <w:rPr>
          <w:b/>
          <w:bCs/>
        </w:rPr>
        <w:lastRenderedPageBreak/>
        <w:t>4. What I Learned</w:t>
      </w:r>
    </w:p>
    <w:p w14:paraId="5C49D18D" w14:textId="77777777" w:rsidR="001A3489" w:rsidRPr="001A3489" w:rsidRDefault="001A3489" w:rsidP="001A3489">
      <w:pPr>
        <w:numPr>
          <w:ilvl w:val="0"/>
          <w:numId w:val="4"/>
        </w:numPr>
      </w:pPr>
      <w:r w:rsidRPr="001A3489">
        <w:t>How to work with multi-sheet Excel files in Python</w:t>
      </w:r>
    </w:p>
    <w:p w14:paraId="16F8E3DE" w14:textId="77777777" w:rsidR="001A3489" w:rsidRPr="001A3489" w:rsidRDefault="001A3489" w:rsidP="001A3489">
      <w:pPr>
        <w:numPr>
          <w:ilvl w:val="0"/>
          <w:numId w:val="4"/>
        </w:numPr>
      </w:pPr>
      <w:r w:rsidRPr="001A3489">
        <w:t>Difference between row-level and aggregated analysis</w:t>
      </w:r>
    </w:p>
    <w:p w14:paraId="654A86BA" w14:textId="77777777" w:rsidR="001A3489" w:rsidRPr="001A3489" w:rsidRDefault="001A3489" w:rsidP="001A3489">
      <w:pPr>
        <w:numPr>
          <w:ilvl w:val="0"/>
          <w:numId w:val="4"/>
        </w:numPr>
      </w:pPr>
      <w:r w:rsidRPr="001A3489">
        <w:t>Importance of dynamic data loading for scalability</w:t>
      </w:r>
    </w:p>
    <w:p w14:paraId="771F678E" w14:textId="77777777" w:rsidR="001A3489" w:rsidRPr="001A3489" w:rsidRDefault="001A3489" w:rsidP="001A3489">
      <w:pPr>
        <w:numPr>
          <w:ilvl w:val="0"/>
          <w:numId w:val="4"/>
        </w:numPr>
      </w:pPr>
      <w:r w:rsidRPr="001A3489">
        <w:t>How grouping and aggregation help transform raw data into business insights</w:t>
      </w:r>
    </w:p>
    <w:p w14:paraId="398E7326" w14:textId="77777777" w:rsidR="00D01D8C" w:rsidRDefault="00D01D8C"/>
    <w:p w14:paraId="7733F2AA" w14:textId="73539B2A" w:rsidR="0095333A" w:rsidRDefault="0095333A" w:rsidP="0095333A">
      <w:pPr>
        <w:pStyle w:val="Heading1"/>
      </w:pPr>
      <w:r>
        <w:t>Loan analysis</w:t>
      </w:r>
    </w:p>
    <w:p w14:paraId="3C45714D" w14:textId="77777777" w:rsidR="0095333A" w:rsidRDefault="0095333A" w:rsidP="0095333A">
      <w:r w:rsidRPr="0095333A">
        <w:t xml:space="preserve">This project uses SQL + Pandas to analyze a loan portfolio by product, risk level, exposure, severe loans, and monthly trends, </w:t>
      </w:r>
      <w:proofErr w:type="gramStart"/>
      <w:r w:rsidRPr="0095333A">
        <w:t>in order to</w:t>
      </w:r>
      <w:proofErr w:type="gramEnd"/>
      <w:r w:rsidRPr="0095333A">
        <w:t xml:space="preserve"> identify which loan </w:t>
      </w:r>
      <w:proofErr w:type="gramStart"/>
      <w:r w:rsidRPr="0095333A">
        <w:t>products</w:t>
      </w:r>
      <w:proofErr w:type="gramEnd"/>
      <w:r w:rsidRPr="0095333A">
        <w:t xml:space="preserve"> create the biggest financial risk.</w:t>
      </w:r>
    </w:p>
    <w:p w14:paraId="3A99E07A" w14:textId="77777777" w:rsidR="0095333A" w:rsidRDefault="0095333A"/>
    <w:sectPr w:rsidR="0095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E24"/>
    <w:multiLevelType w:val="multilevel"/>
    <w:tmpl w:val="EF48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01519"/>
    <w:multiLevelType w:val="multilevel"/>
    <w:tmpl w:val="122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345F"/>
    <w:multiLevelType w:val="multilevel"/>
    <w:tmpl w:val="C72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7713"/>
    <w:multiLevelType w:val="multilevel"/>
    <w:tmpl w:val="C2F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D1E0C"/>
    <w:multiLevelType w:val="multilevel"/>
    <w:tmpl w:val="B36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455559">
    <w:abstractNumId w:val="3"/>
  </w:num>
  <w:num w:numId="2" w16cid:durableId="1719889006">
    <w:abstractNumId w:val="1"/>
  </w:num>
  <w:num w:numId="3" w16cid:durableId="850217870">
    <w:abstractNumId w:val="2"/>
  </w:num>
  <w:num w:numId="4" w16cid:durableId="146671667">
    <w:abstractNumId w:val="4"/>
  </w:num>
  <w:num w:numId="5" w16cid:durableId="84458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12"/>
    <w:rsid w:val="001A3489"/>
    <w:rsid w:val="00294025"/>
    <w:rsid w:val="0034141F"/>
    <w:rsid w:val="003C4B81"/>
    <w:rsid w:val="00484C35"/>
    <w:rsid w:val="0048716A"/>
    <w:rsid w:val="00521C30"/>
    <w:rsid w:val="006134D4"/>
    <w:rsid w:val="006224E4"/>
    <w:rsid w:val="0095333A"/>
    <w:rsid w:val="00A00A15"/>
    <w:rsid w:val="00AE4949"/>
    <w:rsid w:val="00B20A64"/>
    <w:rsid w:val="00B45067"/>
    <w:rsid w:val="00BB0F6F"/>
    <w:rsid w:val="00C96CF5"/>
    <w:rsid w:val="00D01D8C"/>
    <w:rsid w:val="00E35712"/>
    <w:rsid w:val="00F07A34"/>
    <w:rsid w:val="00F1417E"/>
    <w:rsid w:val="00F156CF"/>
    <w:rsid w:val="00F951D4"/>
    <w:rsid w:val="00F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6E38"/>
  <w15:chartTrackingRefBased/>
  <w15:docId w15:val="{91C76705-2F26-4EF6-A4A0-4F2FA7B4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Momchilova</dc:creator>
  <cp:keywords/>
  <dc:description/>
  <cp:lastModifiedBy>Valentina Momchilova</cp:lastModifiedBy>
  <cp:revision>19</cp:revision>
  <dcterms:created xsi:type="dcterms:W3CDTF">2026-06-21T12:57:00Z</dcterms:created>
  <dcterms:modified xsi:type="dcterms:W3CDTF">2026-06-28T15:03:00Z</dcterms:modified>
</cp:coreProperties>
</file>