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Подключение symfony и создание web-api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6"/>
        <w:numPr>
          <w:ilvl w:val="0"/>
          <w:numId w:val="1"/>
        </w:numPr>
        <w:pBdr/>
        <w:spacing/>
        <w:ind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Настройка окружения (docker-контейнера)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firstLine="0" w:left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Пример со связкой php+symfony, </w:t>
      </w:r>
      <w:r>
        <w:rPr>
          <w:b w:val="0"/>
          <w:bCs w:val="0"/>
          <w:sz w:val="28"/>
          <w:szCs w:val="28"/>
          <w:highlight w:val="none"/>
        </w:rPr>
        <w:t xml:space="preserve">mysql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nginx</w:t>
      </w:r>
      <w:r>
        <w:rPr>
          <w:b w:val="0"/>
          <w:bCs w:val="0"/>
          <w:sz w:val="28"/>
          <w:szCs w:val="28"/>
          <w:highlight w:val="none"/>
        </w:rPr>
        <w:t xml:space="preserve">-server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6"/>
        <w:numPr>
          <w:ilvl w:val="1"/>
          <w:numId w:val="2"/>
        </w:numPr>
        <w:pBdr/>
        <w:spacing/>
        <w:ind w:right="0" w:hanging="425"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Настройка образа dockerfile на основе </w:t>
      </w:r>
      <w:r>
        <w:rPr>
          <w:b w:val="0"/>
          <w:bCs w:val="0"/>
          <w:sz w:val="28"/>
          <w:szCs w:val="28"/>
          <w:highlight w:val="none"/>
        </w:rPr>
        <w:t xml:space="preserve">alpine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Используем официальный образ PHP версии 8.2 с FPM (FastCGI Process Manager)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FROM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php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color w:val="9cdcfe"/>
          <w:sz w:val="21"/>
        </w:rPr>
        <w:t xml:space="preserve">8.2-fpm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Обновляем список пакетов и устанавливаем необходимые пакеты для работы с PHP и его расширениями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apt-get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update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apt-get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install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wget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unzip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curl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git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libpng-dev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libjpeg-dev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libfreetype6-dev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libzip-dev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docker-php-ext-install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pdo_mysql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mysqli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zip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расширение OPcache для PHP, которое улучшает производительность за счет кэширования байт-кода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docker-php-ext-install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opcache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Composer, менеджер зависимостей для PHP, в директорию /usr/local/bin, чтобы он был доступен в 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https://getcomposer.org/installer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php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--install-dir=/usr/local/bin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--filename=composer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Symfony CLI, инструмент командной строки для работы с Symfony 2й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https://get.symfony.com/cli/installer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bash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/root/.symfony5/bin/symfony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/usr/local/bin/symfony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Symfony Maker Bundle, который предоставляет команды для генерации кода в Symfony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symfony/maker-bundle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пакет Symfony Serializer Pack, который включает в себя сериализатор и другие полезные компоненты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symfony/serializer-pack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компонент Symfony Serializer, который предоставляет функциональность для сериализации и десериализации объектов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symfony/serializer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Фиксация совместимых версий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phpstan/phpdoc-parser:^1.8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symfony/property-info:^6.3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Открываем порт 9000 для доступа к PHP-FPM извне контейнера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EXPOSE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9000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</w:r>
      <w:r/>
    </w:p>
    <w:p>
      <w:pPr>
        <w:pStyle w:val="926"/>
        <w:numPr>
          <w:ilvl w:val="1"/>
          <w:numId w:val="2"/>
        </w:numPr>
        <w:pBdr/>
        <w:spacing/>
        <w:ind w:right="0" w:hanging="425"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Настройка docker-compose.yml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569cd6"/>
          <w:sz w:val="21"/>
        </w:rPr>
        <w:t xml:space="preserve">services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Сервис приложения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app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build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context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.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Собирает образ из Dockerfile в текущей директории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container_name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world-countries-app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volumes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./app:/var/www/app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папку ./app в контейнер по пути /var/www/app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working_dir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/var/www/app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Рабочая директория внутри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environment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DB_HOST=${DB_HOST}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Хост БД (берётся из переменных окружения)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DB_PORT=${DB_PORT}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Порт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DB_USERNAME=${DB_USERNAME}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Пользователь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DB_PASSWORD=${DB_PASSWORD}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Пароль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DB_NAME=${DB_NAME}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ports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"9000:9000"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Пробрасывает порт 9000 контейнера на порт 9000 хоста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Сервис базы данных MySQL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db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container_name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world-countries-db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image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mysql:latest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Использует официальный образ MySQL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ports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"3307:3306"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Пробрасывает порт 3306 контейнера на порт 3307 хоста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environment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MYSQL_ROOT_PASSWORD={DB_PASSWORD}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Пароль root-пользователя (фигурные скобки - вероятно опечатка, должны быть ${DB_PASSWORD})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MYSQL_DATABASE=${DB_NAME}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Создаёт БД при старте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MYSQL_USER=${USER_NAME}</w:t>
      </w:r>
      <w:r>
        <w:rPr>
          <w:rFonts w:ascii="Consolas" w:hAnsi="Consolas" w:eastAsia="Consolas" w:cs="Consolas"/>
          <w:sz w:val="21"/>
        </w:rPr>
        <w:t xml:space="preserve"> 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MYSQL_PASSWORD=${USER_PASSWORD}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volumes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./mysql/init:/docker-entrypoint-initdb.d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SQL-скрипты для инициализации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Сервис веб-сервера Nginx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nginx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image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nginx:latest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Использует официальный образ Nginx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container_name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world-countries-server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volumes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./app:/var/www/app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папку с приложением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./nginx/default.conf:/etc/nginx/conf.d/default.conf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конфиг Nginx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ports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"8080:80"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Пробрасывает порт 80 контейнера на порт 8080 хоста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depends_on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Запускается только после запуска сервиса app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1.3.  Настройка файла с переменными окружения .env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параметры подключения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DB_HOST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DB_PORT</w:t>
      </w:r>
      <w:r>
        <w:rPr>
          <w:rFonts w:ascii="Consolas" w:hAnsi="Consolas" w:eastAsia="Consolas" w:cs="Consolas"/>
          <w:color w:val="cccccc"/>
          <w:sz w:val="21"/>
        </w:rPr>
        <w:t xml:space="preserve">=3306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DB_USERNAME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"root"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DB_PASSWORD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"root"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"world-countries_db"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USER_NAME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USER_PASSWORD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"vi"</w:t>
      </w:r>
      <w:r/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1.4. Предварительная инициализация БД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worldcountriesweb-app\mysql\init</w:t>
      </w:r>
      <w:r>
        <w:rPr>
          <w:b w:val="0"/>
          <w:bCs w:val="0"/>
          <w:sz w:val="28"/>
          <w:szCs w:val="28"/>
          <w:highlight w:val="none"/>
        </w:rPr>
        <w:t xml:space="preserve">\</w:t>
      </w:r>
      <w:r>
        <w:rPr>
          <w:b w:val="0"/>
          <w:bCs w:val="0"/>
          <w:sz w:val="28"/>
          <w:szCs w:val="28"/>
          <w:highlight w:val="none"/>
        </w:rPr>
        <w:t xml:space="preserve">init.sql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удаление таблицы, если она уже существует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DROP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EXISTS</w:t>
      </w:r>
      <w:r>
        <w:rPr>
          <w:rFonts w:ascii="Consolas" w:hAnsi="Consolas" w:eastAsia="Consolas" w:cs="Consolas"/>
          <w:color w:val="cccccc"/>
          <w:sz w:val="21"/>
        </w:rPr>
        <w:t xml:space="preserve"> countries_t;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установка кодировки соединения и базы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NAMES </w:t>
      </w:r>
      <w:r>
        <w:rPr>
          <w:rFonts w:ascii="Consolas" w:hAnsi="Consolas" w:eastAsia="Consolas" w:cs="Consolas"/>
          <w:color w:val="ce9178"/>
          <w:sz w:val="21"/>
        </w:rPr>
        <w:t xml:space="preserve">'utf8mb4'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CHARACTER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utf8mb4;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collation_connection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'utf8mb4_unicode_ci'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 создание таблиц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shortName VARCHAR(50) CHARACTER SET utf8mb4 COLLATE utf8mb4_unicode_ci DEFAULT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CREATE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countries_t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id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shortName </w:t>
      </w:r>
      <w:r>
        <w:rPr>
          <w:rFonts w:ascii="Consolas" w:hAnsi="Consolas" w:eastAsia="Consolas" w:cs="Consolas"/>
          <w:color w:val="569cd6"/>
          <w:sz w:val="21"/>
        </w:rPr>
        <w:t xml:space="preserve">VARCHAR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CHARACTER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utf8mb4 </w:t>
      </w:r>
      <w:r>
        <w:rPr>
          <w:rFonts w:ascii="Consolas" w:hAnsi="Consolas" w:eastAsia="Consolas" w:cs="Consolas"/>
          <w:color w:val="569cd6"/>
          <w:sz w:val="21"/>
        </w:rPr>
        <w:t xml:space="preserve">COLLATE</w:t>
      </w:r>
      <w:r>
        <w:rPr>
          <w:rFonts w:ascii="Consolas" w:hAnsi="Consolas" w:eastAsia="Consolas" w:cs="Consolas"/>
          <w:color w:val="cccccc"/>
          <w:sz w:val="21"/>
        </w:rPr>
        <w:t xml:space="preserve"> utf8mb4_unicode_ci </w:t>
      </w:r>
      <w:r>
        <w:rPr>
          <w:rFonts w:ascii="Consolas" w:hAnsi="Consolas" w:eastAsia="Consolas" w:cs="Consolas"/>
          <w:color w:val="569cd6"/>
          <w:sz w:val="21"/>
        </w:rPr>
        <w:t xml:space="preserve">DEFAULT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fullName </w:t>
      </w:r>
      <w:r>
        <w:rPr>
          <w:rFonts w:ascii="Consolas" w:hAnsi="Consolas" w:eastAsia="Consolas" w:cs="Consolas"/>
          <w:color w:val="569cd6"/>
          <w:sz w:val="21"/>
        </w:rPr>
        <w:t xml:space="preserve">VARCHAR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CHARACTER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utf8mb4 </w:t>
      </w:r>
      <w:r>
        <w:rPr>
          <w:rFonts w:ascii="Consolas" w:hAnsi="Consolas" w:eastAsia="Consolas" w:cs="Consolas"/>
          <w:color w:val="569cd6"/>
          <w:sz w:val="21"/>
        </w:rPr>
        <w:t xml:space="preserve">COLLATE</w:t>
      </w:r>
      <w:r>
        <w:rPr>
          <w:rFonts w:ascii="Consolas" w:hAnsi="Consolas" w:eastAsia="Consolas" w:cs="Consolas"/>
          <w:color w:val="cccccc"/>
          <w:sz w:val="21"/>
        </w:rPr>
        <w:t xml:space="preserve"> utf8mb4_unicode_ci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isoAlpha2 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isoAlpha3 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isoNumeric 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countryPopulation </w:t>
      </w:r>
      <w:r>
        <w:rPr>
          <w:rFonts w:ascii="Consolas" w:hAnsi="Consolas" w:eastAsia="Consolas" w:cs="Consolas"/>
          <w:color w:val="569cd6"/>
          <w:sz w:val="21"/>
        </w:rPr>
        <w:t xml:space="preserve">BIGINT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countrySquare 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PRIMARY KEY</w:t>
      </w:r>
      <w:r>
        <w:rPr>
          <w:rFonts w:ascii="Consolas" w:hAnsi="Consolas" w:eastAsia="Consolas" w:cs="Consolas"/>
          <w:color w:val="cccccc"/>
          <w:sz w:val="21"/>
        </w:rPr>
        <w:t xml:space="preserve">(id),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(isoAlpha2),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(isoAlpha3),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(isoNumeric)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highlight w:val="none"/>
        </w:rPr>
      </w:pP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добал=вление сетовых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INSERT INTO</w:t>
      </w:r>
      <w:r>
        <w:rPr>
          <w:rFonts w:ascii="Consolas" w:hAnsi="Consolas" w:eastAsia="Consolas" w:cs="Consolas"/>
          <w:color w:val="cccccc"/>
          <w:sz w:val="21"/>
        </w:rPr>
        <w:t xml:space="preserve"> countries_t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shortName,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fullName,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isoAlpha3,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isoNumeric,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countryPopulation,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VALUES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'Россия'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'Российская Федерация'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'RU'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'RUS'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'643'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146150789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17125191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'Беларусь'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'Республика Беларусь'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'BY'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'BLR'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'112'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9397800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207600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'США'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'Соединённые Штаты Америки'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'US'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'USA'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'840'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331893745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9833517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'Китай'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'Китайская Народная Республика'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'CN'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'CHN'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'156'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1411750000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9596961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'Андорра'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'Княжество Андорра'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'AD'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'AND'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'020'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79824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b5cea8"/>
          <w:sz w:val="21"/>
        </w:rPr>
        <w:t xml:space="preserve">47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'Вьетнам'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'Социалистическая Республика Вьетнам'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'VN'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'VNM'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'704'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98168829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331212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 Запуск и проверка контейнера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2.1. Скачивание, сборка и запуск: docker compose up –d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2.2. Проверка работоспособности: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0613" cy="3877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643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30612" cy="387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0.13pt;height:305.2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85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528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158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91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58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393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85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8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2.3. Создание проекта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36"/>
          <w:szCs w:val="36"/>
          <w:highlight w:val="white"/>
        </w:rPr>
      </w:pPr>
      <w:r>
        <w:rPr>
          <w:color w:val="auto"/>
          <w:sz w:val="36"/>
          <w:szCs w:val="36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world-countries-app 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composer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create-project symfony/skeleton: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"7.0.*"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/var/www/app</w:t>
      </w:r>
      <w:r>
        <w:rPr>
          <w:color w:val="auto"/>
          <w:sz w:val="36"/>
          <w:szCs w:val="36"/>
          <w:highlight w:val="white"/>
        </w:rPr>
      </w:r>
      <w:r>
        <w:rPr>
          <w:color w:val="auto"/>
          <w:sz w:val="36"/>
          <w:szCs w:val="36"/>
          <w:highlight w:val="whit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Проект создается в директории app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404040"/>
          <w:sz w:val="24"/>
        </w:rPr>
        <w:t xml:space="preserve">Пояснение: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docker exec -it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выполняет команду в запущенном контейнере с интерактивным терминалом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world-countries-app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имя контейнера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composer create-project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команда Composer для создания нового проекта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symfony/skeleton:"7.0.*"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устанавливает Symfony Skeleton версии 7.0.* (последнюю стабильную в ветке 7.0)</w:t>
      </w:r>
      <w:r/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 Создание контроллеров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3.1. Добавление генератора кода </w:t>
      </w:r>
      <w:r>
        <w:rPr>
          <w:rFonts w:ascii="Liberation Sans" w:hAnsi="Liberation Sans" w:eastAsia="Liberation Sans" w:cs="Liberation Sans"/>
          <w:color w:val="404040"/>
          <w:sz w:val="28"/>
          <w:szCs w:val="28"/>
          <w:highlight w:val="none"/>
        </w:rPr>
        <w:t xml:space="preserve">(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бандл Symfony</w:t>
      </w:r>
      <w:r>
        <w:rPr>
          <w:b w:val="0"/>
          <w:bCs w:val="0"/>
          <w:sz w:val="28"/>
          <w:szCs w:val="28"/>
          <w:highlight w:val="none"/>
        </w:rPr>
        <w:t xml:space="preserve">) </w:t>
      </w:r>
      <w:r>
        <w:rPr>
          <w:rFonts w:ascii="Calibri" w:hAnsi="Calibri" w:eastAsia="Calibri" w:cs="Calibri"/>
          <w:color w:val="000000"/>
          <w:sz w:val="28"/>
        </w:rPr>
        <w:t xml:space="preserve">maker-bundle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/>
      </w:pPr>
      <w:r>
        <w:rPr>
          <w:rFonts w:ascii="Calibri" w:hAnsi="Calibri" w:eastAsia="Calibri" w:cs="Calibri"/>
          <w:color w:val="000000"/>
          <w:sz w:val="28"/>
        </w:rPr>
        <w:t xml:space="preserve">Для добавления контроллеров нужно установить maker-bundle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docker exec -it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world-countries-app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Liberation Sans" w:hAnsi="Liberation Sans" w:eastAsia="Liberation Sans" w:cs="Liberation Sans"/>
          <w:color w:val="4078f2"/>
          <w:sz w:val="28"/>
          <w:szCs w:val="28"/>
        </w:rPr>
        <w:t xml:space="preserve">composer</w:t>
      </w: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require symfony/maker-bundle </w:t>
      </w:r>
      <w:r>
        <w:rPr>
          <w:rFonts w:ascii="Liberation Sans" w:hAnsi="Liberation Sans" w:eastAsia="Liberation Sans" w:cs="Liberation Sans"/>
          <w:color w:val="4078f2"/>
          <w:sz w:val="28"/>
          <w:szCs w:val="28"/>
        </w:rPr>
        <w:t xml:space="preserve">--dev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rFonts w:ascii="Calibri" w:hAnsi="Calibri" w:eastAsia="Calibri" w:cs="Calibri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3.2. </w:t>
      </w:r>
      <w:r>
        <w:rPr>
          <w:b w:val="0"/>
          <w:bCs w:val="0"/>
          <w:sz w:val="28"/>
          <w:szCs w:val="28"/>
          <w:highlight w:val="none"/>
        </w:rPr>
        <w:t xml:space="preserve">Создание тестового контроллера </w:t>
      </w:r>
      <w:r>
        <w:rPr>
          <w:rFonts w:ascii="Calibri" w:hAnsi="Calibri" w:eastAsia="Calibri" w:cs="Calibri"/>
          <w:color w:val="000000"/>
          <w:sz w:val="28"/>
        </w:rPr>
        <w:t xml:space="preserve">StatusController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</w:rPr>
        <w:t xml:space="preserve">symfony console make:controller </w:t>
      </w:r>
      <w:r>
        <w:rPr>
          <w:rFonts w:ascii="Calibri" w:hAnsi="Calibri" w:eastAsia="Calibri" w:cs="Calibri"/>
          <w:color w:val="000000"/>
          <w:sz w:val="28"/>
        </w:rPr>
        <w:t xml:space="preserve">StatusController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color w:val="auto"/>
          <w:highlight w:val="white"/>
        </w:rPr>
      </w:pPr>
      <w:r>
        <w:rPr>
          <w:rFonts w:ascii="Calibri" w:hAnsi="Calibri" w:eastAsia="Calibri" w:cs="Calibri"/>
          <w:color w:val="auto"/>
          <w:sz w:val="28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69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22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116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7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3.3. Редактирование контроллеров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Symfony\Bundle\FrameworkBundle\Controller\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Symfony\Component\Routing\Attribute\</w:t>
      </w:r>
      <w:r>
        <w:rPr>
          <w:rFonts w:ascii="Consolas" w:hAnsi="Consolas" w:eastAsia="Consolas" w:cs="Consolas"/>
          <w:color w:val="4ec9b0"/>
          <w:sz w:val="21"/>
        </w:rPr>
        <w:t xml:space="preserve">Route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StatusController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'app_status'</w:t>
      </w:r>
      <w:r>
        <w:rPr>
          <w:rFonts w:ascii="Consolas" w:hAnsi="Consolas" w:eastAsia="Consolas" w:cs="Consolas"/>
          <w:color w:val="d4d4d4"/>
          <w:sz w:val="21"/>
        </w:rPr>
        <w:t xml:space="preserve"> 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 =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'status'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'server is running'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'host'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getHost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'protocol'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getScheme</w:t>
      </w:r>
      <w:r>
        <w:rPr>
          <w:rFonts w:ascii="Consolas" w:hAnsi="Consolas" w:eastAsia="Consolas" w:cs="Consolas"/>
          <w:color w:val="d4d4d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'api_ping'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ping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json</w:t>
      </w:r>
      <w:r>
        <w:rPr>
          <w:rFonts w:ascii="Consolas" w:hAnsi="Consolas" w:eastAsia="Consolas" w:cs="Consolas"/>
          <w:color w:val="d4d4d4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'message'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'pong'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3.4. Добавление swagger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6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Установка необходимых пакетов: 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 xml:space="preserve">composer require symfony/orm-pack symfony/maker-bundle nelmio/api-doc-bundle: doctrine/doctrine-fixtures-bundle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В вопросах ответить (yes)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8050" cy="1924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738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448049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1.50pt;height:151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Должны появиться следующие файлы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7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Настройка </w:t>
      </w:r>
      <w:r>
        <w:rPr>
          <w:color w:val="auto"/>
          <w:sz w:val="28"/>
          <w:szCs w:val="28"/>
          <w:highlight w:val="none"/>
        </w:rPr>
        <w:t xml:space="preserve"> конечной точки контроллеров (</w:t>
      </w:r>
      <w:r>
        <w:rPr>
          <w:color w:val="auto"/>
          <w:sz w:val="28"/>
          <w:szCs w:val="28"/>
          <w:highlight w:val="none"/>
        </w:rPr>
        <w:t xml:space="preserve">#[OA\Tag] помечает конечную точку для пользовательского интерфейса Swagger. </w:t>
      </w:r>
      <w:r>
        <w:rPr>
          <w:color w:val="auto"/>
          <w:sz w:val="28"/>
          <w:szCs w:val="28"/>
          <w:highlight w:val="none"/>
        </w:rPr>
        <w:t xml:space="preserve">)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Symfony\Bundle\FrameworkBundle\Controller\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Symfony\Component\Routing\Attribute\</w:t>
      </w:r>
      <w:r>
        <w:rPr>
          <w:rFonts w:ascii="Consolas" w:hAnsi="Consolas" w:eastAsia="Consolas" w:cs="Consolas"/>
          <w:color w:val="4ec9b0"/>
          <w:sz w:val="21"/>
        </w:rPr>
        <w:t xml:space="preserve">Route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OpenApi\</w:t>
      </w:r>
      <w:r>
        <w:rPr>
          <w:rFonts w:ascii="Consolas" w:hAnsi="Consolas" w:eastAsia="Consolas" w:cs="Consolas"/>
          <w:color w:val="4ec9b0"/>
          <w:sz w:val="21"/>
        </w:rPr>
        <w:t xml:space="preserve">Attributes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as</w:t>
      </w:r>
      <w:r>
        <w:rPr>
          <w:rFonts w:ascii="Consolas" w:hAnsi="Consolas" w:eastAsia="Consolas" w:cs="Consolas"/>
          <w:color w:val="d4d4d4"/>
          <w:sz w:val="21"/>
        </w:rPr>
        <w:t xml:space="preserve"> OA;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StatusController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'app_status'</w:t>
      </w:r>
      <w:r>
        <w:rPr>
          <w:rFonts w:ascii="Consolas" w:hAnsi="Consolas" w:eastAsia="Consolas" w:cs="Consolas"/>
          <w:color w:val="d4d4d4"/>
          <w:sz w:val="21"/>
        </w:rPr>
        <w:t xml:space="preserve"> 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#[OA\Tag(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'Status'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 =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'status'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'server is running'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'host'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getHost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'protocol'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getScheme</w:t>
      </w:r>
      <w:r>
        <w:rPr>
          <w:rFonts w:ascii="Consolas" w:hAnsi="Consolas" w:eastAsia="Consolas" w:cs="Consolas"/>
          <w:color w:val="d4d4d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'api_ping'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#[OA\Tag(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'Ping'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ping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json</w:t>
      </w:r>
      <w:r>
        <w:rPr>
          <w:rFonts w:ascii="Consolas" w:hAnsi="Consolas" w:eastAsia="Consolas" w:cs="Consolas"/>
          <w:color w:val="d4d4d4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'message'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'pong'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8"/>
        </w:numPr>
        <w:pBdr/>
        <w:spacing/>
        <w:ind w:right="0"/>
        <w:jc w:val="left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Настройка документации OpenAPI </w:t>
      </w:r>
      <w:r>
        <w:rPr>
          <w:color w:val="auto"/>
          <w:sz w:val="28"/>
          <w:szCs w:val="28"/>
          <w:highlight w:val="none"/>
        </w:rPr>
        <w:t xml:space="preserve">(</w:t>
      </w:r>
      <w:r>
        <w:rPr>
          <w:color w:val="auto"/>
          <w:sz w:val="28"/>
          <w:szCs w:val="28"/>
          <w:highlight w:val="none"/>
        </w:rPr>
        <w:t xml:space="preserve">config/packages/nelmio_api_doc.yaml</w:t>
      </w:r>
      <w:r>
        <w:rPr>
          <w:color w:val="auto"/>
          <w:sz w:val="28"/>
          <w:szCs w:val="28"/>
          <w:highlight w:val="none"/>
        </w:rPr>
        <w:t xml:space="preserve">)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nelmio_api_doc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documentation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info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My App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This is an awesome app!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version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1.0.0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areas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6a9955"/>
          <w:sz w:val="21"/>
        </w:rPr>
        <w:t xml:space="preserve"># to filter documented areas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path_patterns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- </w:t>
      </w:r>
      <w:r>
        <w:rPr>
          <w:rFonts w:ascii="Consolas" w:hAnsi="Consolas" w:eastAsia="Consolas" w:cs="Consolas"/>
          <w:color w:val="ce9178"/>
          <w:sz w:val="21"/>
        </w:rPr>
        <w:t xml:space="preserve">^/api(?!/doc$)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6a9955"/>
          <w:sz w:val="21"/>
        </w:rPr>
        <w:t xml:space="preserve"># Accepts routes under /api except /api/doc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/>
        <w:spacing/>
        <w:ind w:right="0" w:firstLine="0" w:left="709"/>
        <w:jc w:val="left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8"/>
        </w:numPr>
        <w:pBdr/>
        <w:spacing/>
        <w:ind w:right="0"/>
        <w:jc w:val="left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Файл </w:t>
      </w:r>
      <w:r>
        <w:rPr>
          <w:color w:val="auto"/>
          <w:sz w:val="28"/>
          <w:szCs w:val="28"/>
          <w:highlight w:val="none"/>
        </w:rPr>
        <w:t xml:space="preserve">openapi.yaml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openapi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3.1.0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info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Справочник стран мира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version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1.0.0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API для работы с веб-приложенем "Справочник стран мира"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contact: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email: support@api.com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license: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name: 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url: https://opensource.org/licenses/MIT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servers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url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http://localhost:8080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Локальная среда разработки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- url: https://api.example.com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description: Продакшен сервер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Проверка состояния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Проверка доступности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Управление данными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paths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Проверка статуса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Возвращает текущее состояние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Успешный ответ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'#/components/schemas/StatusResponse'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/ping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Ping endpoint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Простая проверка доступности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Успешный ответ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'#/components/schemas/PingResponse'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/api/country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Получить список всех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Список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array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items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post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Добавить новую страну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requestBody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успешно добавлена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Неверный код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'409'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уже существует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/api/country/{code}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Получить страну по коду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parameters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(ISO Alpha-2)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Данные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Неверный код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не найдена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patch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Обновить данные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parameters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(ISO Alpha-2)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requestBody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Данные страны успешно обновлены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не найдена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delete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Удалить страну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parameters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(ISO Alpha-2)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успешно удалена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не найдена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components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schemas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StatusResponse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status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"server is running"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Статус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host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"localhost"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Хост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protocol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"http"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Используемый протокол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timestamp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date-time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"2023-05-15T12:00:00+00:00"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Временная метка ответа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host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protocol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PingResponse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message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"pong"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Ответное сообщение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timestamp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date-time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"2023-05-15T12:00:00+00:00"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Временная метка ответа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Country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shortName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"Dreamland"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Short name of the 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fullName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"SuperDuper Dreamland"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Full official name of the 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isoAlpha2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"DL"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alpha-2 country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minLength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isoAlpha3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"SDL"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alpha-3 country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minLength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isoNumeric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888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numeric country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population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100500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Country population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100500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Country area in square kilometers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shortName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fullName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isoAlpha2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isoAlpha3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isoNumeric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population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Error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errorCode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404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HTTP status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errorMessage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"Country not found"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Error 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timestamp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date-time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"2023-05-15T12:00:00+00:00"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Временная метка ошибки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errorCode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errorMessage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timestamp</w:t>
      </w:r>
      <w:r/>
      <w:r>
        <w:rPr>
          <w:rFonts w:ascii="Consolas" w:hAnsi="Consolas" w:eastAsia="Consolas" w:cs="Consolas"/>
          <w:color w:val="cccccc"/>
          <w:sz w:val="21"/>
        </w:rPr>
      </w:r>
      <w:r/>
      <w:r>
        <w:rPr>
          <w:rFonts w:ascii="Consolas" w:hAnsi="Consolas" w:eastAsia="Consolas" w:cs="Consolas"/>
          <w:sz w:val="21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9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Создание OpenAPI YAML 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Создать папку с документацией: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 xml:space="preserve">mkdir -p public/docs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 xml:space="preserve">php bin/console nelmio:apidoc:dump --format=yaml &gt; public/docs/openapi.yaml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yellow"/>
        </w:rPr>
        <w:t xml:space="preserve">(спарсить не получилось, в конфиг </w:t>
      </w:r>
      <w:r>
        <w:rPr>
          <w:color w:val="auto"/>
          <w:sz w:val="28"/>
          <w:szCs w:val="28"/>
          <w:highlight w:val="yellow"/>
        </w:rPr>
        <w:t xml:space="preserve">openapi.yaml</w:t>
      </w:r>
      <w:r>
        <w:rPr>
          <w:color w:val="auto"/>
          <w:sz w:val="28"/>
          <w:szCs w:val="28"/>
          <w:highlight w:val="yellow"/>
        </w:rPr>
        <w:t xml:space="preserve"> данные добавлял через DeepSeek)</w:t>
      </w:r>
      <w:r>
        <w:rPr>
          <w:color w:val="auto"/>
          <w:sz w:val="28"/>
          <w:szCs w:val="28"/>
          <w:highlight w:val="yellow"/>
        </w:rPr>
      </w:r>
      <w:r>
        <w:rPr>
          <w:color w:val="auto"/>
          <w:sz w:val="28"/>
          <w:szCs w:val="28"/>
          <w:highlight w:val="yellow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yellow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yellow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0"/>
        </w:numPr>
        <w:pBdr/>
        <w:spacing/>
        <w:ind w:right="0"/>
        <w:jc w:val="both"/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none"/>
        </w:rPr>
        <w:t xml:space="preserve">Установить npm: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apt install npm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1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Установка Swagger UI через npm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npm install swagger-ui-dist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5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Скопировать папку dist в public/docs: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cp -r node_modules/swagger-ui-dist/* public/docs/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2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Создать маршруты для </w:t>
      </w:r>
      <w:r>
        <w:rPr>
          <w:color w:val="auto"/>
          <w:sz w:val="28"/>
          <w:szCs w:val="28"/>
          <w:highlight w:val="none"/>
        </w:rPr>
        <w:t xml:space="preserve">/docs</w:t>
      </w:r>
      <w:r>
        <w:rPr>
          <w:color w:val="auto"/>
          <w:sz w:val="28"/>
          <w:szCs w:val="28"/>
          <w:highlight w:val="none"/>
        </w:rPr>
        <w:t xml:space="preserve"> и элементов swagger 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708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</w:rPr>
        <w:t xml:space="preserve">symfony console make:controller </w:t>
      </w:r>
      <w:r>
        <w:rPr>
          <w:rFonts w:ascii="Liberation Sans" w:hAnsi="Liberation Sans" w:eastAsia="Liberation Sans" w:cs="Liberation Sans"/>
          <w:i w:val="0"/>
          <w:iCs w:val="0"/>
          <w:color w:val="auto"/>
          <w:sz w:val="28"/>
          <w:szCs w:val="28"/>
        </w:rPr>
        <w:tab/>
        <w:t xml:space="preserve">DocsController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Symfony\Bundle\FrameworkBundle\Controller\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Symfony\Component\Routing\Attribute\</w:t>
      </w:r>
      <w:r>
        <w:rPr>
          <w:rFonts w:ascii="Consolas" w:hAnsi="Consolas" w:eastAsia="Consolas" w:cs="Consolas"/>
          <w:color w:val="4ec9b0"/>
          <w:sz w:val="21"/>
        </w:rPr>
        <w:t xml:space="preserve">Route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DocsController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#[Route(</w:t>
      </w:r>
      <w:r>
        <w:rPr>
          <w:rFonts w:ascii="Consolas" w:hAnsi="Consolas" w:eastAsia="Consolas" w:cs="Consolas"/>
          <w:color w:val="ce9178"/>
          <w:sz w:val="21"/>
        </w:rPr>
        <w:t xml:space="preserve">'/docs'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'api_docs'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'/../../public/docs/index.html'</w:t>
      </w:r>
      <w:r>
        <w:rPr>
          <w:rFonts w:ascii="Consolas" w:hAnsi="Consolas" w:eastAsia="Consolas" w:cs="Consolas"/>
          <w:color w:val="d4d4d4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'/swagger-ui.css'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'swagger_css'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swaggerCss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'/../../public/docs/swagger-ui.css'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'text/css'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'/swagger-ui-standalone-preset.js'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'swagger_standalone_js'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swaggerStandaloneJs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'/../../public/docs/swagger-ui-standalone-preset.js'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'application/javascript'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'/swagger-ui-bundle.js'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'swagger_bundle_js'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swaggerBundleJs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'/../../public/docs/swagger-ui-bundle.js'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'application/javascript'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'/index.css'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'index_css'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indexCss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'/../../public/docs/index.css'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'text/css'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'/swagger-initializer.js'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'swagger_initializer'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swaggerInitializer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'/../../public/docs/swagger-initializer.js'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'application/javascript'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'/favicon-32x32.png'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'favicon_32'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favicon32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'/../../public/docs/favicon-32x32.png'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'image/png'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'/favicon-16x16.png'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'favicon_16'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favicon16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'/../../public/docs/favicon-16x16.png'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'image/png'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>
        <w:rPr>
          <w:rFonts w:ascii="Consolas" w:hAnsi="Consolas" w:eastAsia="Consolas" w:cs="Consolas"/>
          <w:color w:val="d4d4d4"/>
          <w:sz w:val="21"/>
          <w:szCs w:val="21"/>
        </w:rPr>
      </w:r>
      <w:r>
        <w:rPr>
          <w:rFonts w:ascii="Consolas" w:hAnsi="Consolas" w:eastAsia="Consolas" w:cs="Consolas"/>
          <w:color w:val="d4d4d4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</w:rPr>
      </w: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/>
        <w:spacing/>
        <w:ind w:right="0" w:firstLine="708" w:lef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Style w:val="926"/>
        <w:numPr>
          <w:ilvl w:val="0"/>
          <w:numId w:val="17"/>
        </w:numPr>
        <w:pBdr/>
        <w:spacing/>
        <w:ind w:righ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none"/>
        </w:rPr>
        <w:t xml:space="preserve">Модифицировать файл </w:t>
      </w:r>
      <w:r>
        <w:rPr>
          <w:color w:val="auto"/>
          <w:sz w:val="28"/>
          <w:szCs w:val="28"/>
          <w:highlight w:val="none"/>
        </w:rPr>
        <w:t xml:space="preserve">swagger-initializer.js</w:t>
      </w:r>
      <w:r>
        <w:rPr>
          <w:color w:val="auto"/>
          <w:sz w:val="28"/>
          <w:szCs w:val="28"/>
          <w:highlight w:val="none"/>
        </w:rPr>
        <w:t xml:space="preserve"> следующим образом: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Осдержимое файла: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const ui = SwaggerUIBundle({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url: "/docs/openapi.yaml",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dom_id: '#swagger-ui',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presets: [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    SwaggerUIBundle.presets.apis,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    SwaggerUIStandalonePreset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],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layout: "StandaloneLayout"</w:t>
      </w:r>
      <w:r/>
    </w:p>
    <w:p>
      <w:pPr>
        <w:pBdr/>
        <w:spacing w:after="0"/>
        <w:ind w:right="0" w:firstLine="0" w:left="709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none"/>
        </w:rPr>
        <w:t xml:space="preserve">});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8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Очистить кэш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t xml:space="preserve">php bin/console cache:clear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При запросе на </w:t>
      </w:r>
      <w:r>
        <w:rPr>
          <w:color w:val="auto"/>
          <w:sz w:val="28"/>
          <w:szCs w:val="28"/>
          <w:highlight w:val="none"/>
        </w:rPr>
      </w:r>
      <w:hyperlink r:id="rId14" w:tooltip="http://localhost:8080/docs" w:history="1">
        <w:r>
          <w:rPr>
            <w:rStyle w:val="908"/>
            <w:sz w:val="28"/>
            <w:szCs w:val="28"/>
            <w:highlight w:val="none"/>
          </w:rPr>
          <w:t xml:space="preserve">http://localhost:8080/docs</w:t>
        </w:r>
        <w:r>
          <w:rPr>
            <w:rStyle w:val="908"/>
            <w:sz w:val="28"/>
            <w:szCs w:val="28"/>
            <w:highlight w:val="none"/>
          </w:rPr>
        </w:r>
      </w:hyperlink>
      <w:r>
        <w:rPr>
          <w:color w:val="auto"/>
          <w:sz w:val="28"/>
          <w:szCs w:val="28"/>
          <w:highlight w:val="none"/>
        </w:rPr>
        <w:t xml:space="preserve"> должно появиться следующее окно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6654" cy="288184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391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06653" cy="2881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72pt;height:226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  <w:t xml:space="preserve">Статья исходник:</w:t>
      </w: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  <w:t xml:space="preserve">https://brainstreamtechnolabs.com/build-symfony-rest-api-with-openapi-and-swagger-ui-integration/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4. Создание моделей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bash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php bin/console make:entity </w:t>
      </w:r>
      <w:r>
        <w:rPr>
          <w:color w:val="auto"/>
          <w:sz w:val="28"/>
          <w:szCs w:val="28"/>
          <w:highlight w:val="none"/>
        </w:rPr>
        <w:t xml:space="preserve">Country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Команда php bin/console make:entity в Symfony — это интерактивный инструмент для создания сущностей Doctrine ORM (классов PHP, которые представляют таблицы в базе данных). Вот что она делает: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771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216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287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01.4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$ php bin/console make:entity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Class name of the entity to create or update: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Product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New property name (press &lt;return&gt; to stop adding fields):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name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Field type [string]: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string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Field length [255]: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100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Can this field be null in the database (nullable) (yes/no) [no]: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no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New property name: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price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Field type [string]: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 &gt; float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569cd6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App\Repository\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Doctrine\ORM\</w:t>
      </w:r>
      <w:r>
        <w:rPr>
          <w:rFonts w:ascii="Consolas" w:hAnsi="Consolas" w:eastAsia="Consolas" w:cs="Consolas"/>
          <w:color w:val="4ec9b0"/>
          <w:sz w:val="21"/>
        </w:rPr>
        <w:t xml:space="preserve">Mapping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as</w:t>
      </w:r>
      <w:r>
        <w:rPr>
          <w:rFonts w:ascii="Consolas" w:hAnsi="Consolas" w:eastAsia="Consolas" w:cs="Consolas"/>
          <w:color w:val="d4d4d4"/>
          <w:sz w:val="21"/>
        </w:rPr>
        <w:t xml:space="preserve"> ORM;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#[ORM\Entity(</w:t>
      </w:r>
      <w:r>
        <w:rPr>
          <w:rFonts w:ascii="Consolas" w:hAnsi="Consolas" w:eastAsia="Consolas" w:cs="Consolas"/>
          <w:color w:val="9cdcfe"/>
          <w:sz w:val="21"/>
        </w:rPr>
        <w:t xml:space="preserve">repositoryClass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#[ORM\GeneratedValue]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255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255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255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getId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getShortName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setShortName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getFullName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setFullName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569cd6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getIsoAlpha2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setIsoAlpha2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getIsoAlpha3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setIsoAlpha3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getIsoNumeric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setIsoNumeric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getPopulation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setPopulation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getSquare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setSquare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Данный метод – делает правильно, но сложно. Для упрощения модели выглядят седующим образом:</w:t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OpenApi\</w:t>
      </w:r>
      <w:r>
        <w:rPr>
          <w:rFonts w:ascii="Consolas" w:hAnsi="Consolas" w:eastAsia="Consolas" w:cs="Consolas"/>
          <w:color w:val="4ec9b0"/>
          <w:sz w:val="21"/>
        </w:rPr>
        <w:t xml:space="preserve">Attributes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as</w:t>
      </w:r>
      <w:r>
        <w:rPr>
          <w:rFonts w:ascii="Consolas" w:hAnsi="Consolas" w:eastAsia="Consolas" w:cs="Consolas"/>
          <w:color w:val="d4d4d4"/>
          <w:sz w:val="21"/>
        </w:rPr>
        <w:t xml:space="preserve"> OA;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#[OA\Schema(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schema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entity'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'shortName'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'fullName'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'isoAlpha2'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'isoAlpha3'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'isoNumeric'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'population'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'square'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'ExampleCountry'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'Short name of the 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color w:val="d4d4d4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d4d4d4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'Dreamland'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'SuperDuper Dreamland'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'DL'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'alpha-2 country code'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'SDL'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'alpha-3 country code'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'integer'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888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'numeric country code'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'integer'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146599183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population'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'number'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format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'float'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17098242.0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area in square kilometers'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#[OA\Schema(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schema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 response'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'errorCode'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'errorMessage'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'integer'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404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'HTTP status code'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$errorCode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not found'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 message'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$errorMessage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5. Создание сценариев работы и исключений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/app/src/Entity/</w:t>
      </w:r>
      <w:r>
        <w:rPr>
          <w:color w:val="auto"/>
          <w:sz w:val="28"/>
          <w:szCs w:val="28"/>
          <w:highlight w:val="none"/>
        </w:rPr>
        <w:t xml:space="preserve">CountryScennarios.php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</w:t>
      </w:r>
      <w:r>
        <w:rPr>
          <w:rFonts w:ascii="Consolas" w:hAnsi="Consolas" w:eastAsia="Consolas" w:cs="Consolas"/>
          <w:color w:val="4ec9b0"/>
          <w:sz w:val="21"/>
        </w:rPr>
        <w:t xml:space="preserve">Countrystoragesitory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App\Entity\Exceptions\</w:t>
      </w:r>
      <w:r>
        <w:rPr>
          <w:rFonts w:ascii="Consolas" w:hAnsi="Consolas" w:eastAsia="Consolas" w:cs="Consolas"/>
          <w:color w:val="4ec9b0"/>
          <w:sz w:val="21"/>
        </w:rPr>
        <w:t xml:space="preserve">InvalidCodeException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App\Entity\Exceptions\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App\Entity\Exceptions\</w:t>
      </w:r>
      <w:r>
        <w:rPr>
          <w:rFonts w:ascii="Consolas" w:hAnsi="Consolas" w:eastAsia="Consolas" w:cs="Consolas"/>
          <w:color w:val="4ec9b0"/>
          <w:sz w:val="21"/>
        </w:rPr>
        <w:t xml:space="preserve">DuplicatedCodeException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CountryScennarios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readonly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$repo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SelectAll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569cd6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GetAll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GetByCode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?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проверку корректности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validate2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) &amp;&amp; !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validate3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&amp;&amp; !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validateInt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InvalidCodeException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'validation failed'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проверку уникальности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$code2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$code3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$codeInt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$code2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$code3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$codeInt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DuplicatedCodeException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все ок, то сохранить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Store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UpdateByCode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проверку наличия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$updatedCountry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$updatedCountry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notFoundCode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все ок, то сделать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Edit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DeleteByCode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notFoundCode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validate3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^[A-Z]{3}$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preg_match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pattern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16969"/>
          <w:sz w:val="21"/>
        </w:rPr>
        <w:t xml:space="preserve">'/</w:t>
      </w:r>
      <w:r>
        <w:rPr>
          <w:rFonts w:ascii="Consolas" w:hAnsi="Consolas" w:eastAsia="Consolas" w:cs="Consolas"/>
          <w:color w:val="d4d4d4"/>
          <w:sz w:val="21"/>
        </w:rPr>
        <w:t xml:space="preserve">^</w:t>
      </w:r>
      <w:r>
        <w:rPr>
          <w:rFonts w:ascii="Consolas" w:hAnsi="Consolas" w:eastAsia="Consolas" w:cs="Consolas"/>
          <w:color w:val="d16969"/>
          <w:sz w:val="21"/>
        </w:rPr>
        <w:t xml:space="preserve">[A-Z]{3}</w:t>
      </w:r>
      <w:r>
        <w:rPr>
          <w:rFonts w:ascii="Consolas" w:hAnsi="Consolas" w:eastAsia="Consolas" w:cs="Consolas"/>
          <w:color w:val="d4d4d4"/>
          <w:sz w:val="21"/>
        </w:rPr>
        <w:t xml:space="preserve">$</w:t>
      </w:r>
      <w:r>
        <w:rPr>
          <w:rFonts w:ascii="Consolas" w:hAnsi="Consolas" w:eastAsia="Consolas" w:cs="Consolas"/>
          <w:color w:val="d16969"/>
          <w:sz w:val="21"/>
        </w:rPr>
        <w:t xml:space="preserve">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subject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validate2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^[A-Z]{2}$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preg_match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pattern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16969"/>
          <w:sz w:val="21"/>
        </w:rPr>
        <w:t xml:space="preserve">'/</w:t>
      </w:r>
      <w:r>
        <w:rPr>
          <w:rFonts w:ascii="Consolas" w:hAnsi="Consolas" w:eastAsia="Consolas" w:cs="Consolas"/>
          <w:color w:val="d4d4d4"/>
          <w:sz w:val="21"/>
        </w:rPr>
        <w:t xml:space="preserve">^</w:t>
      </w:r>
      <w:r>
        <w:rPr>
          <w:rFonts w:ascii="Consolas" w:hAnsi="Consolas" w:eastAsia="Consolas" w:cs="Consolas"/>
          <w:color w:val="d16969"/>
          <w:sz w:val="21"/>
        </w:rPr>
        <w:t xml:space="preserve">[A-Z]{2}</w:t>
      </w:r>
      <w:r>
        <w:rPr>
          <w:rFonts w:ascii="Consolas" w:hAnsi="Consolas" w:eastAsia="Consolas" w:cs="Consolas"/>
          <w:color w:val="d4d4d4"/>
          <w:sz w:val="21"/>
        </w:rPr>
        <w:t xml:space="preserve">$</w:t>
      </w:r>
      <w:r>
        <w:rPr>
          <w:rFonts w:ascii="Consolas" w:hAnsi="Consolas" w:eastAsia="Consolas" w:cs="Consolas"/>
          <w:color w:val="d16969"/>
          <w:sz w:val="21"/>
        </w:rPr>
        <w:t xml:space="preserve">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subject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validateInt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^[0-9]{3}$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preg_match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pattern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16969"/>
          <w:sz w:val="21"/>
        </w:rPr>
        <w:t xml:space="preserve">'/</w:t>
      </w:r>
      <w:r>
        <w:rPr>
          <w:rFonts w:ascii="Consolas" w:hAnsi="Consolas" w:eastAsia="Consolas" w:cs="Consolas"/>
          <w:color w:val="d4d4d4"/>
          <w:sz w:val="21"/>
        </w:rPr>
        <w:t xml:space="preserve">^</w:t>
      </w:r>
      <w:r>
        <w:rPr>
          <w:rFonts w:ascii="Consolas" w:hAnsi="Consolas" w:eastAsia="Consolas" w:cs="Consolas"/>
          <w:color w:val="d16969"/>
          <w:sz w:val="21"/>
        </w:rPr>
        <w:t xml:space="preserve">[0-9]{3}</w:t>
      </w:r>
      <w:r>
        <w:rPr>
          <w:rFonts w:ascii="Consolas" w:hAnsi="Consolas" w:eastAsia="Consolas" w:cs="Consolas"/>
          <w:color w:val="d4d4d4"/>
          <w:sz w:val="21"/>
        </w:rPr>
        <w:t xml:space="preserve">$</w:t>
      </w:r>
      <w:r>
        <w:rPr>
          <w:rFonts w:ascii="Consolas" w:hAnsi="Consolas" w:eastAsia="Consolas" w:cs="Consolas"/>
          <w:color w:val="d16969"/>
          <w:sz w:val="21"/>
        </w:rPr>
        <w:t xml:space="preserve">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subject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/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6. Добавление контроллера </w:t>
      </w:r>
      <w:r>
        <w:rPr>
          <w:color w:val="auto"/>
          <w:sz w:val="28"/>
          <w:szCs w:val="28"/>
          <w:highlight w:val="none"/>
        </w:rPr>
        <w:t xml:space="preserve">CountryController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</w:rPr>
        <w:t xml:space="preserve">symfony console make:controller </w:t>
      </w:r>
      <w:r>
        <w:rPr>
          <w:color w:val="auto"/>
          <w:sz w:val="28"/>
          <w:szCs w:val="28"/>
          <w:highlight w:val="none"/>
        </w:rPr>
        <w:t xml:space="preserve">CountryController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125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077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312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03.3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7. Добавление интерфейса для работы с БД (сигнатуры методов) 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/app/src/Entity/</w:t>
      </w:r>
      <w:r>
        <w:rPr>
          <w:color w:val="auto"/>
          <w:sz w:val="28"/>
          <w:szCs w:val="28"/>
          <w:highlight w:val="none"/>
        </w:rPr>
        <w:t xml:space="preserve">CountryRepository.php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interface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GetAll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569cd6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?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Store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Edit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8. Имплементация(реализация) интерфейса </w:t>
      </w:r>
      <w:r>
        <w:rPr>
          <w:color w:val="auto"/>
          <w:sz w:val="28"/>
          <w:szCs w:val="28"/>
          <w:highlight w:val="none"/>
        </w:rPr>
        <w:t xml:space="preserve">CountryRepository в </w:t>
      </w:r>
      <w:r>
        <w:rPr>
          <w:color w:val="auto"/>
          <w:sz w:val="28"/>
          <w:szCs w:val="28"/>
          <w:highlight w:val="none"/>
        </w:rPr>
        <w:t xml:space="preserve">app\src\Rdb</w:t>
      </w:r>
      <w:r>
        <w:rPr>
          <w:color w:val="auto"/>
          <w:sz w:val="28"/>
          <w:szCs w:val="28"/>
          <w:highlight w:val="none"/>
        </w:rPr>
        <w:t xml:space="preserve">\CountryStorage</w:t>
      </w:r>
      <w:r>
        <w:rPr>
          <w:color w:val="auto"/>
          <w:sz w:val="28"/>
          <w:szCs w:val="28"/>
          <w:highlight w:val="none"/>
        </w:rPr>
        <w:t xml:space="preserve"> с </w:t>
      </w:r>
      <w:r>
        <w:rPr>
          <w:color w:val="auto"/>
          <w:sz w:val="28"/>
          <w:szCs w:val="28"/>
          <w:highlight w:val="none"/>
        </w:rPr>
        <w:t xml:space="preserve">инъекцией </w:t>
      </w:r>
      <w:r>
        <w:rPr>
          <w:color w:val="auto"/>
          <w:sz w:val="28"/>
          <w:szCs w:val="28"/>
          <w:highlight w:val="none"/>
        </w:rPr>
        <w:t xml:space="preserve">объекта SqlHelper</w:t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App\Rdb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RuntimeException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CountryStorage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implements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readonly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SqlHelper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pingDb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GetAll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569cd6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подключение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строку запроса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SELECT short_name_f, full_name_f, isoAlpha2_f, isoAlpha3_f, isoNumeric_f, population_f, square_f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FROM country_t;'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считать результаты запроса в цикле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$countries</w:t>
      </w:r>
      <w:r>
        <w:rPr>
          <w:rFonts w:ascii="Consolas" w:hAnsi="Consolas" w:eastAsia="Consolas" w:cs="Consolas"/>
          <w:color w:val="d4d4d4"/>
          <w:sz w:val="21"/>
        </w:rPr>
        <w:t xml:space="preserve">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fetch_array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каждая строка считается в тип массива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floatval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d4d4d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array_push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$countries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вернуть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$countries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?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подключение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//WHERE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"isoNumeric_f"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"isoAlpha2_f"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строку запроса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SELECT</w:t>
      </w:r>
      <w:r>
        <w:rPr>
          <w:rFonts w:ascii="Consolas" w:hAnsi="Consolas" w:eastAsia="Consolas" w:cs="Consolas"/>
          <w:color w:val="ce9178"/>
          <w:sz w:val="21"/>
        </w:rPr>
        <w:t xml:space="preserve"> short_name_f, full_name_f, isoAlpha2_f, isoAlpha3_f, isoNumeric_f, population_f, square_f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FROM</w:t>
      </w:r>
      <w:r>
        <w:rPr>
          <w:rFonts w:ascii="Consolas" w:hAnsi="Consolas" w:eastAsia="Consolas" w:cs="Consolas"/>
          <w:color w:val="ce9178"/>
          <w:sz w:val="21"/>
        </w:rPr>
        <w:t xml:space="preserve"> country_t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WHERE</w:t>
      </w:r>
      <w:r>
        <w:rPr>
          <w:rFonts w:ascii="Consolas" w:hAnsi="Consolas" w:eastAsia="Consolas" w:cs="Consolas"/>
          <w:color w:val="ce9178"/>
          <w:sz w:val="21"/>
        </w:rPr>
        <w:t xml:space="preserve"> '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' = ?'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get_result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считать результаты запроса в цикле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fetch_array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есть результат - вернем его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floatval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d4d4d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иначе вернуть null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Store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подключеник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 INSERT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INSERT INTO</w:t>
      </w:r>
      <w:r>
        <w:rPr>
          <w:rFonts w:ascii="Consolas" w:hAnsi="Consolas" w:eastAsia="Consolas" w:cs="Consolas"/>
          <w:color w:val="ce9178"/>
          <w:sz w:val="21"/>
        </w:rPr>
        <w:t xml:space="preserve"> country_t (short_name_f, full_name_f, isoAlpha2_f, isoAlpha3_f, isoNumeric_f, population_f, square_f)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VALUES</w:t>
      </w:r>
      <w:r>
        <w:rPr>
          <w:rFonts w:ascii="Consolas" w:hAnsi="Consolas" w:eastAsia="Consolas" w:cs="Consolas"/>
          <w:color w:val="ce9178"/>
          <w:sz w:val="21"/>
        </w:rPr>
        <w:t xml:space="preserve"> (?, ?, ?, ?, ?, ?, ?);'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'ssssiid'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'insert execute failed'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Edit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подключеник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</w:t>
      </w:r>
      <w:r>
        <w:rPr>
          <w:rFonts w:ascii="Consolas" w:hAnsi="Consolas" w:eastAsia="Consolas" w:cs="Consolas"/>
          <w:color w:val="6a9955"/>
          <w:sz w:val="21"/>
        </w:rPr>
        <w:t xml:space="preserve">//WHERE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"ssii"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"isoNumeric_f"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"i"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"isoAlpha2_f"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"s"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 INSERT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UPDATE</w:t>
      </w:r>
      <w:r>
        <w:rPr>
          <w:rFonts w:ascii="Consolas" w:hAnsi="Consolas" w:eastAsia="Consolas" w:cs="Consolas"/>
          <w:color w:val="ce9178"/>
          <w:sz w:val="21"/>
        </w:rPr>
        <w:t xml:space="preserve"> country_t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e9178"/>
          <w:sz w:val="21"/>
        </w:rPr>
        <w:t xml:space="preserve"> short_name_f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?, full_name_f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?, population_f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?, square_f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WHERE</w:t>
      </w:r>
      <w:r>
        <w:rPr>
          <w:rFonts w:ascii="Consolas" w:hAnsi="Consolas" w:eastAsia="Consolas" w:cs="Consolas"/>
          <w:color w:val="ce9178"/>
          <w:sz w:val="21"/>
        </w:rPr>
        <w:t xml:space="preserve"> '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' = ?'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'update execute failed'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подключеник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</w:t>
      </w:r>
      <w:r>
        <w:rPr>
          <w:rFonts w:ascii="Consolas" w:hAnsi="Consolas" w:eastAsia="Consolas" w:cs="Consolas"/>
          <w:color w:val="6a9955"/>
          <w:sz w:val="21"/>
        </w:rPr>
        <w:t xml:space="preserve">//WHERE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"isoNumeric_f"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"isoAlpha2_f"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 INSERT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DELETE</w:t>
      </w:r>
      <w:r>
        <w:rPr>
          <w:rFonts w:ascii="Consolas" w:hAnsi="Consolas" w:eastAsia="Consolas" w:cs="Consolas"/>
          <w:color w:val="ce9178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FROM</w:t>
      </w:r>
      <w:r>
        <w:rPr>
          <w:rFonts w:ascii="Consolas" w:hAnsi="Consolas" w:eastAsia="Consolas" w:cs="Consolas"/>
          <w:color w:val="ce9178"/>
          <w:sz w:val="21"/>
        </w:rPr>
        <w:t xml:space="preserve"> country_t </w:t>
      </w:r>
      <w:r>
        <w:rPr>
          <w:rFonts w:ascii="Consolas" w:hAnsi="Consolas" w:eastAsia="Consolas" w:cs="Consolas"/>
          <w:color w:val="569cd6"/>
          <w:sz w:val="21"/>
        </w:rPr>
        <w:t xml:space="preserve">WHERE</w:t>
      </w:r>
      <w:r>
        <w:rPr>
          <w:rFonts w:ascii="Consolas" w:hAnsi="Consolas" w:eastAsia="Consolas" w:cs="Consolas"/>
          <w:color w:val="ce9178"/>
          <w:sz w:val="21"/>
        </w:rPr>
        <w:t xml:space="preserve"> '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' = ?'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'delete execute failed'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>
        <w:rPr>
          <w:color w:val="auto"/>
          <w:sz w:val="28"/>
          <w:szCs w:val="28"/>
          <w:highlight w:val="none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9. Скрипт для первоначальной инициализации БД</w:t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mysql\init</w:t>
      </w:r>
      <w:r>
        <w:rPr>
          <w:color w:val="auto"/>
          <w:sz w:val="28"/>
          <w:szCs w:val="28"/>
          <w:highlight w:val="none"/>
        </w:rPr>
        <w:t xml:space="preserve">\</w:t>
      </w:r>
      <w:r>
        <w:rPr>
          <w:color w:val="auto"/>
          <w:sz w:val="28"/>
          <w:szCs w:val="28"/>
          <w:highlight w:val="none"/>
        </w:rPr>
        <w:t xml:space="preserve">init.sql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-- создание таблицы стран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CREATE TABLE country_t (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ab/>
        <w:t xml:space="preserve">id INT NOT NULL AUTO_INCREMENT,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short_name_f NVARCHAR(255)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full_name_f NVARCHAR(255)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isoAlpha2_f CHAR(2)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isoAlpha3_f CHAR(3)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isoNumeric_f INT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population_f BIGINT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square_f DOUBLE 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--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PRIMARY KEY(id),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UNIQUE(isoAlpha2_f),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UNIQUE(isoAlpha3_f),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UNIQUE(isoNumeric_f),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UNIQUE(full_name_f),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UNIQUE(short_name_f)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);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-- добавить данные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INSERT INTO country_t (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ab/>
        <w:t xml:space="preserve">short_name_f,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full_name_f,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isoAlpha2_f,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isoAlpha3_f,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isoNumeric_f,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population_f,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square_f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) VALUES 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(N'Россия', N'Российская Федерация', 'RU', 'RUS', 643, 146150789, 17125191),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(N'США', N'Соединённые Штаты Америки', 'US', 'USA', 840, 331002651, 9372610),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(N'Китай', N'Народная Республика Китай', 'CN', 'CHN', 156, 1439323776, 9596961),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(N'Индия', N'Республика Индия', 'IN', 'IND', 356, 1380004385, 3287263),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(N'Бразилия', N'Бразильская Республика', 'BR', 'BRA', 76, 212559417, 8515767),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(N'Австралия', N'Содружество Австралия', 'AU', 'AUS', 36, 25499884, 7692024),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(N'Канада', N'Канада', 'CA', 'CAN', 124, 37742154, 9984670),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(N'Германия', N'Федеративная Республика Германия', 'DE', 'DEU', 276, 83783942, 357022),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(N'Франция', N'Французская Республика', 'FR', 'FRA', 250, 65273511, 551695),</w:t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    (N'Япония', N'Япония', 'JP', 'JPN', 392, 126476461, 377975);</w:t>
      </w:r>
      <w:r/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10. Класс </w:t>
      </w:r>
      <w:r>
        <w:rPr>
          <w:color w:val="auto"/>
          <w:sz w:val="28"/>
          <w:szCs w:val="28"/>
          <w:highlight w:val="none"/>
        </w:rPr>
        <w:t xml:space="preserve">SqlHelper</w:t>
      </w:r>
      <w:r>
        <w:rPr>
          <w:color w:val="auto"/>
          <w:sz w:val="28"/>
          <w:szCs w:val="28"/>
          <w:highlight w:val="none"/>
        </w:rPr>
        <w:t xml:space="preserve"> с реализацией метода </w:t>
      </w:r>
      <w:r>
        <w:rPr>
          <w:color w:val="auto"/>
          <w:sz w:val="28"/>
          <w:szCs w:val="28"/>
          <w:highlight w:val="none"/>
        </w:rPr>
        <w:t xml:space="preserve">openDbConnection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app\src\Rdb</w:t>
      </w:r>
      <w:r>
        <w:rPr>
          <w:color w:val="auto"/>
          <w:sz w:val="28"/>
          <w:szCs w:val="28"/>
          <w:highlight w:val="none"/>
        </w:rPr>
        <w:t xml:space="preserve">\</w:t>
      </w:r>
      <w:r>
        <w:rPr>
          <w:color w:val="auto"/>
          <w:sz w:val="28"/>
          <w:szCs w:val="28"/>
          <w:highlight w:val="none"/>
        </w:rPr>
        <w:t xml:space="preserve">SqlHelper.php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App\Rdb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mysqli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RuntimeException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SqlHelper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openDbConnection - открыть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mysqli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зададим параметры подключения к БД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$host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"DB_HOST"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$port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"DB_PORT"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$user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"USER_NAME"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$password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"USER_PASSWORD"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$database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"DB_NAME"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объект подключения через драйвер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mysqli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hostname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$host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port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$port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username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$user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password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$password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database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$database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открыть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connect_errno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RuntimeException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"Failed to connect to MySQL: "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connect_error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все ок - вернуть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pingDb - проверить доступность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pingDb</w:t>
      </w:r>
      <w:r>
        <w:rPr>
          <w:rFonts w:ascii="Consolas" w:hAnsi="Consolas" w:eastAsia="Consolas" w:cs="Consolas"/>
          <w:color w:val="d4d4d4"/>
          <w:sz w:val="21"/>
        </w:rPr>
        <w:t xml:space="preserve">() 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открыть и закрыть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>
        <w:rPr>
          <w:color w:val="auto"/>
          <w:sz w:val="28"/>
          <w:szCs w:val="28"/>
          <w:highlight w:val="none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11. </w:t>
      </w:r>
      <w:r>
        <w:rPr>
          <w:color w:val="auto"/>
          <w:sz w:val="28"/>
          <w:szCs w:val="28"/>
          <w:highlight w:val="none"/>
        </w:rPr>
        <w:t xml:space="preserve">Exceptions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CountryNotFoundException.php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//исключение не найденной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переопределение конструктора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$notFoundCode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"country'"</w:t>
      </w:r>
      <w:r>
        <w:rPr>
          <w:rFonts w:ascii="Consolas" w:hAnsi="Consolas" w:eastAsia="Consolas" w:cs="Consolas"/>
          <w:color w:val="d4d4d4"/>
          <w:sz w:val="21"/>
        </w:rPr>
        <w:t xml:space="preserve">. </w:t>
      </w:r>
      <w:r>
        <w:rPr>
          <w:rFonts w:ascii="Consolas" w:hAnsi="Consolas" w:eastAsia="Consolas" w:cs="Consolas"/>
          <w:color w:val="9cdcfe"/>
          <w:sz w:val="21"/>
        </w:rPr>
        <w:t xml:space="preserve">$notFoundCode</w:t>
      </w:r>
      <w:r>
        <w:rPr>
          <w:rFonts w:ascii="Consolas" w:hAnsi="Consolas" w:eastAsia="Consolas" w:cs="Consolas"/>
          <w:color w:val="d4d4d4"/>
          <w:sz w:val="21"/>
        </w:rPr>
        <w:t xml:space="preserve"> .</w:t>
      </w:r>
      <w:r>
        <w:rPr>
          <w:rFonts w:ascii="Consolas" w:hAnsi="Consolas" w:eastAsia="Consolas" w:cs="Consolas"/>
          <w:color w:val="ce9178"/>
          <w:sz w:val="21"/>
        </w:rPr>
        <w:t xml:space="preserve">"' not found"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вызов конструктора базового класса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::NOT_FOUND_ERROR,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previous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DuplicatedCodeException.php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color w:val="d4d4d4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d4d4d4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 DuplicatedCodeException - исключение дублирующегося кода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DuplicatedCodeException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переопределение конструктора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"some country code is duplicated"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вызов конструктора базового класса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::DUPLICATED_CODE_ERROR,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previous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ErrorCodes.php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INVALID_CODE_ERROR 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NOT_FOUND_ERROR 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DUPLICATED_CODE_ERROR =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InvalidCodeException.php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 InvalidCodeException - исключение невалидного кода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InvalidCodeException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переопределение конструктора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"some country code is invalid: "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$message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вызов конструктора базового класса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::INVALID_CODE_ERROR,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previous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>
        <w:rPr>
          <w:color w:val="auto"/>
          <w:sz w:val="28"/>
          <w:szCs w:val="28"/>
          <w:highlight w:val="none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nsolas">
    <w:panose1 w:val="020B060603050402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2"/>
    <w:next w:val="922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2"/>
    <w:next w:val="922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2"/>
    <w:next w:val="922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2"/>
    <w:next w:val="922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2"/>
    <w:next w:val="92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2"/>
    <w:next w:val="922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2"/>
    <w:next w:val="92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2"/>
    <w:next w:val="922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2"/>
    <w:next w:val="922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2"/>
    <w:next w:val="922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2"/>
    <w:next w:val="922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2"/>
    <w:next w:val="922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2"/>
    <w:next w:val="922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2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2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2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2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1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2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3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4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5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6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7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8">
    <w:name w:val="toc 9"/>
    <w:basedOn w:val="922"/>
    <w:next w:val="922"/>
    <w:uiPriority w:val="39"/>
    <w:unhideWhenUsed/>
    <w:pPr>
      <w:pBdr/>
      <w:spacing w:after="100"/>
      <w:ind w:left="1760"/>
    </w:pPr>
  </w:style>
  <w:style w:type="character" w:styleId="919">
    <w:name w:val="Placeholder Text"/>
    <w:basedOn w:val="872"/>
    <w:uiPriority w:val="99"/>
    <w:semiHidden/>
    <w:pPr>
      <w:pBdr/>
      <w:spacing/>
      <w:ind/>
    </w:pPr>
    <w:rPr>
      <w:color w:val="666666"/>
    </w:r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No Spacing"/>
    <w:basedOn w:val="922"/>
    <w:uiPriority w:val="1"/>
    <w:qFormat/>
    <w:pPr>
      <w:pBdr/>
      <w:spacing w:after="0" w:line="240" w:lineRule="auto"/>
      <w:ind/>
    </w:pPr>
  </w:style>
  <w:style w:type="paragraph" w:styleId="926">
    <w:name w:val="List Paragraph"/>
    <w:basedOn w:val="92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8080/docs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Веталь</cp:lastModifiedBy>
  <cp:revision>9</cp:revision>
  <dcterms:modified xsi:type="dcterms:W3CDTF">2025-06-28T12:46:42Z</dcterms:modified>
</cp:coreProperties>
</file>