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evil">
        <w:r>
          <w:t>DOCX unsafe link</w:t>
        </w:r>
      </w:hyperlink>
    </w:p>
    <w:p>
      <w:r>
        <w:t>Ordinary paragraph</w:t>
      </w:r>
    </w:p>
  </w:body>
</w:document>
</file>

<file path=word/_rels/document.xml.rels><Relationships xmlns="http://schemas.openxmlformats.org/package/2006/relationships"><Relationship Id="evil" Type="http://schemas.openxmlformats.org/officeDocument/2006/relationships/hyperlink" Target="javascript:alert(1)" TargetMode="External"/></Relationships>
</file>