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sz w:val="2"/>
        </w:rPr>
        <w:id w:val="-764766632"/>
        <w:docPartObj>
          <w:docPartGallery w:val="Cover Pages"/>
          <w:docPartUnique/>
        </w:docPartObj>
      </w:sdtPr>
      <w:sdtEndPr>
        <w:rPr>
          <w:rFonts w:eastAsiaTheme="minorHAnsi"/>
          <w:kern w:val="2"/>
          <w:sz w:val="22"/>
          <w:lang w:eastAsia="en-US"/>
        </w:rPr>
      </w:sdtEndPr>
      <w:sdtContent>
        <w:p w14:paraId="1447F069" w14:textId="7A03320F" w:rsidR="00420C2E" w:rsidRDefault="00DC642F">
          <w:pPr>
            <w:pStyle w:val="Sinespaciado"/>
            <w:rPr>
              <w:sz w:val="2"/>
            </w:rPr>
          </w:pPr>
          <w:r>
            <w:rPr>
              <w:noProof/>
              <w:sz w:val="2"/>
            </w:rPr>
            <w:pict w14:anchorId="67A45053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5" type="#_x0000_t202" style="position:absolute;margin-left:-24.55pt;margin-top:-2.4pt;width:502.2pt;height:59.4pt;z-index:251664384;mso-position-horizontal-relative:text;mso-position-vertical-relative:text" strokecolor="white [3212]">
                <v:textbox>
                  <w:txbxContent>
                    <w:p w14:paraId="25AA6921" w14:textId="3ACE93C7" w:rsidR="00DC642F" w:rsidRPr="00DC642F" w:rsidRDefault="00DC642F" w:rsidP="00DC642F">
                      <w:pPr>
                        <w:jc w:val="center"/>
                        <w:rPr>
                          <w:rFonts w:ascii="Century Schoolbook" w:hAnsi="Century Schoolbook"/>
                          <w:b/>
                          <w:bCs/>
                          <w:i/>
                          <w:iCs/>
                          <w:color w:val="4472C4" w:themeColor="accent1"/>
                          <w:sz w:val="32"/>
                          <w:szCs w:val="32"/>
                        </w:rPr>
                      </w:pPr>
                      <w:r w:rsidRPr="00DC642F">
                        <w:rPr>
                          <w:rFonts w:ascii="Century Schoolbook" w:hAnsi="Century Schoolbook"/>
                          <w:b/>
                          <w:bCs/>
                          <w:i/>
                          <w:iCs/>
                          <w:color w:val="4472C4" w:themeColor="accent1"/>
                          <w:sz w:val="32"/>
                          <w:szCs w:val="32"/>
                        </w:rPr>
                        <w:t>UNIVERSIDAD TECNICA PARTICULAR DE LOJA</w:t>
                      </w:r>
                    </w:p>
                  </w:txbxContent>
                </v:textbox>
              </v:shape>
            </w:pict>
          </w:r>
        </w:p>
        <w:p w14:paraId="26DE9608" w14:textId="2197D060" w:rsidR="00420C2E" w:rsidRDefault="00420C2E">
          <w:r>
            <w:rPr>
              <w:noProof/>
            </w:rPr>
            <w:pict w14:anchorId="6630278B">
              <v:group id="Grupo 2" o:spid="_x0000_s1027" style="position:absolute;margin-left:0;margin-top:0;width:432.65pt;height:448.55pt;z-index:-251653120;mso-width-percent:706;mso-height-percent:566;mso-left-percent:220;mso-top-percent:300;mso-position-horizontal-relative:page;mso-position-vertical-relative:page;mso-width-percent:706;mso-height-percent:566;mso-left-percent:220;mso-top-percent:300" coordsize="43291,44910">
                <o:lock v:ext="edit" aspectratio="t"/>
                <v:shape id="Forma libre 64" o:spid="_x0000_s1028" style="position:absolute;left:15017;width:28274;height:28352;visibility:visible;mso-wrap-style:square;v-text-anchor:top" coordsize="1781,1786" path="m4,1786l,1782,1776,r5,5l4,1786xe" fillcolor="#9cc2e5 [1944]" strokecolor="#5b9bd5 [3208]" strokeweight="1pt">
                  <v:fill color2="#5b9bd5 [3208]" focus="50%" type="gradient"/>
                  <v:shadow type="perspective" color="#1f4d78 [1608]" offset="1pt" offset2="-3pt"/>
                  <v:path arrowok="t" o:connecttype="custom" o:connectlocs="6350,2835275;0,2828925;2819400,0;2827338,7938;6350,2835275" o:connectangles="0,0,0,0,0"/>
                </v:shape>
                <v:shape id="Forma libre 65" o:spid="_x0000_s1029" style="position:absolute;left:7826;top:2270;width:35465;height:35464;visibility:visible;mso-wrap-style:square;v-text-anchor:top" coordsize="2234,2234" path="m5,2234l,2229,2229,r5,5l5,2234xe" fillcolor="#9cc2e5 [1944]" strokecolor="#5b9bd5 [3208]" strokeweight="1pt">
                  <v:fill color2="#5b9bd5 [3208]" focus="50%" type="gradient"/>
                  <v:shadow type="perspective" color="#1f4d78 [1608]" offset="1pt" offset2="-3pt"/>
                  <v:path arrowok="t" o:connecttype="custom" o:connectlocs="7938,3546475;0,3538538;3538538,0;3546475,7938;7938,3546475" o:connectangles="0,0,0,0,0"/>
                </v:shape>
                <v:shape id="Forma libre 66" o:spid="_x0000_s1030" style="position:absolute;left:8413;top:1095;width:34878;height:34877;visibility:visible;mso-wrap-style:square;v-text-anchor:top" coordsize="2197,2197" path="m9,2197l,2193,2188,r9,10l9,2197xe" fillcolor="#9cc2e5 [1944]" strokecolor="#5b9bd5 [3208]" strokeweight="1pt">
                  <v:fill color2="#5b9bd5 [3208]" focus="50%" type="gradient"/>
                  <v:shadow type="perspective" color="#1f4d78 [1608]" offset="1pt" offset2="-3pt"/>
                  <v:path arrowok="t" o:connecttype="custom" o:connectlocs="14288,3487738;0,3481388;3473450,0;3487738,15875;14288,3487738" o:connectangles="0,0,0,0,0"/>
                </v:shape>
                <v:shape id="Forma libre 67" o:spid="_x0000_s1031" style="position:absolute;left:12160;top:4984;width:31131;height:31211;visibility:visible;mso-wrap-style:square;v-text-anchor:top" coordsize="1961,1966" path="m9,1966l,1957,1952,r9,9l9,1966xe" fillcolor="#9cc2e5 [1944]" strokecolor="#5b9bd5 [3208]" strokeweight="1pt">
                  <v:fill color2="#5b9bd5 [3208]" focus="50%" type="gradient"/>
                  <v:shadow type="perspective" color="#1f4d78 [1608]" offset="1pt" offset2="-3pt"/>
                  <v:path arrowok="t" o:connecttype="custom" o:connectlocs="14288,3121025;0,3106738;3098800,0;3113088,14288;14288,3121025" o:connectangles="0,0,0,0,0"/>
                </v:shape>
                <v:shape id="Forma libre 68" o:spid="_x0000_s1032" style="position:absolute;top:1539;width:43291;height:43371;visibility:visible;mso-wrap-style:square;v-text-anchor:top" coordsize="2727,2732" path="m,2732r,-4l2722,r5,5l,2732xe" fillcolor="#9cc2e5 [1944]" strokecolor="#5b9bd5 [3208]" strokeweight="1pt">
                  <v:fill color2="#5b9bd5 [3208]" focus="50%" type="gradient"/>
                  <v:shadow type="perspective" color="#1f4d78 [1608]" offset="1pt" offset2="-3pt"/>
                  <v:path arrowok="t" o:connecttype="custom" o:connectlocs="0,4337050;0,4330700;4321175,0;4329113,7938;0,4337050" o:connectangles="0,0,0,0,0"/>
                </v:shape>
                <w10:wrap anchorx="page" anchory="page"/>
              </v:group>
            </w:pict>
          </w:r>
        </w:p>
        <w:p w14:paraId="14B26E7F" w14:textId="3D7D49DE" w:rsidR="00420C2E" w:rsidRDefault="00DC642F">
          <w:r>
            <w:rPr>
              <w:noProof/>
            </w:rPr>
            <w:pict w14:anchorId="7BFD47BD">
              <v:shape id="Cuadro de texto 73" o:spid="_x0000_s1034" type="#_x0000_t202" style="position:absolute;margin-left:94.45pt;margin-top:581.65pt;width:455.2pt;height:73pt;z-index:251662336;visibility:visible;mso-wrap-style:square;mso-width-percent:765;mso-height-percent:0;mso-wrap-distance-left:9pt;mso-wrap-distance-top:0;mso-wrap-distance-right:9pt;mso-wrap-distance-bottom:0;mso-position-horizontal-relative:page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<v:textbox style="mso-fit-shape-to-text:t" inset="0,0,0,0">
                  <w:txbxContent>
                    <w:p w14:paraId="6ADB1C65" w14:textId="6C8508B8" w:rsidR="00512D7C" w:rsidRPr="00512D7C" w:rsidRDefault="00512D7C" w:rsidP="00512D7C">
                      <w:pPr>
                        <w:pStyle w:val="Sinespaciado"/>
                        <w:jc w:val="right"/>
                        <w:rPr>
                          <w:color w:val="4472C4" w:themeColor="accent1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rFonts w:ascii="Times New Roman" w:hAnsi="Times New Roman" w:cs="Times New Roman"/>
                            <w:color w:val="4472C4" w:themeColor="accent1"/>
                            <w:sz w:val="36"/>
                            <w:szCs w:val="36"/>
                          </w:rPr>
                          <w:alias w:val="Escolar"/>
                          <w:tag w:val="Escolar"/>
                          <w:id w:val="-196168228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 w:rsidRPr="00512D7C">
                            <w:rPr>
                              <w:rFonts w:ascii="Times New Roman" w:hAnsi="Times New Roman" w:cs="Times New Roman"/>
                              <w:color w:val="4472C4" w:themeColor="accent1"/>
                              <w:sz w:val="36"/>
                              <w:szCs w:val="36"/>
                            </w:rPr>
                            <w:t>Estiven Joel Valarezo Jumbo</w:t>
                          </w:r>
                          <w:r>
                            <w:rPr>
                              <w:rFonts w:ascii="Times New Roman" w:hAnsi="Times New Roman" w:cs="Times New Roman"/>
                              <w:color w:val="4472C4" w:themeColor="accent1"/>
                              <w:sz w:val="36"/>
                              <w:szCs w:val="36"/>
                            </w:rPr>
                            <w:t xml:space="preserve"> </w:t>
                          </w:r>
                        </w:sdtContent>
                      </w:sdt>
                    </w:p>
                    <w:sdt>
                      <w:sdtPr>
                        <w:rPr>
                          <w:color w:val="4472C4" w:themeColor="accent1"/>
                          <w:sz w:val="36"/>
                          <w:szCs w:val="36"/>
                        </w:rPr>
                        <w:alias w:val="Curso"/>
                        <w:tag w:val="Curso"/>
                        <w:id w:val="530077786"/>
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<w:text/>
                      </w:sdtPr>
                      <w:sdtContent>
                        <w:p w14:paraId="72DD4779" w14:textId="0F8D4473" w:rsidR="00512D7C" w:rsidRDefault="00512D7C" w:rsidP="00512D7C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 w:rsidRPr="00512D7C"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>Desarrollo Web</w:t>
                          </w:r>
                        </w:p>
                      </w:sdtContent>
                    </w:sdt>
                    <w:p w14:paraId="6F45D154" w14:textId="6FBCECE9" w:rsidR="00512D7C" w:rsidRDefault="00512D7C" w:rsidP="00512D7C">
                      <w:pPr>
                        <w:jc w:val="right"/>
                      </w:pPr>
                      <w:r w:rsidRPr="00512D7C">
                        <w:rPr>
                          <w:rFonts w:ascii="Times New Roman" w:hAnsi="Times New Roman" w:cs="Times New Roman"/>
                          <w:color w:val="4472C4" w:themeColor="accent1"/>
                          <w:sz w:val="36"/>
                          <w:szCs w:val="36"/>
                        </w:rPr>
                        <w:t>23 de may</w:t>
                      </w:r>
                      <w:r>
                        <w:rPr>
                          <w:rFonts w:ascii="Times New Roman" w:hAnsi="Times New Roman" w:cs="Times New Roman"/>
                          <w:color w:val="4472C4" w:themeColor="accent1"/>
                          <w:sz w:val="36"/>
                          <w:szCs w:val="36"/>
                        </w:rPr>
                        <w:t>o</w:t>
                      </w:r>
                      <w:r w:rsidRPr="00512D7C">
                        <w:rPr>
                          <w:rFonts w:ascii="Times New Roman" w:hAnsi="Times New Roman" w:cs="Times New Roman"/>
                          <w:color w:val="4472C4" w:themeColor="accent1"/>
                          <w:sz w:val="36"/>
                          <w:szCs w:val="36"/>
                        </w:rPr>
                        <w:t xml:space="preserve"> de 2025</w:t>
                      </w:r>
                    </w:p>
                  </w:txbxContent>
                </v:textbox>
                <w10:wrap anchorx="page" anchory="margin"/>
              </v:shape>
            </w:pict>
          </w:r>
          <w:r>
            <w:rPr>
              <w:noProof/>
            </w:rPr>
            <w:pict w14:anchorId="15349E3C">
              <v:shape id="Cuadro de texto 66" o:spid="_x0000_s1033" type="#_x0000_t202" style="position:absolute;margin-left:43.15pt;margin-top:105.6pt;width:455.4pt;height:91.15pt;z-index:251661312;visibility:visible;mso-wrap-style:square;mso-width-percent:765;mso-wrap-distance-left:9pt;mso-wrap-distance-top:0;mso-wrap-distance-right:9pt;mso-wrap-distance-bottom:0;mso-position-horizontal-relative:page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<v:textbox style="mso-fit-shape-to-text:t">
                  <w:txbxContent>
                    <w:sdt>
                      <w:sdtPr>
                        <w:rPr>
                          <w:rFonts w:asciiTheme="majorHAnsi" w:eastAsiaTheme="majorEastAsia" w:hAnsiTheme="majorHAnsi" w:cstheme="majorBidi"/>
                          <w:caps/>
                          <w:color w:val="8496B0" w:themeColor="text2" w:themeTint="99"/>
                          <w:sz w:val="64"/>
                          <w:szCs w:val="64"/>
                        </w:rPr>
                        <w:alias w:val="Título"/>
                        <w:tag w:val=""/>
                        <w:id w:val="797192764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>
                        <w:rPr>
                          <w:sz w:val="68"/>
                          <w:szCs w:val="68"/>
                        </w:rPr>
                      </w:sdtEndPr>
                      <w:sdtContent>
                        <w:p w14:paraId="0E2DB0B1" w14:textId="5390848E" w:rsidR="00420C2E" w:rsidRDefault="00420C2E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8"/>
                              <w:szCs w:val="68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t>Documentación</w:t>
                          </w:r>
                        </w:p>
                      </w:sdtContent>
                    </w:sdt>
                    <w:p w14:paraId="78A6C957" w14:textId="60860808" w:rsidR="00420C2E" w:rsidRPr="00DC642F" w:rsidRDefault="00420C2E">
                      <w:pPr>
                        <w:rPr>
                          <w:sz w:val="28"/>
                          <w:szCs w:val="28"/>
                        </w:rPr>
                      </w:pPr>
                      <w:r w:rsidRPr="00DC642F">
                        <w:rPr>
                          <w:rFonts w:eastAsiaTheme="minorEastAsia"/>
                          <w:kern w:val="0"/>
                          <w:sz w:val="28"/>
                          <w:szCs w:val="28"/>
                          <w:lang w:eastAsia="es-EC"/>
                        </w:rPr>
                        <w:t>Actividad: Desarrolle y documente la creación de un sistema que permita a las personas inscribirse en un curso utilizando PHP y MySQL</w:t>
                      </w:r>
                    </w:p>
                  </w:txbxContent>
                </v:textbox>
                <w10:wrap anchorx="page" anchory="margin"/>
              </v:shape>
            </w:pict>
          </w:r>
          <w:r w:rsidR="00420C2E">
            <w:br w:type="page"/>
          </w:r>
        </w:p>
      </w:sdtContent>
    </w:sdt>
    <w:sdt>
      <w:sdtPr>
        <w:rPr>
          <w:lang w:val="es-MX"/>
        </w:rPr>
        <w:id w:val="-63371374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</w:rPr>
      </w:sdtEndPr>
      <w:sdtContent>
        <w:p w14:paraId="2C24952B" w14:textId="23313A74" w:rsidR="00D92F0B" w:rsidRDefault="00D92F0B">
          <w:pPr>
            <w:pStyle w:val="TtuloTDC"/>
          </w:pPr>
          <w:r>
            <w:rPr>
              <w:lang w:val="es-MX"/>
            </w:rPr>
            <w:t xml:space="preserve">Índice </w:t>
          </w:r>
        </w:p>
        <w:p w14:paraId="58518DAD" w14:textId="223D0954" w:rsidR="00D92F0B" w:rsidRDefault="00D92F0B">
          <w:pPr>
            <w:pStyle w:val="TD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917909" w:history="1">
            <w:r w:rsidRPr="00833E04">
              <w:rPr>
                <w:rStyle w:val="Hipervnculo"/>
                <w:noProof/>
              </w:rPr>
              <w:t>Resumen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_Toc198917909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510B2" w14:textId="57152ADC" w:rsidR="00D92F0B" w:rsidRDefault="00D92F0B">
          <w:pPr>
            <w:pStyle w:val="TDC1"/>
            <w:tabs>
              <w:tab w:val="right" w:leader="dot" w:pos="9016"/>
            </w:tabs>
            <w:rPr>
              <w:noProof/>
            </w:rPr>
          </w:pPr>
          <w:hyperlink w:anchor="_Toc198917910" w:history="1">
            <w:r w:rsidRPr="00833E04">
              <w:rPr>
                <w:rStyle w:val="Hipervnculo"/>
                <w:b/>
                <w:bCs/>
                <w:noProof/>
              </w:rPr>
              <w:t>Funciones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_Toc198917910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E5740" w14:textId="674977AB" w:rsidR="00D92F0B" w:rsidRDefault="00D92F0B">
          <w:pPr>
            <w:pStyle w:val="TDC1"/>
            <w:tabs>
              <w:tab w:val="right" w:leader="dot" w:pos="9016"/>
            </w:tabs>
            <w:rPr>
              <w:noProof/>
            </w:rPr>
          </w:pPr>
          <w:hyperlink w:anchor="_Toc198917911" w:history="1">
            <w:r w:rsidRPr="00833E04">
              <w:rPr>
                <w:rStyle w:val="Hipervnculo"/>
                <w:b/>
                <w:bCs/>
                <w:noProof/>
              </w:rPr>
              <w:t>Arquitectura del proyecto.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_Toc198917911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6233D" w14:textId="45E9516C" w:rsidR="00D92F0B" w:rsidRDefault="00D92F0B">
          <w:pPr>
            <w:pStyle w:val="TDC2"/>
            <w:tabs>
              <w:tab w:val="right" w:leader="dot" w:pos="9016"/>
            </w:tabs>
            <w:rPr>
              <w:noProof/>
            </w:rPr>
          </w:pPr>
          <w:hyperlink w:anchor="_Toc198917912" w:history="1">
            <w:r w:rsidRPr="00833E04">
              <w:rPr>
                <w:rStyle w:val="Hipervnculo"/>
                <w:b/>
                <w:bCs/>
                <w:noProof/>
              </w:rPr>
              <w:t>Frontend</w:t>
            </w:r>
            <w:r w:rsidRPr="00833E04">
              <w:rPr>
                <w:rStyle w:val="Hipervnculo"/>
                <w:noProof/>
              </w:rPr>
              <w:t>: El cual es en lenguaje HTML y CSS y se muestran en las paginas y son las que interactúan con el usuario que se registrara en el base de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_Toc198917912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2D811" w14:textId="587CF2B2" w:rsidR="00D92F0B" w:rsidRDefault="00D92F0B">
          <w:pPr>
            <w:pStyle w:val="TDC2"/>
            <w:tabs>
              <w:tab w:val="right" w:leader="dot" w:pos="9016"/>
            </w:tabs>
            <w:rPr>
              <w:noProof/>
            </w:rPr>
          </w:pPr>
          <w:hyperlink w:anchor="_Toc198917913" w:history="1">
            <w:r w:rsidRPr="00833E04">
              <w:rPr>
                <w:rStyle w:val="Hipervnculo"/>
                <w:b/>
                <w:bCs/>
                <w:noProof/>
              </w:rPr>
              <w:t>Backend</w:t>
            </w:r>
            <w:r w:rsidRPr="00833E04">
              <w:rPr>
                <w:rStyle w:val="Hipervnculo"/>
                <w:noProof/>
              </w:rPr>
              <w:t>: Esta elaborado con PHP y MySQL lo cual permite toda la lógica del envió, guardado y eliminación de datos en la base de datos creado dentro de mi servidor local para lo cual también requiere de mi sesión iniciada.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_Toc198917913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7D625" w14:textId="7CD81BA5" w:rsidR="00D92F0B" w:rsidRDefault="00D92F0B">
          <w:pPr>
            <w:pStyle w:val="TDC2"/>
            <w:tabs>
              <w:tab w:val="right" w:leader="dot" w:pos="9016"/>
            </w:tabs>
            <w:rPr>
              <w:noProof/>
            </w:rPr>
          </w:pPr>
          <w:hyperlink w:anchor="_Toc198917914" w:history="1">
            <w:r w:rsidRPr="00833E04">
              <w:rPr>
                <w:rStyle w:val="Hipervnculo"/>
                <w:b/>
                <w:bCs/>
                <w:noProof/>
              </w:rPr>
              <w:t>Base de datos</w:t>
            </w:r>
            <w:r w:rsidRPr="00833E04">
              <w:rPr>
                <w:rStyle w:val="Hipervnculo"/>
                <w:noProof/>
              </w:rPr>
              <w:t>: La base de datos la cual contiene 2 tablas relacionadas a través de una clave foránea y permite el registro de inscripciones dependiendo de la clave primaria “id”.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_Toc198917914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F3EB5" w14:textId="31FF752A" w:rsidR="00D92F0B" w:rsidRDefault="00D92F0B">
          <w:pPr>
            <w:pStyle w:val="TDC1"/>
            <w:tabs>
              <w:tab w:val="right" w:leader="dot" w:pos="9016"/>
            </w:tabs>
            <w:rPr>
              <w:noProof/>
            </w:rPr>
          </w:pPr>
          <w:hyperlink w:anchor="_Toc198917915" w:history="1">
            <w:r w:rsidRPr="00833E04">
              <w:rPr>
                <w:rStyle w:val="Hipervnculo"/>
                <w:b/>
                <w:bCs/>
                <w:noProof/>
              </w:rPr>
              <w:t>Manual del usuario.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_Toc198917915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56392" w14:textId="56214D55" w:rsidR="00D92F0B" w:rsidRDefault="00D92F0B">
          <w:pPr>
            <w:pStyle w:val="TDC1"/>
            <w:tabs>
              <w:tab w:val="right" w:leader="dot" w:pos="9016"/>
            </w:tabs>
            <w:rPr>
              <w:noProof/>
            </w:rPr>
          </w:pPr>
          <w:hyperlink w:anchor="_Toc198917916" w:history="1">
            <w:r w:rsidRPr="00833E04">
              <w:rPr>
                <w:rStyle w:val="Hipervnculo"/>
                <w:b/>
                <w:bCs/>
                <w:noProof/>
              </w:rPr>
              <w:t>Estilos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_Toc198917916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B6602" w14:textId="56A09BEE" w:rsidR="00D92F0B" w:rsidRDefault="00D92F0B">
          <w:r>
            <w:rPr>
              <w:b/>
              <w:bCs/>
              <w:lang w:val="es-MX"/>
            </w:rPr>
            <w:fldChar w:fldCharType="end"/>
          </w:r>
        </w:p>
      </w:sdtContent>
    </w:sdt>
    <w:p w14:paraId="71AD463C" w14:textId="77777777" w:rsidR="00D92F0B" w:rsidRDefault="00D92F0B"/>
    <w:p w14:paraId="3B36A1C9" w14:textId="24A9D0A6" w:rsidR="00DC642F" w:rsidRDefault="00DC642F"/>
    <w:p w14:paraId="21B6322B" w14:textId="77777777" w:rsidR="00DC642F" w:rsidRDefault="00DC642F">
      <w:r>
        <w:br w:type="page"/>
      </w:r>
    </w:p>
    <w:p w14:paraId="7B527044" w14:textId="0AAD860D" w:rsidR="00DC642F" w:rsidRPr="00F87700" w:rsidRDefault="00DC642F" w:rsidP="00F87700">
      <w:pPr>
        <w:pStyle w:val="Ttulo1"/>
        <w:rPr>
          <w:color w:val="auto"/>
          <w:sz w:val="22"/>
          <w:szCs w:val="22"/>
        </w:rPr>
      </w:pPr>
      <w:bookmarkStart w:id="0" w:name="_Toc198917909"/>
      <w:r w:rsidRPr="00F87700">
        <w:rPr>
          <w:color w:val="auto"/>
          <w:sz w:val="22"/>
          <w:szCs w:val="22"/>
        </w:rPr>
        <w:lastRenderedPageBreak/>
        <w:t>Resumen</w:t>
      </w:r>
      <w:bookmarkEnd w:id="0"/>
    </w:p>
    <w:p w14:paraId="15BDE89D" w14:textId="4975A959" w:rsidR="00DC642F" w:rsidRDefault="00DC642F" w:rsidP="009771BD">
      <w:r>
        <w:t xml:space="preserve">El sitio W-School, es un modelo de </w:t>
      </w:r>
      <w:r w:rsidR="001148A1">
        <w:t>página</w:t>
      </w:r>
      <w:r>
        <w:t xml:space="preserve"> que </w:t>
      </w:r>
      <w:r w:rsidR="001148A1">
        <w:t>realizará</w:t>
      </w:r>
      <w:r>
        <w:t xml:space="preserve"> el registro de usuarios a cursos de una pequeña variedad</w:t>
      </w:r>
      <w:r w:rsidR="001148A1">
        <w:t>, donde un usuario deberá estar registrado en la base de datos para poder ser inscrito a un curso también cuenta con opciones para ver el registro de inscripciones de usuarios y una opción para eliminar alguna inscripción.</w:t>
      </w:r>
    </w:p>
    <w:p w14:paraId="778473D3" w14:textId="6D6F54AA" w:rsidR="001148A1" w:rsidRDefault="001148A1" w:rsidP="009771BD">
      <w:r>
        <w:t>Los usuarios podrán ver una pequeña descripción de cada curso lo que simplifica la cantidad de paginas y evitar un archivo extenso.</w:t>
      </w:r>
    </w:p>
    <w:p w14:paraId="20F2CBD6" w14:textId="622199D9" w:rsidR="0057059D" w:rsidRPr="009771BD" w:rsidRDefault="0057059D" w:rsidP="00F87700">
      <w:pPr>
        <w:spacing w:after="0"/>
        <w:ind w:left="1985"/>
        <w:rPr>
          <w:i/>
          <w:iCs/>
        </w:rPr>
      </w:pPr>
      <w:r w:rsidRPr="009771BD">
        <w:rPr>
          <w:i/>
          <w:iCs/>
        </w:rPr>
        <w:t xml:space="preserve">Figura </w:t>
      </w:r>
      <w:r w:rsidR="00864910" w:rsidRPr="009771BD">
        <w:rPr>
          <w:i/>
          <w:iCs/>
        </w:rPr>
        <w:fldChar w:fldCharType="begin"/>
      </w:r>
      <w:r w:rsidR="00864910" w:rsidRPr="009771BD">
        <w:rPr>
          <w:i/>
          <w:iCs/>
        </w:rPr>
        <w:instrText xml:space="preserve"> SEQ Figura \* ARABIC </w:instrText>
      </w:r>
      <w:r w:rsidR="00864910" w:rsidRPr="009771BD">
        <w:rPr>
          <w:i/>
          <w:iCs/>
        </w:rPr>
        <w:fldChar w:fldCharType="separate"/>
      </w:r>
      <w:r w:rsidR="00F87700">
        <w:rPr>
          <w:i/>
          <w:iCs/>
          <w:noProof/>
        </w:rPr>
        <w:t>1</w:t>
      </w:r>
      <w:r w:rsidR="00864910" w:rsidRPr="009771BD">
        <w:rPr>
          <w:i/>
          <w:iCs/>
        </w:rPr>
        <w:fldChar w:fldCharType="end"/>
      </w:r>
    </w:p>
    <w:p w14:paraId="57AB0AE1" w14:textId="316014A6" w:rsidR="0057059D" w:rsidRPr="0057059D" w:rsidRDefault="0057059D" w:rsidP="00F87700">
      <w:pPr>
        <w:spacing w:after="0"/>
        <w:ind w:left="1985"/>
      </w:pPr>
      <w:r>
        <w:t>Página de inicio</w:t>
      </w:r>
    </w:p>
    <w:p w14:paraId="728F71BC" w14:textId="235E685B" w:rsidR="001148A1" w:rsidRDefault="0057059D" w:rsidP="00F87700">
      <w:pPr>
        <w:jc w:val="center"/>
      </w:pPr>
      <w:r w:rsidRPr="0057059D">
        <w:drawing>
          <wp:inline distT="0" distB="0" distL="0" distR="0" wp14:anchorId="77D63AA1" wp14:editId="779200E0">
            <wp:extent cx="4891378" cy="2369820"/>
            <wp:effectExtent l="0" t="0" r="0" b="0"/>
            <wp:docPr id="18735857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857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1543" cy="23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09A7" w14:textId="77777777" w:rsidR="0057059D" w:rsidRDefault="0057059D" w:rsidP="009771BD"/>
    <w:p w14:paraId="207CBDE7" w14:textId="348A1328" w:rsidR="0057059D" w:rsidRPr="00D92F0B" w:rsidRDefault="0057059D" w:rsidP="00D92F0B">
      <w:pPr>
        <w:pStyle w:val="Ttulo1"/>
        <w:rPr>
          <w:b/>
          <w:bCs/>
          <w:color w:val="auto"/>
          <w:sz w:val="22"/>
          <w:szCs w:val="22"/>
        </w:rPr>
      </w:pPr>
      <w:bookmarkStart w:id="1" w:name="_Toc198917910"/>
      <w:r w:rsidRPr="00D92F0B">
        <w:rPr>
          <w:b/>
          <w:bCs/>
          <w:color w:val="auto"/>
          <w:sz w:val="22"/>
          <w:szCs w:val="22"/>
        </w:rPr>
        <w:t>Funciones</w:t>
      </w:r>
      <w:bookmarkEnd w:id="1"/>
    </w:p>
    <w:p w14:paraId="1B50C73A" w14:textId="09676417" w:rsidR="0057059D" w:rsidRDefault="0057059D" w:rsidP="009771BD">
      <w:r>
        <w:t>Tenemos como función principal el registro de los usuarios para ser almacenados en la base de datos para esto se solicitarán datos al usuario y deberá todos los campos obligatoriamente</w:t>
      </w:r>
      <w:r w:rsidR="00864910">
        <w:t xml:space="preserve"> una vez se complete correctamente el formulario podrá guardar los datos y puede elegir si coloca otro usuario, </w:t>
      </w:r>
      <w:r w:rsidR="00864910">
        <w:t>registrarse a un curso o</w:t>
      </w:r>
      <w:r w:rsidR="00864910">
        <w:t xml:space="preserve"> si se quiere dirigir a la página de inicio</w:t>
      </w:r>
      <w:r>
        <w:t>.</w:t>
      </w:r>
    </w:p>
    <w:p w14:paraId="142F4E7A" w14:textId="246F2D5F" w:rsidR="00864910" w:rsidRDefault="00864910" w:rsidP="00F87700">
      <w:pPr>
        <w:spacing w:after="0"/>
        <w:ind w:left="1985"/>
      </w:pPr>
      <w:r w:rsidRPr="009771BD">
        <w:t xml:space="preserve">Figura </w:t>
      </w:r>
      <w:fldSimple w:instr=" SEQ Figura \* ARABIC ">
        <w:r w:rsidR="00F87700">
          <w:rPr>
            <w:noProof/>
          </w:rPr>
          <w:t>2</w:t>
        </w:r>
      </w:fldSimple>
    </w:p>
    <w:p w14:paraId="02CDDBB4" w14:textId="07AF8EAB" w:rsidR="009771BD" w:rsidRPr="009771BD" w:rsidRDefault="009771BD" w:rsidP="00F87700">
      <w:pPr>
        <w:spacing w:after="0"/>
        <w:ind w:left="1985"/>
      </w:pPr>
      <w:r>
        <w:t>Registro de Usuarios</w:t>
      </w:r>
    </w:p>
    <w:p w14:paraId="64D3A90E" w14:textId="095E7803" w:rsidR="0057059D" w:rsidRDefault="00864910" w:rsidP="00F87700">
      <w:pPr>
        <w:jc w:val="center"/>
      </w:pPr>
      <w:r w:rsidRPr="00864910">
        <w:lastRenderedPageBreak/>
        <w:drawing>
          <wp:inline distT="0" distB="0" distL="0" distR="0" wp14:anchorId="082EB820" wp14:editId="2643402A">
            <wp:extent cx="4786472" cy="2664218"/>
            <wp:effectExtent l="0" t="0" r="0" b="0"/>
            <wp:docPr id="1699988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988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3390" cy="266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9783" w14:textId="6519C24E" w:rsidR="00934F96" w:rsidRDefault="00934F96" w:rsidP="009771BD">
      <w:r>
        <w:t xml:space="preserve">Cuenta también con el registro de inscripciones a cursos </w:t>
      </w:r>
      <w:r w:rsidR="001B123D">
        <w:t>en el</w:t>
      </w:r>
      <w:r>
        <w:t xml:space="preserve"> cual al ingresar uno debe llenar todos los </w:t>
      </w:r>
      <w:r w:rsidR="001B123D">
        <w:t>datos,</w:t>
      </w:r>
      <w:r>
        <w:t xml:space="preserve"> pero al necesitar datos específicos se implemento el mecanismo en forma de lista seleccionable para que </w:t>
      </w:r>
      <w:r w:rsidR="001B123D">
        <w:t>se coloquen los datos correctamente y no se coloquen datos incorrectos.</w:t>
      </w:r>
    </w:p>
    <w:p w14:paraId="2D5FD1F2" w14:textId="00C094AD" w:rsidR="001B123D" w:rsidRDefault="001B123D" w:rsidP="00F87700">
      <w:pPr>
        <w:spacing w:after="0"/>
        <w:ind w:left="1985"/>
      </w:pPr>
      <w:r>
        <w:t xml:space="preserve">Figura </w:t>
      </w:r>
      <w:fldSimple w:instr=" SEQ Figura \* ARABIC ">
        <w:r w:rsidR="00F87700">
          <w:rPr>
            <w:noProof/>
          </w:rPr>
          <w:t>3</w:t>
        </w:r>
      </w:fldSimple>
    </w:p>
    <w:p w14:paraId="11706223" w14:textId="205BF475" w:rsidR="009771BD" w:rsidRDefault="009771BD" w:rsidP="00F87700">
      <w:pPr>
        <w:spacing w:after="0"/>
        <w:ind w:left="1985"/>
      </w:pPr>
      <w:r>
        <w:t>Registro de inscripción a cursos</w:t>
      </w:r>
    </w:p>
    <w:p w14:paraId="751CB7BC" w14:textId="08C8812F" w:rsidR="001B123D" w:rsidRDefault="001B123D" w:rsidP="00F87700">
      <w:pPr>
        <w:jc w:val="center"/>
      </w:pPr>
      <w:r w:rsidRPr="001B123D">
        <w:drawing>
          <wp:inline distT="0" distB="0" distL="0" distR="0" wp14:anchorId="0F109A81" wp14:editId="458E90EB">
            <wp:extent cx="4572650" cy="2837008"/>
            <wp:effectExtent l="0" t="0" r="0" b="0"/>
            <wp:docPr id="2573186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186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4479" cy="284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D48C0" w14:textId="2E4CFE06" w:rsidR="001B123D" w:rsidRDefault="001B123D" w:rsidP="009771BD">
      <w:r>
        <w:t>Igual cuenta con los mismos botones que el formulario de registro de usuarios para poder cambiar de página o interfaz.</w:t>
      </w:r>
    </w:p>
    <w:p w14:paraId="7399AEBF" w14:textId="56775BFD" w:rsidR="001B123D" w:rsidRPr="00D92F0B" w:rsidRDefault="00C114E1" w:rsidP="00D92F0B">
      <w:pPr>
        <w:pStyle w:val="Ttulo1"/>
        <w:rPr>
          <w:b/>
          <w:bCs/>
          <w:color w:val="auto"/>
          <w:sz w:val="22"/>
          <w:szCs w:val="22"/>
        </w:rPr>
      </w:pPr>
      <w:bookmarkStart w:id="2" w:name="_Toc198917911"/>
      <w:r w:rsidRPr="00D92F0B">
        <w:rPr>
          <w:b/>
          <w:bCs/>
          <w:color w:val="auto"/>
          <w:sz w:val="22"/>
          <w:szCs w:val="22"/>
        </w:rPr>
        <w:t>Arquitectura del proyecto.</w:t>
      </w:r>
      <w:bookmarkEnd w:id="2"/>
    </w:p>
    <w:p w14:paraId="707F92BC" w14:textId="1437F538" w:rsidR="00C114E1" w:rsidRDefault="00C114E1" w:rsidP="009771BD">
      <w:r>
        <w:t>El proyecto realizado cuenta con:</w:t>
      </w:r>
    </w:p>
    <w:p w14:paraId="0E18A194" w14:textId="452B6F8D" w:rsidR="00C114E1" w:rsidRPr="00D92F0B" w:rsidRDefault="00C114E1" w:rsidP="00D92F0B">
      <w:pPr>
        <w:pStyle w:val="Ttulo2"/>
        <w:rPr>
          <w:color w:val="auto"/>
          <w:sz w:val="22"/>
          <w:szCs w:val="22"/>
        </w:rPr>
      </w:pPr>
      <w:bookmarkStart w:id="3" w:name="_Toc198917912"/>
      <w:r w:rsidRPr="00D92F0B">
        <w:rPr>
          <w:b/>
          <w:bCs/>
          <w:color w:val="auto"/>
          <w:sz w:val="22"/>
          <w:szCs w:val="22"/>
        </w:rPr>
        <w:t>Frontend</w:t>
      </w:r>
      <w:r w:rsidRPr="00D92F0B">
        <w:rPr>
          <w:color w:val="auto"/>
          <w:sz w:val="22"/>
          <w:szCs w:val="22"/>
        </w:rPr>
        <w:t>: El cual es en lenguaje HTML y CSS y se muestran en las paginas y son las que interactúan con el usuario que se registrara en el base de datos.</w:t>
      </w:r>
      <w:bookmarkEnd w:id="3"/>
    </w:p>
    <w:p w14:paraId="10AD1AD2" w14:textId="49E5DF68" w:rsidR="009771BD" w:rsidRDefault="009771BD" w:rsidP="00F87700">
      <w:pPr>
        <w:spacing w:after="0"/>
        <w:ind w:left="1985"/>
      </w:pPr>
      <w:r>
        <w:t xml:space="preserve">Figura </w:t>
      </w:r>
      <w:fldSimple w:instr=" SEQ Figura \* ARABIC ">
        <w:r w:rsidR="00F87700">
          <w:rPr>
            <w:noProof/>
          </w:rPr>
          <w:t>4</w:t>
        </w:r>
      </w:fldSimple>
    </w:p>
    <w:p w14:paraId="634C6B9B" w14:textId="488AFEED" w:rsidR="009771BD" w:rsidRDefault="009771BD" w:rsidP="00F87700">
      <w:pPr>
        <w:spacing w:after="0"/>
        <w:ind w:left="1985"/>
      </w:pPr>
      <w:r>
        <w:t>Frontend hecho en HTML y CSS</w:t>
      </w:r>
    </w:p>
    <w:p w14:paraId="34FB335D" w14:textId="6BA9D1B7" w:rsidR="00C114E1" w:rsidRDefault="00447A5B" w:rsidP="00F87700">
      <w:pPr>
        <w:jc w:val="center"/>
      </w:pPr>
      <w:r w:rsidRPr="00447A5B">
        <w:lastRenderedPageBreak/>
        <w:drawing>
          <wp:inline distT="0" distB="0" distL="0" distR="0" wp14:anchorId="6CDF53E9" wp14:editId="54369A4C">
            <wp:extent cx="5374099" cy="3962400"/>
            <wp:effectExtent l="0" t="0" r="0" b="0"/>
            <wp:docPr id="19257657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657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0051" cy="396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8AE0" w14:textId="79BD0216" w:rsidR="00C114E1" w:rsidRPr="00D92F0B" w:rsidRDefault="00C114E1" w:rsidP="00D92F0B">
      <w:pPr>
        <w:pStyle w:val="Ttulo2"/>
        <w:rPr>
          <w:color w:val="auto"/>
          <w:sz w:val="22"/>
          <w:szCs w:val="22"/>
        </w:rPr>
      </w:pPr>
      <w:bookmarkStart w:id="4" w:name="_Toc198917913"/>
      <w:r w:rsidRPr="00D92F0B">
        <w:rPr>
          <w:b/>
          <w:bCs/>
          <w:color w:val="auto"/>
          <w:sz w:val="22"/>
          <w:szCs w:val="22"/>
        </w:rPr>
        <w:t>Backend</w:t>
      </w:r>
      <w:r w:rsidRPr="00D92F0B">
        <w:rPr>
          <w:color w:val="auto"/>
          <w:sz w:val="22"/>
          <w:szCs w:val="22"/>
        </w:rPr>
        <w:t>: Esta elaborado con PHP y MySQL lo cual permite toda la lógica de</w:t>
      </w:r>
      <w:r w:rsidR="00447A5B" w:rsidRPr="00D92F0B">
        <w:rPr>
          <w:color w:val="auto"/>
          <w:sz w:val="22"/>
          <w:szCs w:val="22"/>
        </w:rPr>
        <w:t>l envió, guardado y eliminación de datos en la base de datos creado dentro de mi servidor local</w:t>
      </w:r>
      <w:r w:rsidRPr="00D92F0B">
        <w:rPr>
          <w:color w:val="auto"/>
          <w:sz w:val="22"/>
          <w:szCs w:val="22"/>
        </w:rPr>
        <w:t xml:space="preserve"> </w:t>
      </w:r>
      <w:r w:rsidR="00447A5B" w:rsidRPr="00D92F0B">
        <w:rPr>
          <w:color w:val="auto"/>
          <w:sz w:val="22"/>
          <w:szCs w:val="22"/>
        </w:rPr>
        <w:t>para lo cual también requiere de mi sesión iniciada.</w:t>
      </w:r>
      <w:bookmarkEnd w:id="4"/>
    </w:p>
    <w:p w14:paraId="5BD38A1B" w14:textId="40F9511D" w:rsidR="009771BD" w:rsidRDefault="009771BD" w:rsidP="00F87700">
      <w:pPr>
        <w:pStyle w:val="Descripcin"/>
        <w:keepNext/>
        <w:spacing w:after="0"/>
        <w:ind w:left="1985"/>
        <w:rPr>
          <w:i w:val="0"/>
          <w:iCs w:val="0"/>
          <w:color w:val="auto"/>
          <w:sz w:val="22"/>
          <w:szCs w:val="22"/>
        </w:rPr>
      </w:pPr>
      <w:r w:rsidRPr="009771BD">
        <w:rPr>
          <w:i w:val="0"/>
          <w:iCs w:val="0"/>
          <w:color w:val="auto"/>
          <w:sz w:val="22"/>
          <w:szCs w:val="22"/>
        </w:rPr>
        <w:t xml:space="preserve">Figura </w:t>
      </w:r>
      <w:r w:rsidRPr="009771BD">
        <w:rPr>
          <w:i w:val="0"/>
          <w:iCs w:val="0"/>
          <w:color w:val="auto"/>
          <w:sz w:val="22"/>
          <w:szCs w:val="22"/>
        </w:rPr>
        <w:fldChar w:fldCharType="begin"/>
      </w:r>
      <w:r w:rsidRPr="009771BD">
        <w:rPr>
          <w:i w:val="0"/>
          <w:iCs w:val="0"/>
          <w:color w:val="auto"/>
          <w:sz w:val="22"/>
          <w:szCs w:val="22"/>
        </w:rPr>
        <w:instrText xml:space="preserve"> SEQ Figura \* ARABIC </w:instrText>
      </w:r>
      <w:r w:rsidRPr="009771BD">
        <w:rPr>
          <w:i w:val="0"/>
          <w:iCs w:val="0"/>
          <w:color w:val="auto"/>
          <w:sz w:val="22"/>
          <w:szCs w:val="22"/>
        </w:rPr>
        <w:fldChar w:fldCharType="separate"/>
      </w:r>
      <w:r w:rsidR="00F87700">
        <w:rPr>
          <w:i w:val="0"/>
          <w:iCs w:val="0"/>
          <w:noProof/>
          <w:color w:val="auto"/>
          <w:sz w:val="22"/>
          <w:szCs w:val="22"/>
        </w:rPr>
        <w:t>5</w:t>
      </w:r>
      <w:r w:rsidRPr="009771BD">
        <w:rPr>
          <w:i w:val="0"/>
          <w:iCs w:val="0"/>
          <w:color w:val="auto"/>
          <w:sz w:val="22"/>
          <w:szCs w:val="22"/>
        </w:rPr>
        <w:fldChar w:fldCharType="end"/>
      </w:r>
    </w:p>
    <w:p w14:paraId="2A2C6C74" w14:textId="0B3A9153" w:rsidR="009771BD" w:rsidRPr="009771BD" w:rsidRDefault="009771BD" w:rsidP="00F87700">
      <w:pPr>
        <w:spacing w:after="0"/>
        <w:ind w:left="1985"/>
      </w:pPr>
      <w:r>
        <w:t>Backend hecho con PHP y MySQL</w:t>
      </w:r>
    </w:p>
    <w:p w14:paraId="78903BC4" w14:textId="0FC710D5" w:rsidR="00447A5B" w:rsidRDefault="00447A5B" w:rsidP="00F87700">
      <w:pPr>
        <w:jc w:val="center"/>
      </w:pPr>
      <w:r w:rsidRPr="00447A5B">
        <w:drawing>
          <wp:inline distT="0" distB="0" distL="0" distR="0" wp14:anchorId="62DD6B42" wp14:editId="14C6FC6F">
            <wp:extent cx="5556250" cy="2408160"/>
            <wp:effectExtent l="0" t="0" r="0" b="0"/>
            <wp:docPr id="8928282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8282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7644" cy="240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3627" w14:textId="7BE1AA7F" w:rsidR="00447A5B" w:rsidRPr="00D92F0B" w:rsidRDefault="00447A5B" w:rsidP="00D92F0B">
      <w:pPr>
        <w:pStyle w:val="Ttulo2"/>
        <w:rPr>
          <w:color w:val="auto"/>
          <w:sz w:val="22"/>
          <w:szCs w:val="22"/>
        </w:rPr>
      </w:pPr>
      <w:bookmarkStart w:id="5" w:name="_Toc198917914"/>
      <w:r w:rsidRPr="00D92F0B">
        <w:rPr>
          <w:b/>
          <w:bCs/>
          <w:color w:val="auto"/>
          <w:sz w:val="22"/>
          <w:szCs w:val="22"/>
        </w:rPr>
        <w:t>Base de datos</w:t>
      </w:r>
      <w:r w:rsidRPr="00D92F0B">
        <w:rPr>
          <w:color w:val="auto"/>
          <w:sz w:val="22"/>
          <w:szCs w:val="22"/>
        </w:rPr>
        <w:t>: La base de datos la cual contiene 2 tablas relacionadas a través de una clave foránea y permite el registro de inscripciones dependiendo de la clave primaria “id”.</w:t>
      </w:r>
      <w:bookmarkEnd w:id="5"/>
    </w:p>
    <w:p w14:paraId="061C9EB8" w14:textId="2B0FFF5F" w:rsidR="009771BD" w:rsidRDefault="009771BD" w:rsidP="00F87700">
      <w:pPr>
        <w:pStyle w:val="Descripcin"/>
        <w:keepNext/>
        <w:spacing w:after="0"/>
        <w:ind w:left="1985"/>
        <w:rPr>
          <w:i w:val="0"/>
          <w:iCs w:val="0"/>
          <w:color w:val="auto"/>
          <w:sz w:val="22"/>
          <w:szCs w:val="22"/>
        </w:rPr>
      </w:pPr>
      <w:r w:rsidRPr="009771BD">
        <w:rPr>
          <w:i w:val="0"/>
          <w:iCs w:val="0"/>
          <w:color w:val="auto"/>
          <w:sz w:val="22"/>
          <w:szCs w:val="22"/>
        </w:rPr>
        <w:t xml:space="preserve">Figura </w:t>
      </w:r>
      <w:r w:rsidRPr="009771BD">
        <w:rPr>
          <w:i w:val="0"/>
          <w:iCs w:val="0"/>
          <w:color w:val="auto"/>
          <w:sz w:val="22"/>
          <w:szCs w:val="22"/>
        </w:rPr>
        <w:fldChar w:fldCharType="begin"/>
      </w:r>
      <w:r w:rsidRPr="009771BD">
        <w:rPr>
          <w:i w:val="0"/>
          <w:iCs w:val="0"/>
          <w:color w:val="auto"/>
          <w:sz w:val="22"/>
          <w:szCs w:val="22"/>
        </w:rPr>
        <w:instrText xml:space="preserve"> SEQ Figura \* ARABIC </w:instrText>
      </w:r>
      <w:r w:rsidRPr="009771BD">
        <w:rPr>
          <w:i w:val="0"/>
          <w:iCs w:val="0"/>
          <w:color w:val="auto"/>
          <w:sz w:val="22"/>
          <w:szCs w:val="22"/>
        </w:rPr>
        <w:fldChar w:fldCharType="separate"/>
      </w:r>
      <w:r w:rsidR="00F87700">
        <w:rPr>
          <w:i w:val="0"/>
          <w:iCs w:val="0"/>
          <w:noProof/>
          <w:color w:val="auto"/>
          <w:sz w:val="22"/>
          <w:szCs w:val="22"/>
        </w:rPr>
        <w:t>6</w:t>
      </w:r>
      <w:r w:rsidRPr="009771BD">
        <w:rPr>
          <w:i w:val="0"/>
          <w:iCs w:val="0"/>
          <w:color w:val="auto"/>
          <w:sz w:val="22"/>
          <w:szCs w:val="22"/>
        </w:rPr>
        <w:fldChar w:fldCharType="end"/>
      </w:r>
    </w:p>
    <w:p w14:paraId="25FCEC8B" w14:textId="7DCC0157" w:rsidR="009771BD" w:rsidRPr="009771BD" w:rsidRDefault="00F87700" w:rsidP="00F87700">
      <w:pPr>
        <w:spacing w:after="0"/>
        <w:ind w:left="1985"/>
      </w:pPr>
      <w:r>
        <w:t>Relación de tablas</w:t>
      </w:r>
    </w:p>
    <w:p w14:paraId="7045FA12" w14:textId="7B4B7CA3" w:rsidR="00447A5B" w:rsidRDefault="00447A5B" w:rsidP="00F87700">
      <w:pPr>
        <w:jc w:val="center"/>
      </w:pPr>
      <w:r w:rsidRPr="00447A5B">
        <w:lastRenderedPageBreak/>
        <w:drawing>
          <wp:inline distT="0" distB="0" distL="0" distR="0" wp14:anchorId="19F96809" wp14:editId="1673BC65">
            <wp:extent cx="4375150" cy="1796885"/>
            <wp:effectExtent l="0" t="0" r="0" b="0"/>
            <wp:docPr id="4224534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534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2946" cy="180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D49F" w14:textId="05B47110" w:rsidR="00447A5B" w:rsidRDefault="00192887" w:rsidP="009771BD">
      <w:r>
        <w:t>En la imagen podemos ver como funciona la relación entre las tablas con las claves primaria y foránea, haciendo posible y mas sencillo el registro de las inscripciones a la base de datos.</w:t>
      </w:r>
    </w:p>
    <w:p w14:paraId="30943D56" w14:textId="559AC9BB" w:rsidR="00192887" w:rsidRPr="00D92F0B" w:rsidRDefault="00192887" w:rsidP="00D92F0B">
      <w:pPr>
        <w:pStyle w:val="Ttulo1"/>
        <w:rPr>
          <w:b/>
          <w:bCs/>
          <w:color w:val="auto"/>
          <w:sz w:val="22"/>
          <w:szCs w:val="22"/>
        </w:rPr>
      </w:pPr>
      <w:bookmarkStart w:id="6" w:name="_Toc198917915"/>
      <w:r w:rsidRPr="00D92F0B">
        <w:rPr>
          <w:b/>
          <w:bCs/>
          <w:color w:val="auto"/>
          <w:sz w:val="22"/>
          <w:szCs w:val="22"/>
        </w:rPr>
        <w:t>Manual del usuario.</w:t>
      </w:r>
      <w:bookmarkEnd w:id="6"/>
    </w:p>
    <w:p w14:paraId="5AA70C96" w14:textId="2C362AD9" w:rsidR="00192887" w:rsidRDefault="00192887" w:rsidP="009771BD">
      <w:r>
        <w:t>Como registrar un usuario: Para el registro solo se necesita seleccionar la opción de registro dentro de la pagina principal y se deben llenar los datos con la información solicitada.</w:t>
      </w:r>
    </w:p>
    <w:p w14:paraId="3071F86F" w14:textId="27931FB5" w:rsidR="00192887" w:rsidRDefault="00192887" w:rsidP="009771BD">
      <w:r>
        <w:t xml:space="preserve">Como inscribirse a un curso: Luego de registrar a mi usuario debo seleccionar la opción de registro inscripción a un curso, en la primera opción que es una lista desplegable de los usuarios dentro de la base de datos, selecciono mi usuario y de igual forma selecciono el resto de </w:t>
      </w:r>
      <w:r w:rsidR="0016213D">
        <w:t>los datos</w:t>
      </w:r>
      <w:r>
        <w:t xml:space="preserve"> y presiono el botón de guardar inscripción que podre consultar luego si se guardo en la base de datos.</w:t>
      </w:r>
    </w:p>
    <w:p w14:paraId="0AD6B717" w14:textId="2A653B56" w:rsidR="00F87700" w:rsidRDefault="00F87700" w:rsidP="00F87700">
      <w:pPr>
        <w:pStyle w:val="Descripcin"/>
        <w:keepNext/>
        <w:spacing w:after="0"/>
        <w:ind w:left="1985"/>
        <w:rPr>
          <w:i w:val="0"/>
          <w:iCs w:val="0"/>
          <w:color w:val="auto"/>
          <w:sz w:val="22"/>
          <w:szCs w:val="22"/>
        </w:rPr>
      </w:pPr>
      <w:r w:rsidRPr="00F87700">
        <w:rPr>
          <w:i w:val="0"/>
          <w:iCs w:val="0"/>
          <w:color w:val="auto"/>
          <w:sz w:val="22"/>
          <w:szCs w:val="22"/>
        </w:rPr>
        <w:t xml:space="preserve">Figura </w:t>
      </w:r>
      <w:r w:rsidRPr="00F87700">
        <w:rPr>
          <w:i w:val="0"/>
          <w:iCs w:val="0"/>
          <w:color w:val="auto"/>
          <w:sz w:val="22"/>
          <w:szCs w:val="22"/>
        </w:rPr>
        <w:fldChar w:fldCharType="begin"/>
      </w:r>
      <w:r w:rsidRPr="00F87700">
        <w:rPr>
          <w:i w:val="0"/>
          <w:iCs w:val="0"/>
          <w:color w:val="auto"/>
          <w:sz w:val="22"/>
          <w:szCs w:val="22"/>
        </w:rPr>
        <w:instrText xml:space="preserve"> SEQ Figura \* ARABIC </w:instrText>
      </w:r>
      <w:r w:rsidRPr="00F87700"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noProof/>
          <w:color w:val="auto"/>
          <w:sz w:val="22"/>
          <w:szCs w:val="22"/>
        </w:rPr>
        <w:t>7</w:t>
      </w:r>
      <w:r w:rsidRPr="00F87700">
        <w:rPr>
          <w:i w:val="0"/>
          <w:iCs w:val="0"/>
          <w:color w:val="auto"/>
          <w:sz w:val="22"/>
          <w:szCs w:val="22"/>
        </w:rPr>
        <w:fldChar w:fldCharType="end"/>
      </w:r>
    </w:p>
    <w:p w14:paraId="067CA724" w14:textId="77E99B9C" w:rsidR="00F87700" w:rsidRPr="00F87700" w:rsidRDefault="00F87700" w:rsidP="00F87700">
      <w:pPr>
        <w:spacing w:after="0"/>
        <w:ind w:left="1985"/>
      </w:pPr>
      <w:r>
        <w:t>Uso de registro de inscripciones</w:t>
      </w:r>
    </w:p>
    <w:p w14:paraId="7DFDCD53" w14:textId="1248C8A6" w:rsidR="00192887" w:rsidRDefault="00192887" w:rsidP="00F87700">
      <w:pPr>
        <w:ind w:left="1985"/>
      </w:pPr>
      <w:r w:rsidRPr="00192887">
        <w:drawing>
          <wp:inline distT="0" distB="0" distL="0" distR="0" wp14:anchorId="0D463D48" wp14:editId="26DF3820">
            <wp:extent cx="3657600" cy="3378802"/>
            <wp:effectExtent l="0" t="0" r="0" b="0"/>
            <wp:docPr id="14468150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150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1916" cy="338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9FB96" w14:textId="5AD02DE4" w:rsidR="00192887" w:rsidRPr="00D92F0B" w:rsidRDefault="0016213D" w:rsidP="00D92F0B">
      <w:pPr>
        <w:pStyle w:val="Ttulo1"/>
        <w:rPr>
          <w:b/>
          <w:bCs/>
          <w:color w:val="auto"/>
          <w:sz w:val="22"/>
          <w:szCs w:val="22"/>
        </w:rPr>
      </w:pPr>
      <w:bookmarkStart w:id="7" w:name="_Toc198917916"/>
      <w:r w:rsidRPr="00D92F0B">
        <w:rPr>
          <w:b/>
          <w:bCs/>
          <w:color w:val="auto"/>
          <w:sz w:val="22"/>
          <w:szCs w:val="22"/>
        </w:rPr>
        <w:t>Estilos</w:t>
      </w:r>
      <w:bookmarkEnd w:id="7"/>
    </w:p>
    <w:p w14:paraId="0A4AFA98" w14:textId="212B0F03" w:rsidR="0016213D" w:rsidRDefault="0016213D" w:rsidP="009771BD">
      <w:r>
        <w:t xml:space="preserve">En el campo de estilos he colocado un estilo simple que no altere visualmente la armonía de la pagina y interfiera con los colores básicos que serán </w:t>
      </w:r>
      <w:r w:rsidR="00F124D6">
        <w:t>mostrados como colores representativos de la página.</w:t>
      </w:r>
    </w:p>
    <w:p w14:paraId="7332FAED" w14:textId="64E7CE8D" w:rsidR="00F87700" w:rsidRDefault="00F87700" w:rsidP="00F87700">
      <w:pPr>
        <w:pStyle w:val="Descripcin"/>
        <w:keepNext/>
        <w:spacing w:after="0"/>
        <w:ind w:left="1985"/>
        <w:rPr>
          <w:i w:val="0"/>
          <w:iCs w:val="0"/>
          <w:color w:val="auto"/>
          <w:sz w:val="22"/>
          <w:szCs w:val="22"/>
        </w:rPr>
      </w:pPr>
      <w:r w:rsidRPr="00F87700">
        <w:rPr>
          <w:i w:val="0"/>
          <w:iCs w:val="0"/>
          <w:color w:val="auto"/>
          <w:sz w:val="22"/>
          <w:szCs w:val="22"/>
        </w:rPr>
        <w:lastRenderedPageBreak/>
        <w:t xml:space="preserve">Figura </w:t>
      </w:r>
      <w:r w:rsidRPr="00F87700">
        <w:rPr>
          <w:i w:val="0"/>
          <w:iCs w:val="0"/>
          <w:color w:val="auto"/>
          <w:sz w:val="22"/>
          <w:szCs w:val="22"/>
        </w:rPr>
        <w:fldChar w:fldCharType="begin"/>
      </w:r>
      <w:r w:rsidRPr="00F87700">
        <w:rPr>
          <w:i w:val="0"/>
          <w:iCs w:val="0"/>
          <w:color w:val="auto"/>
          <w:sz w:val="22"/>
          <w:szCs w:val="22"/>
        </w:rPr>
        <w:instrText xml:space="preserve"> SEQ Figura \* ARABIC </w:instrText>
      </w:r>
      <w:r w:rsidRPr="00F87700"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noProof/>
          <w:color w:val="auto"/>
          <w:sz w:val="22"/>
          <w:szCs w:val="22"/>
        </w:rPr>
        <w:t>8</w:t>
      </w:r>
      <w:r w:rsidRPr="00F87700">
        <w:rPr>
          <w:i w:val="0"/>
          <w:iCs w:val="0"/>
          <w:color w:val="auto"/>
          <w:sz w:val="22"/>
          <w:szCs w:val="22"/>
        </w:rPr>
        <w:fldChar w:fldCharType="end"/>
      </w:r>
    </w:p>
    <w:p w14:paraId="65E9B107" w14:textId="4CE730E0" w:rsidR="00F87700" w:rsidRDefault="00F87700" w:rsidP="00F87700">
      <w:pPr>
        <w:spacing w:after="0"/>
        <w:ind w:left="1985"/>
      </w:pPr>
      <w:r>
        <w:t>Estilos en CSS de apartados iniciales</w:t>
      </w:r>
    </w:p>
    <w:p w14:paraId="2BB549C6" w14:textId="6E1CE77E" w:rsidR="00F124D6" w:rsidRDefault="009771BD" w:rsidP="00F87700">
      <w:pPr>
        <w:ind w:left="1985"/>
      </w:pPr>
      <w:r>
        <w:rPr>
          <w:noProof/>
        </w:rPr>
        <w:drawing>
          <wp:inline distT="0" distB="0" distL="0" distR="0" wp14:anchorId="3C36A2BC" wp14:editId="18AA00A3">
            <wp:extent cx="3730781" cy="3421380"/>
            <wp:effectExtent l="0" t="0" r="0" b="0"/>
            <wp:docPr id="15327032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66"/>
                    <a:stretch/>
                  </pic:blipFill>
                  <pic:spPr bwMode="auto">
                    <a:xfrm>
                      <a:off x="0" y="0"/>
                      <a:ext cx="3736214" cy="342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BBC32" w14:textId="09837368" w:rsidR="009771BD" w:rsidRDefault="009771BD" w:rsidP="009771BD">
      <w:r>
        <w:t>He agregado tipos de letras color de los fondos de los contenedores y también esta el diseño del encabezado que aparece en todas las páginas cuenta con estilos sobre como se organizan los contenedores y de que forma aparecen los contenidos.</w:t>
      </w:r>
    </w:p>
    <w:p w14:paraId="6F6C0A8B" w14:textId="77777777" w:rsidR="009771BD" w:rsidRDefault="009771BD" w:rsidP="009771BD">
      <w:r>
        <w:t>También cuenta con funciones de transición de colores de los contenedores al pasar el curso sobre algún tipo de contenido haciendo mas interactiva la pagina y todas las opciones incorporadas como botones y formularios.</w:t>
      </w:r>
    </w:p>
    <w:p w14:paraId="540A2606" w14:textId="213DD1D2" w:rsidR="00F87700" w:rsidRDefault="00F87700" w:rsidP="00F87700">
      <w:pPr>
        <w:pStyle w:val="Descripcin"/>
        <w:keepNext/>
        <w:spacing w:after="0"/>
        <w:ind w:left="1985"/>
        <w:rPr>
          <w:i w:val="0"/>
          <w:iCs w:val="0"/>
          <w:color w:val="auto"/>
          <w:sz w:val="22"/>
          <w:szCs w:val="22"/>
        </w:rPr>
      </w:pPr>
      <w:r w:rsidRPr="00F87700">
        <w:rPr>
          <w:i w:val="0"/>
          <w:iCs w:val="0"/>
          <w:color w:val="auto"/>
          <w:sz w:val="22"/>
          <w:szCs w:val="22"/>
        </w:rPr>
        <w:t xml:space="preserve">Figura </w:t>
      </w:r>
      <w:r w:rsidRPr="00F87700">
        <w:rPr>
          <w:i w:val="0"/>
          <w:iCs w:val="0"/>
          <w:color w:val="auto"/>
          <w:sz w:val="22"/>
          <w:szCs w:val="22"/>
        </w:rPr>
        <w:fldChar w:fldCharType="begin"/>
      </w:r>
      <w:r w:rsidRPr="00F87700">
        <w:rPr>
          <w:i w:val="0"/>
          <w:iCs w:val="0"/>
          <w:color w:val="auto"/>
          <w:sz w:val="22"/>
          <w:szCs w:val="22"/>
        </w:rPr>
        <w:instrText xml:space="preserve"> SEQ Figura \* ARABIC </w:instrText>
      </w:r>
      <w:r w:rsidRPr="00F87700">
        <w:rPr>
          <w:i w:val="0"/>
          <w:iCs w:val="0"/>
          <w:color w:val="auto"/>
          <w:sz w:val="22"/>
          <w:szCs w:val="22"/>
        </w:rPr>
        <w:fldChar w:fldCharType="separate"/>
      </w:r>
      <w:r w:rsidRPr="00F87700">
        <w:rPr>
          <w:i w:val="0"/>
          <w:iCs w:val="0"/>
          <w:noProof/>
          <w:color w:val="auto"/>
          <w:sz w:val="22"/>
          <w:szCs w:val="22"/>
        </w:rPr>
        <w:t>9</w:t>
      </w:r>
      <w:r w:rsidRPr="00F87700">
        <w:rPr>
          <w:i w:val="0"/>
          <w:iCs w:val="0"/>
          <w:color w:val="auto"/>
          <w:sz w:val="22"/>
          <w:szCs w:val="22"/>
        </w:rPr>
        <w:fldChar w:fldCharType="end"/>
      </w:r>
    </w:p>
    <w:p w14:paraId="1A9736C5" w14:textId="4937C813" w:rsidR="00F87700" w:rsidRDefault="00F87700" w:rsidP="00F87700">
      <w:pPr>
        <w:spacing w:after="0"/>
        <w:ind w:left="1985"/>
      </w:pPr>
      <w:r>
        <w:t>Estilos hover para transiciones de colores</w:t>
      </w:r>
    </w:p>
    <w:p w14:paraId="79F332C3" w14:textId="43C2933C" w:rsidR="009771BD" w:rsidRDefault="009771BD" w:rsidP="00F87700">
      <w:pPr>
        <w:ind w:left="1985"/>
      </w:pPr>
      <w:r w:rsidRPr="009771BD">
        <w:drawing>
          <wp:inline distT="0" distB="0" distL="0" distR="0" wp14:anchorId="1BB5E269" wp14:editId="0CAD8CFE">
            <wp:extent cx="4133675" cy="2827020"/>
            <wp:effectExtent l="0" t="0" r="0" b="0"/>
            <wp:docPr id="11140586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58628" name=""/>
                    <pic:cNvPicPr/>
                  </pic:nvPicPr>
                  <pic:blipFill rotWithShape="1">
                    <a:blip r:embed="rId13"/>
                    <a:srcRect t="-1" b="42576"/>
                    <a:stretch/>
                  </pic:blipFill>
                  <pic:spPr bwMode="auto">
                    <a:xfrm>
                      <a:off x="0" y="0"/>
                      <a:ext cx="4155230" cy="2841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481F8484" w14:textId="77777777" w:rsidR="009771BD" w:rsidRPr="00447A5B" w:rsidRDefault="009771BD" w:rsidP="009771BD"/>
    <w:sectPr w:rsidR="009771BD" w:rsidRPr="00447A5B" w:rsidSect="00512D7C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Schoolbook"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3842"/>
    <w:rsid w:val="000C6346"/>
    <w:rsid w:val="001148A1"/>
    <w:rsid w:val="0016213D"/>
    <w:rsid w:val="00192887"/>
    <w:rsid w:val="001B123D"/>
    <w:rsid w:val="003D025F"/>
    <w:rsid w:val="00420C2E"/>
    <w:rsid w:val="00447A5B"/>
    <w:rsid w:val="00453842"/>
    <w:rsid w:val="004F53F5"/>
    <w:rsid w:val="00512D7C"/>
    <w:rsid w:val="0057059D"/>
    <w:rsid w:val="00663077"/>
    <w:rsid w:val="00685342"/>
    <w:rsid w:val="006E32CE"/>
    <w:rsid w:val="00864910"/>
    <w:rsid w:val="00934F96"/>
    <w:rsid w:val="009771BD"/>
    <w:rsid w:val="00C114E1"/>
    <w:rsid w:val="00C93350"/>
    <w:rsid w:val="00D92F0B"/>
    <w:rsid w:val="00DC642F"/>
    <w:rsid w:val="00F124D6"/>
    <w:rsid w:val="00F87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4:docId w14:val="0975A49F"/>
  <w15:chartTrackingRefBased/>
  <w15:docId w15:val="{A2208E01-1F14-4D32-B3CC-FC3124FAB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538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538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5384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538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5384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538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538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538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538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5384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538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5384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53842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53842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5384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5384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5384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5384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538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538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538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538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538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5384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5384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53842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5384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53842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53842"/>
    <w:rPr>
      <w:b/>
      <w:bCs/>
      <w:smallCaps/>
      <w:color w:val="2F5496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420C2E"/>
    <w:pPr>
      <w:spacing w:after="0" w:line="240" w:lineRule="auto"/>
    </w:pPr>
    <w:rPr>
      <w:rFonts w:eastAsiaTheme="minorEastAsia"/>
      <w:kern w:val="0"/>
      <w:lang w:eastAsia="es-EC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20C2E"/>
    <w:rPr>
      <w:rFonts w:eastAsiaTheme="minorEastAsia"/>
      <w:kern w:val="0"/>
      <w:lang w:eastAsia="es-EC"/>
    </w:rPr>
  </w:style>
  <w:style w:type="paragraph" w:styleId="Descripcin">
    <w:name w:val="caption"/>
    <w:basedOn w:val="Normal"/>
    <w:next w:val="Normal"/>
    <w:uiPriority w:val="35"/>
    <w:unhideWhenUsed/>
    <w:qFormat/>
    <w:rsid w:val="0057059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D92F0B"/>
    <w:pPr>
      <w:spacing w:before="240" w:after="0"/>
      <w:outlineLvl w:val="9"/>
    </w:pPr>
    <w:rPr>
      <w:kern w:val="0"/>
      <w:sz w:val="32"/>
      <w:szCs w:val="32"/>
      <w:lang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D92F0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92F0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D92F0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AA2A58-E1AC-4FA9-8690-13F651302E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7</Pages>
  <Words>788</Words>
  <Characters>4336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Estiven Joel Valarezo Jumbo</Company>
  <LinksUpToDate>false</LinksUpToDate>
  <CharactersWithSpaces>5114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Documentación</dc:title>
  <dc:subject>Desarrollo Web</dc:subject>
  <dc:creator>stiven valarezo</dc:creator>
  <cp:keywords/>
  <dc:description/>
  <cp:lastModifiedBy>stiven valarezo</cp:lastModifiedBy>
  <cp:revision>9</cp:revision>
  <dcterms:created xsi:type="dcterms:W3CDTF">2025-05-23T20:14:00Z</dcterms:created>
  <dcterms:modified xsi:type="dcterms:W3CDTF">2025-05-23T23:38:00Z</dcterms:modified>
  <cp:category>Desarrollo Web</cp:category>
</cp:coreProperties>
</file>