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4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CT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237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5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MA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72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6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NH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1768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7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NH 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6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8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NY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40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9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QE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12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10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RI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630</w:t>
      </w:r>
    </w:p>
    <w:p w:rsidR="00445E41" w:rsidRPr="00445E41" w:rsidRDefault="00445E41" w:rsidP="00445E41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11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VT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54</w:t>
      </w:r>
    </w:p>
    <w:p w:rsidR="005379FF" w:rsidRDefault="005379FF"/>
    <w:p w:rsidR="00445E41" w:rsidRDefault="00445E41"/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12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ARMINGTON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54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13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BAILEY POND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6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14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Bantam Lake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24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15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BAPTIST POND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18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16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Barber Pond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124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17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BEARCAMP POND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18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18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BIG DAN HOLE POND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36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19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BIG PEA PORRIDGE POND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6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20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Blackamore Pond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54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21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CANAAN STREET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36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22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Central Pond (Turner North)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36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23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Chapman Pond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32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24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Charles River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37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25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CLEMENT POND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12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26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CLOUGH POND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18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27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COBBETTS POND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36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28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Collins Pond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6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29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CONNER POND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18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30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CONTOOCOOK LAKE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36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31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CRESCENT LAKE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36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32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CRYSTAL LAKE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36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33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DANIELS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3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34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DODGE POND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6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35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Doolittle Lake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3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36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DURAND POND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6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37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EASTMAN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54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38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ELBOW POND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6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39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ELLSWORTH POND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6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40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FALLS POND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6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41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FOREST LAKE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18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42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Gardner Lake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10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43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Gilmore Pond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18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44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Granite Lake 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18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45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HALFMOON LAKE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54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46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HARANTIS LAKE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18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47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Indian Well State Park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2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48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JENNESS POND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18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49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KEZAR LAKE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18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50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KOLELEMOOK LAKE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45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51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Lake Attitash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14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52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Lake Champlain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106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53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Lake Cochichewick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5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54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LAKE GARDNER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18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55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Lake Pocotopaug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16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56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Lake Quinsigamond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7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57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LAKE SUNAPEE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96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58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Lake Waramaug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9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59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Lake Zoar- Kettletown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10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60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LEES POND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18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61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LITTLE LAKE SUNAPEE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36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62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LONG POND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18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63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LOVELL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6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64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LOWER BEECH POND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18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65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Lower Bolton Lake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107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66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LOWER WILSON POND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6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67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MASCOMA LAKE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18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68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Melville Pond - Upper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48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69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MESSER POND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18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70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MIDDLE PEA PORRIDGE POND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6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71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Mount Tom Pond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9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72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MOUNTAIN POND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6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73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NUBANUSIT LAKE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36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74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OSSIPEE LAKE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90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75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OTTER POND, SUNAPEE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36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76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OTTERNICK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18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77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PARTRIDGE LAKE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34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78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Pasquiset Pond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50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79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Pattaconk Reservoir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10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80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PAWTUCKAWAY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36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81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PEARLY POND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18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82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PHILLIPS POND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18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83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PINE ISLAND POND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6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84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ROBINSON POND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15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85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ROCKY POND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6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86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ROCKYBOUND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36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87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Roger Williams Park Pond (Cunliff Lake)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12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88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SAND POND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54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89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SARGENT LAKE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6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90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SEBBINS POND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54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91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SILVER LAKE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24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92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Squantz Pond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9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93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STORRS POND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6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94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SURRY RESEVOIR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6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95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SWANZEY LAKE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36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96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TARLETON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54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97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THORNDIKE POND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36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98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TODD LAKE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15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99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UPPER WILSON POND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6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100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WALKER POND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18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101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Warwick Pond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112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102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WAUKEWAN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18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103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WEBSTER LAKE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54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104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West Hill Pond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28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105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WHEELWRIGHT POND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36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106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WICWAS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54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107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WILLAND POND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18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108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Willis Lake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9</w:t>
      </w:r>
    </w:p>
    <w:p w:rsidR="00445E41" w:rsidRPr="00445E41" w:rsidRDefault="00445E41" w:rsidP="00445E4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hyperlink r:id="rId109" w:history="1">
        <w:r w:rsidRPr="00445E41">
          <w:rPr>
            <w:rFonts w:ascii="Arial" w:eastAsia="Times New Roman" w:hAnsi="Arial" w:cs="Arial"/>
            <w:color w:val="1111CC"/>
            <w:sz w:val="20"/>
            <w:szCs w:val="20"/>
            <w:u w:val="single"/>
          </w:rPr>
          <w:t>Yawgoo Pond</w:t>
        </w:r>
      </w:hyperlink>
      <w:r w:rsidRPr="00445E41">
        <w:rPr>
          <w:rFonts w:ascii="Arial" w:eastAsia="Times New Roman" w:hAnsi="Arial" w:cs="Arial"/>
          <w:color w:val="999999"/>
          <w:sz w:val="17"/>
          <w:szCs w:val="17"/>
          <w:bdr w:val="none" w:sz="0" w:space="0" w:color="auto" w:frame="1"/>
        </w:rPr>
        <w:t>162</w:t>
      </w:r>
    </w:p>
    <w:p w:rsidR="00445E41" w:rsidRDefault="00445E41">
      <w:r>
        <w:t xml:space="preserve"> 98 sites before filters</w:t>
      </w:r>
      <w:bookmarkStart w:id="0" w:name="_GoBack"/>
      <w:bookmarkEnd w:id="0"/>
    </w:p>
    <w:sectPr w:rsidR="00445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E41"/>
    <w:rsid w:val="00445E41"/>
    <w:rsid w:val="0053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7B93"/>
  <w15:chartTrackingRefBased/>
  <w15:docId w15:val="{7F10D745-B1F3-44C8-94A9-E7DE30BF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5E41"/>
    <w:rPr>
      <w:color w:val="0000FF"/>
      <w:u w:val="single"/>
    </w:rPr>
  </w:style>
  <w:style w:type="character" w:customStyle="1" w:styleId="facet-choice-count">
    <w:name w:val="facet-choice-count"/>
    <w:basedOn w:val="DefaultParagraphFont"/>
    <w:rsid w:val="00445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%7b%7d" TargetMode="External"/><Relationship Id="rId21" Type="http://schemas.openxmlformats.org/officeDocument/2006/relationships/hyperlink" Target="javascript:%7b%7d" TargetMode="External"/><Relationship Id="rId42" Type="http://schemas.openxmlformats.org/officeDocument/2006/relationships/hyperlink" Target="javascript:%7b%7d" TargetMode="External"/><Relationship Id="rId47" Type="http://schemas.openxmlformats.org/officeDocument/2006/relationships/hyperlink" Target="javascript:%7b%7d" TargetMode="External"/><Relationship Id="rId63" Type="http://schemas.openxmlformats.org/officeDocument/2006/relationships/hyperlink" Target="javascript:%7b%7d" TargetMode="External"/><Relationship Id="rId68" Type="http://schemas.openxmlformats.org/officeDocument/2006/relationships/hyperlink" Target="javascript:%7b%7d" TargetMode="External"/><Relationship Id="rId84" Type="http://schemas.openxmlformats.org/officeDocument/2006/relationships/hyperlink" Target="javascript:%7b%7d" TargetMode="External"/><Relationship Id="rId89" Type="http://schemas.openxmlformats.org/officeDocument/2006/relationships/hyperlink" Target="javascript:%7b%7d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%7b%7d" TargetMode="External"/><Relationship Id="rId29" Type="http://schemas.openxmlformats.org/officeDocument/2006/relationships/hyperlink" Target="javascript:%7b%7d" TargetMode="External"/><Relationship Id="rId107" Type="http://schemas.openxmlformats.org/officeDocument/2006/relationships/hyperlink" Target="javascript:%7b%7d" TargetMode="External"/><Relationship Id="rId11" Type="http://schemas.openxmlformats.org/officeDocument/2006/relationships/hyperlink" Target="javascript:%7b%7d" TargetMode="External"/><Relationship Id="rId24" Type="http://schemas.openxmlformats.org/officeDocument/2006/relationships/hyperlink" Target="javascript:%7b%7d" TargetMode="External"/><Relationship Id="rId32" Type="http://schemas.openxmlformats.org/officeDocument/2006/relationships/hyperlink" Target="javascript:%7b%7d" TargetMode="External"/><Relationship Id="rId37" Type="http://schemas.openxmlformats.org/officeDocument/2006/relationships/hyperlink" Target="javascript:%7b%7d" TargetMode="External"/><Relationship Id="rId40" Type="http://schemas.openxmlformats.org/officeDocument/2006/relationships/hyperlink" Target="javascript:%7b%7d" TargetMode="External"/><Relationship Id="rId45" Type="http://schemas.openxmlformats.org/officeDocument/2006/relationships/hyperlink" Target="javascript:%7b%7d" TargetMode="External"/><Relationship Id="rId53" Type="http://schemas.openxmlformats.org/officeDocument/2006/relationships/hyperlink" Target="javascript:%7b%7d" TargetMode="External"/><Relationship Id="rId58" Type="http://schemas.openxmlformats.org/officeDocument/2006/relationships/hyperlink" Target="javascript:%7b%7d" TargetMode="External"/><Relationship Id="rId66" Type="http://schemas.openxmlformats.org/officeDocument/2006/relationships/hyperlink" Target="javascript:%7b%7d" TargetMode="External"/><Relationship Id="rId74" Type="http://schemas.openxmlformats.org/officeDocument/2006/relationships/hyperlink" Target="javascript:%7b%7d" TargetMode="External"/><Relationship Id="rId79" Type="http://schemas.openxmlformats.org/officeDocument/2006/relationships/hyperlink" Target="javascript:%7b%7d" TargetMode="External"/><Relationship Id="rId87" Type="http://schemas.openxmlformats.org/officeDocument/2006/relationships/hyperlink" Target="javascript:%7b%7d" TargetMode="External"/><Relationship Id="rId102" Type="http://schemas.openxmlformats.org/officeDocument/2006/relationships/hyperlink" Target="javascript:%7b%7d" TargetMode="External"/><Relationship Id="rId110" Type="http://schemas.openxmlformats.org/officeDocument/2006/relationships/fontTable" Target="fontTable.xml"/><Relationship Id="rId5" Type="http://schemas.openxmlformats.org/officeDocument/2006/relationships/hyperlink" Target="javascript:%7b%7d" TargetMode="External"/><Relationship Id="rId61" Type="http://schemas.openxmlformats.org/officeDocument/2006/relationships/hyperlink" Target="javascript:%7b%7d" TargetMode="External"/><Relationship Id="rId82" Type="http://schemas.openxmlformats.org/officeDocument/2006/relationships/hyperlink" Target="javascript:%7b%7d" TargetMode="External"/><Relationship Id="rId90" Type="http://schemas.openxmlformats.org/officeDocument/2006/relationships/hyperlink" Target="javascript:%7b%7d" TargetMode="External"/><Relationship Id="rId95" Type="http://schemas.openxmlformats.org/officeDocument/2006/relationships/hyperlink" Target="javascript:%7b%7d" TargetMode="External"/><Relationship Id="rId19" Type="http://schemas.openxmlformats.org/officeDocument/2006/relationships/hyperlink" Target="javascript:%7b%7d" TargetMode="External"/><Relationship Id="rId14" Type="http://schemas.openxmlformats.org/officeDocument/2006/relationships/hyperlink" Target="javascript:%7b%7d" TargetMode="External"/><Relationship Id="rId22" Type="http://schemas.openxmlformats.org/officeDocument/2006/relationships/hyperlink" Target="javascript:%7b%7d" TargetMode="External"/><Relationship Id="rId27" Type="http://schemas.openxmlformats.org/officeDocument/2006/relationships/hyperlink" Target="javascript:%7b%7d" TargetMode="External"/><Relationship Id="rId30" Type="http://schemas.openxmlformats.org/officeDocument/2006/relationships/hyperlink" Target="javascript:%7b%7d" TargetMode="External"/><Relationship Id="rId35" Type="http://schemas.openxmlformats.org/officeDocument/2006/relationships/hyperlink" Target="javascript:%7b%7d" TargetMode="External"/><Relationship Id="rId43" Type="http://schemas.openxmlformats.org/officeDocument/2006/relationships/hyperlink" Target="javascript:%7b%7d" TargetMode="External"/><Relationship Id="rId48" Type="http://schemas.openxmlformats.org/officeDocument/2006/relationships/hyperlink" Target="javascript:%7b%7d" TargetMode="External"/><Relationship Id="rId56" Type="http://schemas.openxmlformats.org/officeDocument/2006/relationships/hyperlink" Target="javascript:%7b%7d" TargetMode="External"/><Relationship Id="rId64" Type="http://schemas.openxmlformats.org/officeDocument/2006/relationships/hyperlink" Target="javascript:%7b%7d" TargetMode="External"/><Relationship Id="rId69" Type="http://schemas.openxmlformats.org/officeDocument/2006/relationships/hyperlink" Target="javascript:%7b%7d" TargetMode="External"/><Relationship Id="rId77" Type="http://schemas.openxmlformats.org/officeDocument/2006/relationships/hyperlink" Target="javascript:%7b%7d" TargetMode="External"/><Relationship Id="rId100" Type="http://schemas.openxmlformats.org/officeDocument/2006/relationships/hyperlink" Target="javascript:%7b%7d" TargetMode="External"/><Relationship Id="rId105" Type="http://schemas.openxmlformats.org/officeDocument/2006/relationships/hyperlink" Target="javascript:%7b%7d" TargetMode="External"/><Relationship Id="rId8" Type="http://schemas.openxmlformats.org/officeDocument/2006/relationships/hyperlink" Target="javascript:%7b%7d" TargetMode="External"/><Relationship Id="rId51" Type="http://schemas.openxmlformats.org/officeDocument/2006/relationships/hyperlink" Target="javascript:%7b%7d" TargetMode="External"/><Relationship Id="rId72" Type="http://schemas.openxmlformats.org/officeDocument/2006/relationships/hyperlink" Target="javascript:%7b%7d" TargetMode="External"/><Relationship Id="rId80" Type="http://schemas.openxmlformats.org/officeDocument/2006/relationships/hyperlink" Target="javascript:%7b%7d" TargetMode="External"/><Relationship Id="rId85" Type="http://schemas.openxmlformats.org/officeDocument/2006/relationships/hyperlink" Target="javascript:%7b%7d" TargetMode="External"/><Relationship Id="rId93" Type="http://schemas.openxmlformats.org/officeDocument/2006/relationships/hyperlink" Target="javascript:%7b%7d" TargetMode="External"/><Relationship Id="rId98" Type="http://schemas.openxmlformats.org/officeDocument/2006/relationships/hyperlink" Target="javascript:%7b%7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javascript:%7b%7d" TargetMode="External"/><Relationship Id="rId17" Type="http://schemas.openxmlformats.org/officeDocument/2006/relationships/hyperlink" Target="javascript:%7b%7d" TargetMode="External"/><Relationship Id="rId25" Type="http://schemas.openxmlformats.org/officeDocument/2006/relationships/hyperlink" Target="javascript:%7b%7d" TargetMode="External"/><Relationship Id="rId33" Type="http://schemas.openxmlformats.org/officeDocument/2006/relationships/hyperlink" Target="javascript:%7b%7d" TargetMode="External"/><Relationship Id="rId38" Type="http://schemas.openxmlformats.org/officeDocument/2006/relationships/hyperlink" Target="javascript:%7b%7d" TargetMode="External"/><Relationship Id="rId46" Type="http://schemas.openxmlformats.org/officeDocument/2006/relationships/hyperlink" Target="javascript:%7b%7d" TargetMode="External"/><Relationship Id="rId59" Type="http://schemas.openxmlformats.org/officeDocument/2006/relationships/hyperlink" Target="javascript:%7b%7d" TargetMode="External"/><Relationship Id="rId67" Type="http://schemas.openxmlformats.org/officeDocument/2006/relationships/hyperlink" Target="javascript:%7b%7d" TargetMode="External"/><Relationship Id="rId103" Type="http://schemas.openxmlformats.org/officeDocument/2006/relationships/hyperlink" Target="javascript:%7b%7d" TargetMode="External"/><Relationship Id="rId108" Type="http://schemas.openxmlformats.org/officeDocument/2006/relationships/hyperlink" Target="javascript:%7b%7d" TargetMode="External"/><Relationship Id="rId20" Type="http://schemas.openxmlformats.org/officeDocument/2006/relationships/hyperlink" Target="javascript:%7b%7d" TargetMode="External"/><Relationship Id="rId41" Type="http://schemas.openxmlformats.org/officeDocument/2006/relationships/hyperlink" Target="javascript:%7b%7d" TargetMode="External"/><Relationship Id="rId54" Type="http://schemas.openxmlformats.org/officeDocument/2006/relationships/hyperlink" Target="javascript:%7b%7d" TargetMode="External"/><Relationship Id="rId62" Type="http://schemas.openxmlformats.org/officeDocument/2006/relationships/hyperlink" Target="javascript:%7b%7d" TargetMode="External"/><Relationship Id="rId70" Type="http://schemas.openxmlformats.org/officeDocument/2006/relationships/hyperlink" Target="javascript:%7b%7d" TargetMode="External"/><Relationship Id="rId75" Type="http://schemas.openxmlformats.org/officeDocument/2006/relationships/hyperlink" Target="javascript:%7b%7d" TargetMode="External"/><Relationship Id="rId83" Type="http://schemas.openxmlformats.org/officeDocument/2006/relationships/hyperlink" Target="javascript:%7b%7d" TargetMode="External"/><Relationship Id="rId88" Type="http://schemas.openxmlformats.org/officeDocument/2006/relationships/hyperlink" Target="javascript:%7b%7d" TargetMode="External"/><Relationship Id="rId91" Type="http://schemas.openxmlformats.org/officeDocument/2006/relationships/hyperlink" Target="javascript:%7b%7d" TargetMode="External"/><Relationship Id="rId96" Type="http://schemas.openxmlformats.org/officeDocument/2006/relationships/hyperlink" Target="javascript:%7b%7d" TargetMode="External"/><Relationship Id="rId11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javascript:%7b%7d" TargetMode="External"/><Relationship Id="rId15" Type="http://schemas.openxmlformats.org/officeDocument/2006/relationships/hyperlink" Target="javascript:%7b%7d" TargetMode="External"/><Relationship Id="rId23" Type="http://schemas.openxmlformats.org/officeDocument/2006/relationships/hyperlink" Target="javascript:%7b%7d" TargetMode="External"/><Relationship Id="rId28" Type="http://schemas.openxmlformats.org/officeDocument/2006/relationships/hyperlink" Target="javascript:%7b%7d" TargetMode="External"/><Relationship Id="rId36" Type="http://schemas.openxmlformats.org/officeDocument/2006/relationships/hyperlink" Target="javascript:%7b%7d" TargetMode="External"/><Relationship Id="rId49" Type="http://schemas.openxmlformats.org/officeDocument/2006/relationships/hyperlink" Target="javascript:%7b%7d" TargetMode="External"/><Relationship Id="rId57" Type="http://schemas.openxmlformats.org/officeDocument/2006/relationships/hyperlink" Target="javascript:%7b%7d" TargetMode="External"/><Relationship Id="rId106" Type="http://schemas.openxmlformats.org/officeDocument/2006/relationships/hyperlink" Target="javascript:%7b%7d" TargetMode="External"/><Relationship Id="rId10" Type="http://schemas.openxmlformats.org/officeDocument/2006/relationships/hyperlink" Target="javascript:%7b%7d" TargetMode="External"/><Relationship Id="rId31" Type="http://schemas.openxmlformats.org/officeDocument/2006/relationships/hyperlink" Target="javascript:%7b%7d" TargetMode="External"/><Relationship Id="rId44" Type="http://schemas.openxmlformats.org/officeDocument/2006/relationships/hyperlink" Target="javascript:%7b%7d" TargetMode="External"/><Relationship Id="rId52" Type="http://schemas.openxmlformats.org/officeDocument/2006/relationships/hyperlink" Target="javascript:%7b%7d" TargetMode="External"/><Relationship Id="rId60" Type="http://schemas.openxmlformats.org/officeDocument/2006/relationships/hyperlink" Target="javascript:%7b%7d" TargetMode="External"/><Relationship Id="rId65" Type="http://schemas.openxmlformats.org/officeDocument/2006/relationships/hyperlink" Target="javascript:%7b%7d" TargetMode="External"/><Relationship Id="rId73" Type="http://schemas.openxmlformats.org/officeDocument/2006/relationships/hyperlink" Target="javascript:%7b%7d" TargetMode="External"/><Relationship Id="rId78" Type="http://schemas.openxmlformats.org/officeDocument/2006/relationships/hyperlink" Target="javascript:%7b%7d" TargetMode="External"/><Relationship Id="rId81" Type="http://schemas.openxmlformats.org/officeDocument/2006/relationships/hyperlink" Target="javascript:%7b%7d" TargetMode="External"/><Relationship Id="rId86" Type="http://schemas.openxmlformats.org/officeDocument/2006/relationships/hyperlink" Target="javascript:%7b%7d" TargetMode="External"/><Relationship Id="rId94" Type="http://schemas.openxmlformats.org/officeDocument/2006/relationships/hyperlink" Target="javascript:%7b%7d" TargetMode="External"/><Relationship Id="rId99" Type="http://schemas.openxmlformats.org/officeDocument/2006/relationships/hyperlink" Target="javascript:%7b%7d" TargetMode="External"/><Relationship Id="rId101" Type="http://schemas.openxmlformats.org/officeDocument/2006/relationships/hyperlink" Target="javascript:%7b%7d" TargetMode="External"/><Relationship Id="rId4" Type="http://schemas.openxmlformats.org/officeDocument/2006/relationships/hyperlink" Target="javascript:%7b%7d" TargetMode="External"/><Relationship Id="rId9" Type="http://schemas.openxmlformats.org/officeDocument/2006/relationships/hyperlink" Target="javascript:%7b%7d" TargetMode="External"/><Relationship Id="rId13" Type="http://schemas.openxmlformats.org/officeDocument/2006/relationships/hyperlink" Target="javascript:%7b%7d" TargetMode="External"/><Relationship Id="rId18" Type="http://schemas.openxmlformats.org/officeDocument/2006/relationships/hyperlink" Target="javascript:%7b%7d" TargetMode="External"/><Relationship Id="rId39" Type="http://schemas.openxmlformats.org/officeDocument/2006/relationships/hyperlink" Target="javascript:%7b%7d" TargetMode="External"/><Relationship Id="rId109" Type="http://schemas.openxmlformats.org/officeDocument/2006/relationships/hyperlink" Target="javascript:%7b%7d" TargetMode="External"/><Relationship Id="rId34" Type="http://schemas.openxmlformats.org/officeDocument/2006/relationships/hyperlink" Target="javascript:%7b%7d" TargetMode="External"/><Relationship Id="rId50" Type="http://schemas.openxmlformats.org/officeDocument/2006/relationships/hyperlink" Target="javascript:%7b%7d" TargetMode="External"/><Relationship Id="rId55" Type="http://schemas.openxmlformats.org/officeDocument/2006/relationships/hyperlink" Target="javascript:%7b%7d" TargetMode="External"/><Relationship Id="rId76" Type="http://schemas.openxmlformats.org/officeDocument/2006/relationships/hyperlink" Target="javascript:%7b%7d" TargetMode="External"/><Relationship Id="rId97" Type="http://schemas.openxmlformats.org/officeDocument/2006/relationships/hyperlink" Target="javascript:%7b%7d" TargetMode="External"/><Relationship Id="rId104" Type="http://schemas.openxmlformats.org/officeDocument/2006/relationships/hyperlink" Target="javascript:%7b%7d" TargetMode="External"/><Relationship Id="rId7" Type="http://schemas.openxmlformats.org/officeDocument/2006/relationships/hyperlink" Target="javascript:%7b%7d" TargetMode="External"/><Relationship Id="rId71" Type="http://schemas.openxmlformats.org/officeDocument/2006/relationships/hyperlink" Target="javascript:%7b%7d" TargetMode="External"/><Relationship Id="rId92" Type="http://schemas.openxmlformats.org/officeDocument/2006/relationships/hyperlink" Target="javascript:%7b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bataille</dc:creator>
  <cp:keywords/>
  <dc:description/>
  <cp:lastModifiedBy>valerie bataille</cp:lastModifiedBy>
  <cp:revision>1</cp:revision>
  <dcterms:created xsi:type="dcterms:W3CDTF">2017-06-12T17:46:00Z</dcterms:created>
  <dcterms:modified xsi:type="dcterms:W3CDTF">2017-06-12T19:56:00Z</dcterms:modified>
</cp:coreProperties>
</file>