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E8A9" w14:textId="77777777" w:rsidR="00C46AB4" w:rsidRPr="00ED226F" w:rsidRDefault="00C46AB4" w:rsidP="00ED226F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ED226F">
        <w:rPr>
          <w:rFonts w:eastAsia="Calibri"/>
          <w:sz w:val="28"/>
          <w:szCs w:val="28"/>
          <w:lang w:eastAsia="en-US"/>
        </w:rPr>
        <w:t xml:space="preserve">МИНИСТЕРСТВО ЦИФРОВОГО РАЗВИТИЯ, СВЯЗИ И МАССОВЫХ </w:t>
      </w:r>
    </w:p>
    <w:p w14:paraId="5ABE4E6B" w14:textId="77777777" w:rsidR="00C46AB4" w:rsidRPr="00ED226F" w:rsidRDefault="00C46AB4" w:rsidP="00ED226F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ED226F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14:paraId="51D35375" w14:textId="77777777" w:rsidR="00C46AB4" w:rsidRPr="00ED226F" w:rsidRDefault="00C46AB4" w:rsidP="00ED226F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ED226F"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B861CBE" w14:textId="50F5C869" w:rsidR="00C46AB4" w:rsidRPr="00ED226F" w:rsidRDefault="00C46AB4" w:rsidP="00ED226F">
      <w:pPr>
        <w:pStyle w:val="msonormalbullet1gifbullet1gif"/>
        <w:pBdr>
          <w:bottom w:val="single" w:sz="12" w:space="1" w:color="auto"/>
        </w:pBdr>
        <w:spacing w:before="0" w:beforeAutospacing="0" w:after="0" w:afterAutospacing="0" w:line="360" w:lineRule="auto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ED226F"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53095F8B" w14:textId="77777777" w:rsidR="00C46AB4" w:rsidRPr="00ED226F" w:rsidRDefault="00C46AB4" w:rsidP="00ED226F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ED226F">
        <w:rPr>
          <w:sz w:val="28"/>
          <w:szCs w:val="28"/>
        </w:rPr>
        <w:t>Кафедра «Корпоративные информационные системы»</w:t>
      </w:r>
    </w:p>
    <w:p w14:paraId="29A32C04" w14:textId="77777777" w:rsidR="00C46AB4" w:rsidRPr="00ED226F" w:rsidRDefault="00C46AB4" w:rsidP="00C46AB4">
      <w:pPr>
        <w:ind w:firstLine="709"/>
        <w:rPr>
          <w:rFonts w:cs="Times New Roman"/>
          <w:szCs w:val="28"/>
        </w:rPr>
      </w:pPr>
    </w:p>
    <w:p w14:paraId="73DC6B18" w14:textId="77777777" w:rsidR="00C46AB4" w:rsidRPr="00ED226F" w:rsidRDefault="00C46AB4" w:rsidP="00C46AB4">
      <w:pPr>
        <w:rPr>
          <w:rFonts w:cs="Times New Roman"/>
          <w:szCs w:val="28"/>
        </w:rPr>
      </w:pPr>
    </w:p>
    <w:p w14:paraId="6A056928" w14:textId="77777777" w:rsidR="00C46AB4" w:rsidRPr="00ED226F" w:rsidRDefault="00C46AB4" w:rsidP="00C46AB4">
      <w:pPr>
        <w:rPr>
          <w:rFonts w:cs="Times New Roman"/>
          <w:szCs w:val="28"/>
        </w:rPr>
      </w:pPr>
    </w:p>
    <w:p w14:paraId="6CA02408" w14:textId="77777777" w:rsidR="00C46AB4" w:rsidRPr="00ED226F" w:rsidRDefault="00C46AB4" w:rsidP="00C46AB4">
      <w:pPr>
        <w:ind w:firstLine="709"/>
        <w:jc w:val="center"/>
        <w:rPr>
          <w:rFonts w:cs="Times New Roman"/>
          <w:szCs w:val="28"/>
        </w:rPr>
      </w:pPr>
    </w:p>
    <w:p w14:paraId="56933473" w14:textId="3D6E293A" w:rsidR="00C46AB4" w:rsidRPr="00ED226F" w:rsidRDefault="00C46AB4" w:rsidP="00ED226F">
      <w:pPr>
        <w:jc w:val="center"/>
        <w:rPr>
          <w:b/>
          <w:bCs/>
        </w:rPr>
      </w:pPr>
      <w:r w:rsidRPr="00ED226F">
        <w:rPr>
          <w:b/>
          <w:bCs/>
        </w:rPr>
        <w:t>Лабораторная работа №</w:t>
      </w:r>
      <w:r w:rsidR="00876255">
        <w:rPr>
          <w:b/>
          <w:bCs/>
        </w:rPr>
        <w:t>3</w:t>
      </w:r>
    </w:p>
    <w:p w14:paraId="68500F32" w14:textId="0A29BC5E" w:rsidR="00C46AB4" w:rsidRPr="00ED226F" w:rsidRDefault="00C46AB4" w:rsidP="00ED226F">
      <w:pPr>
        <w:jc w:val="center"/>
        <w:rPr>
          <w:rFonts w:cs="Times New Roman"/>
          <w:b/>
          <w:szCs w:val="28"/>
          <w:lang w:bidi="en-US"/>
        </w:rPr>
      </w:pPr>
      <w:r w:rsidRPr="00ED226F">
        <w:rPr>
          <w:rFonts w:cs="Times New Roman"/>
          <w:b/>
          <w:szCs w:val="28"/>
          <w:lang w:bidi="en-US"/>
        </w:rPr>
        <w:t>по дисциплине</w:t>
      </w:r>
    </w:p>
    <w:p w14:paraId="6263CED3" w14:textId="77777777" w:rsidR="00C46AB4" w:rsidRPr="00ED226F" w:rsidRDefault="00C46AB4" w:rsidP="00ED226F">
      <w:pPr>
        <w:jc w:val="center"/>
        <w:rPr>
          <w:rFonts w:cs="Times New Roman"/>
          <w:b/>
          <w:szCs w:val="28"/>
          <w:lang w:bidi="en-US"/>
        </w:rPr>
      </w:pPr>
      <w:r w:rsidRPr="00ED226F">
        <w:rPr>
          <w:rFonts w:cs="Times New Roman"/>
          <w:b/>
          <w:szCs w:val="28"/>
          <w:lang w:bidi="en-US"/>
        </w:rPr>
        <w:t>«CRM-системы»</w:t>
      </w:r>
    </w:p>
    <w:p w14:paraId="2A025071" w14:textId="77777777" w:rsidR="00C46AB4" w:rsidRPr="00ED226F" w:rsidRDefault="00C46AB4" w:rsidP="00C46AB4">
      <w:pPr>
        <w:ind w:firstLine="709"/>
        <w:rPr>
          <w:rFonts w:cs="Times New Roman"/>
          <w:szCs w:val="28"/>
        </w:rPr>
      </w:pPr>
    </w:p>
    <w:p w14:paraId="35D4C615" w14:textId="1DFD0129" w:rsidR="00C46AB4" w:rsidRPr="00ED226F" w:rsidRDefault="00C46AB4" w:rsidP="00C46AB4">
      <w:pPr>
        <w:ind w:firstLine="709"/>
        <w:jc w:val="right"/>
        <w:rPr>
          <w:rFonts w:cs="Times New Roman"/>
          <w:szCs w:val="28"/>
        </w:rPr>
      </w:pPr>
      <w:r w:rsidRPr="00ED226F">
        <w:rPr>
          <w:rFonts w:cs="Times New Roman"/>
          <w:szCs w:val="28"/>
        </w:rPr>
        <w:t>Выполнила: студентка гр</w:t>
      </w:r>
      <w:r w:rsidR="00117F18">
        <w:rPr>
          <w:rFonts w:cs="Times New Roman"/>
          <w:szCs w:val="28"/>
        </w:rPr>
        <w:t>.</w:t>
      </w:r>
      <w:r w:rsidRPr="00ED226F">
        <w:rPr>
          <w:rFonts w:cs="Times New Roman"/>
          <w:szCs w:val="28"/>
        </w:rPr>
        <w:t xml:space="preserve"> БПС2401,</w:t>
      </w:r>
    </w:p>
    <w:p w14:paraId="3EBFF4F6" w14:textId="5215A74B" w:rsidR="00C46AB4" w:rsidRDefault="00C46AB4" w:rsidP="00C46AB4">
      <w:pPr>
        <w:ind w:firstLine="709"/>
        <w:jc w:val="right"/>
        <w:rPr>
          <w:rFonts w:cs="Times New Roman"/>
          <w:szCs w:val="28"/>
        </w:rPr>
      </w:pPr>
      <w:proofErr w:type="spellStart"/>
      <w:r w:rsidRPr="00ED226F">
        <w:rPr>
          <w:rFonts w:cs="Times New Roman"/>
          <w:szCs w:val="28"/>
        </w:rPr>
        <w:t>Цыпляева</w:t>
      </w:r>
      <w:proofErr w:type="spellEnd"/>
      <w:r w:rsidRPr="00ED226F">
        <w:rPr>
          <w:rFonts w:cs="Times New Roman"/>
          <w:szCs w:val="28"/>
        </w:rPr>
        <w:t xml:space="preserve"> В. С.</w:t>
      </w:r>
    </w:p>
    <w:p w14:paraId="11069AD4" w14:textId="71BAFD43" w:rsidR="00117F18" w:rsidRPr="00ED226F" w:rsidRDefault="00117F18" w:rsidP="00C46AB4">
      <w:pPr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№30</w:t>
      </w:r>
    </w:p>
    <w:p w14:paraId="01E9BF1E" w14:textId="5F136B74" w:rsidR="00C46AB4" w:rsidRPr="00ED226F" w:rsidRDefault="00C46AB4" w:rsidP="00C46AB4">
      <w:pPr>
        <w:ind w:firstLine="709"/>
        <w:jc w:val="right"/>
        <w:rPr>
          <w:rFonts w:cs="Times New Roman"/>
          <w:szCs w:val="28"/>
        </w:rPr>
      </w:pPr>
      <w:r w:rsidRPr="00ED226F">
        <w:rPr>
          <w:rFonts w:cs="Times New Roman"/>
          <w:szCs w:val="28"/>
        </w:rPr>
        <w:t>Принял: Игнатов Д. В.</w:t>
      </w:r>
    </w:p>
    <w:p w14:paraId="070E39A1" w14:textId="77777777" w:rsidR="00C46AB4" w:rsidRDefault="00C46AB4">
      <w:pPr>
        <w:spacing w:line="259" w:lineRule="auto"/>
        <w:rPr>
          <w:rFonts w:cs="Times New Roman"/>
          <w:szCs w:val="28"/>
        </w:rPr>
      </w:pPr>
      <w:r w:rsidRPr="00ED226F">
        <w:rPr>
          <w:rFonts w:cs="Times New Roman"/>
          <w:szCs w:val="28"/>
        </w:rPr>
        <w:br w:type="page"/>
      </w:r>
    </w:p>
    <w:p w14:paraId="0F34C142" w14:textId="7E8E6BA2" w:rsidR="00ED226F" w:rsidRPr="00EA61E2" w:rsidRDefault="00ED226F" w:rsidP="00EA61E2">
      <w:pPr>
        <w:pStyle w:val="a3"/>
      </w:pPr>
      <w:bookmarkStart w:id="0" w:name="_Toc184716899"/>
      <w:r w:rsidRPr="00EA61E2">
        <w:rPr>
          <w:rStyle w:val="a4"/>
          <w:b/>
          <w:bCs/>
        </w:rPr>
        <w:lastRenderedPageBreak/>
        <w:t>ОГЛАВЛЕНИЕ</w:t>
      </w:r>
      <w:bookmarkEnd w:id="0"/>
    </w:p>
    <w:sdt>
      <w:sdtPr>
        <w:rPr>
          <w:rFonts w:eastAsia="Tahoma" w:cs="Times New Roman"/>
          <w:b/>
          <w:bCs/>
          <w:color w:val="000000" w:themeColor="text1"/>
          <w:kern w:val="0"/>
          <w:szCs w:val="24"/>
          <w:lang w:eastAsia="ru-RU"/>
          <w14:ligatures w14:val="none"/>
        </w:rPr>
        <w:id w:val="-753279707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color w:val="auto"/>
          <w:kern w:val="2"/>
          <w:szCs w:val="22"/>
          <w:lang w:eastAsia="en-US"/>
          <w14:ligatures w14:val="standardContextual"/>
        </w:rPr>
      </w:sdtEndPr>
      <w:sdtContent>
        <w:p w14:paraId="530A31B0" w14:textId="4BB35884" w:rsidR="001F0C53" w:rsidRDefault="001F0C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16899" w:history="1">
            <w:r w:rsidRPr="00646D7C">
              <w:rPr>
                <w:rStyle w:val="ae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_Toc184716899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1092D" w14:textId="21B91996" w:rsidR="001F0C53" w:rsidRDefault="001F0C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716900" w:history="1">
            <w:r w:rsidRPr="00646D7C">
              <w:rPr>
                <w:rStyle w:val="ae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_Toc184716900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9CDD4" w14:textId="49D82F1C" w:rsidR="001F0C53" w:rsidRDefault="001F0C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716901" w:history="1">
            <w:r w:rsidRPr="00646D7C">
              <w:rPr>
                <w:rStyle w:val="ae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_Toc184716901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A069F" w14:textId="2A909F8C" w:rsidR="001F0C53" w:rsidRDefault="001F0C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716902" w:history="1">
            <w:r w:rsidRPr="00646D7C">
              <w:rPr>
                <w:rStyle w:val="ae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_Toc184716902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CDBF9" w14:textId="5A1275EA" w:rsidR="001F0C53" w:rsidRDefault="001F0C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716903" w:history="1">
            <w:r w:rsidRPr="00646D7C">
              <w:rPr>
                <w:rStyle w:val="a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_Toc184716903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67B16" w14:textId="567FD3F8" w:rsidR="00ED226F" w:rsidRDefault="001F0C53" w:rsidP="001F0C53">
          <w:pPr>
            <w:pStyle w:val="11"/>
          </w:pPr>
          <w:r>
            <w:fldChar w:fldCharType="end"/>
          </w:r>
        </w:p>
      </w:sdtContent>
    </w:sdt>
    <w:p w14:paraId="4ED867D0" w14:textId="70AB3EAA" w:rsidR="00C032F2" w:rsidRDefault="00C032F2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2A294F6" w14:textId="1E93BA71" w:rsidR="00C032F2" w:rsidRDefault="00C032F2" w:rsidP="00EA61E2">
      <w:pPr>
        <w:pStyle w:val="a3"/>
      </w:pPr>
      <w:bookmarkStart w:id="1" w:name="_Toc179904498"/>
      <w:bookmarkStart w:id="2" w:name="_Toc184716900"/>
      <w:r w:rsidRPr="00ED226F">
        <w:lastRenderedPageBreak/>
        <w:t>ПРАКТИЧЕСКОЕ ЗАДАНИЕ</w:t>
      </w:r>
      <w:bookmarkEnd w:id="1"/>
      <w:bookmarkEnd w:id="2"/>
    </w:p>
    <w:p w14:paraId="36D84892" w14:textId="77777777" w:rsidR="00876255" w:rsidRPr="00876255" w:rsidRDefault="00876255" w:rsidP="00876255">
      <w:pPr>
        <w:pStyle w:val="ac"/>
        <w:numPr>
          <w:ilvl w:val="0"/>
          <w:numId w:val="2"/>
        </w:numPr>
        <w:spacing w:after="0"/>
        <w:ind w:left="-426" w:firstLine="852"/>
        <w:jc w:val="both"/>
        <w:rPr>
          <w:rFonts w:cs="Times New Roman"/>
          <w:szCs w:val="28"/>
        </w:rPr>
      </w:pPr>
      <w:r w:rsidRPr="00876255">
        <w:rPr>
          <w:rFonts w:cs="Times New Roman"/>
          <w:szCs w:val="28"/>
        </w:rPr>
        <w:t xml:space="preserve">Создать 5-10 </w:t>
      </w:r>
      <w:proofErr w:type="spellStart"/>
      <w:r w:rsidRPr="00876255">
        <w:rPr>
          <w:rFonts w:cs="Times New Roman"/>
          <w:szCs w:val="28"/>
        </w:rPr>
        <w:t>лидов</w:t>
      </w:r>
      <w:proofErr w:type="spellEnd"/>
      <w:r w:rsidRPr="00876255">
        <w:rPr>
          <w:rFonts w:cs="Times New Roman"/>
          <w:szCs w:val="28"/>
        </w:rPr>
        <w:t xml:space="preserve"> вручную. С разными видами состояний. </w:t>
      </w:r>
    </w:p>
    <w:p w14:paraId="7CA44592" w14:textId="77777777" w:rsidR="00876255" w:rsidRPr="00876255" w:rsidRDefault="00876255" w:rsidP="00876255">
      <w:pPr>
        <w:pStyle w:val="ac"/>
        <w:numPr>
          <w:ilvl w:val="0"/>
          <w:numId w:val="2"/>
        </w:numPr>
        <w:spacing w:after="0"/>
        <w:ind w:left="-426" w:firstLine="852"/>
        <w:jc w:val="both"/>
        <w:rPr>
          <w:rFonts w:cs="Times New Roman"/>
          <w:szCs w:val="28"/>
        </w:rPr>
      </w:pPr>
      <w:r w:rsidRPr="00876255">
        <w:rPr>
          <w:rFonts w:cs="Times New Roman"/>
          <w:szCs w:val="28"/>
        </w:rPr>
        <w:t xml:space="preserve">Создать с каждым из </w:t>
      </w:r>
      <w:proofErr w:type="spellStart"/>
      <w:r w:rsidRPr="00876255">
        <w:rPr>
          <w:rFonts w:cs="Times New Roman"/>
          <w:szCs w:val="28"/>
        </w:rPr>
        <w:t>лидов</w:t>
      </w:r>
      <w:proofErr w:type="spellEnd"/>
      <w:r w:rsidRPr="00876255">
        <w:rPr>
          <w:rFonts w:cs="Times New Roman"/>
          <w:szCs w:val="28"/>
        </w:rPr>
        <w:t xml:space="preserve"> разные виды событий. </w:t>
      </w:r>
    </w:p>
    <w:p w14:paraId="1B7E5EC4" w14:textId="7B874E4C" w:rsidR="00876255" w:rsidRPr="00876255" w:rsidRDefault="00876255" w:rsidP="00876255">
      <w:pPr>
        <w:pStyle w:val="ac"/>
        <w:numPr>
          <w:ilvl w:val="0"/>
          <w:numId w:val="2"/>
        </w:numPr>
        <w:spacing w:after="0"/>
        <w:ind w:left="-426" w:firstLine="852"/>
        <w:jc w:val="both"/>
        <w:rPr>
          <w:rFonts w:cs="Times New Roman"/>
          <w:szCs w:val="28"/>
        </w:rPr>
      </w:pPr>
      <w:r w:rsidRPr="00876255">
        <w:rPr>
          <w:rFonts w:cs="Times New Roman"/>
          <w:szCs w:val="28"/>
        </w:rPr>
        <w:t>Сформировать отчет «Календарь событий» и «Воронка продаж».</w:t>
      </w:r>
    </w:p>
    <w:p w14:paraId="2464313B" w14:textId="77777777" w:rsidR="00C032F2" w:rsidRPr="00942882" w:rsidRDefault="00C032F2" w:rsidP="00EA61E2">
      <w:pPr>
        <w:pStyle w:val="a3"/>
      </w:pPr>
      <w:bookmarkStart w:id="3" w:name="_Toc184716901"/>
      <w:r w:rsidRPr="0028527D">
        <w:t>ЦЕЛЬ</w:t>
      </w:r>
      <w:bookmarkEnd w:id="3"/>
    </w:p>
    <w:p w14:paraId="2B49C4B4" w14:textId="1DD23A85" w:rsidR="00876255" w:rsidRPr="00876255" w:rsidRDefault="00876255" w:rsidP="00876255">
      <w:pPr>
        <w:ind w:firstLine="709"/>
        <w:jc w:val="both"/>
        <w:rPr>
          <w:rFonts w:cs="Times New Roman"/>
          <w:szCs w:val="28"/>
        </w:rPr>
      </w:pPr>
      <w:r w:rsidRPr="00876255">
        <w:rPr>
          <w:rFonts w:cs="Times New Roman"/>
          <w:szCs w:val="28"/>
        </w:rPr>
        <w:t>Ознакомиться с основным функционалом подсистемы «</w:t>
      </w:r>
      <w:r w:rsidRPr="00876255">
        <w:rPr>
          <w:rFonts w:cs="Times New Roman"/>
          <w:szCs w:val="28"/>
          <w:lang w:val="en-US"/>
        </w:rPr>
        <w:t>CRM</w:t>
      </w:r>
      <w:r w:rsidRPr="00876255">
        <w:rPr>
          <w:rFonts w:cs="Times New Roman"/>
          <w:szCs w:val="28"/>
        </w:rPr>
        <w:t>».</w:t>
      </w:r>
    </w:p>
    <w:p w14:paraId="32C17668" w14:textId="501E98C6" w:rsidR="00C032F2" w:rsidRPr="00C032F2" w:rsidRDefault="00C032F2" w:rsidP="00C032F2">
      <w:pPr>
        <w:spacing w:line="276" w:lineRule="auto"/>
        <w:jc w:val="both"/>
        <w:rPr>
          <w:rFonts w:cs="Times New Roman"/>
          <w:szCs w:val="28"/>
        </w:rPr>
      </w:pPr>
    </w:p>
    <w:p w14:paraId="6422F918" w14:textId="2B6F10B7" w:rsidR="00C032F2" w:rsidRDefault="00C032F2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EE10C34" w14:textId="3618DDBF" w:rsidR="00C96FC5" w:rsidRDefault="00C032F2" w:rsidP="00EA61E2">
      <w:pPr>
        <w:pStyle w:val="a3"/>
      </w:pPr>
      <w:bookmarkStart w:id="4" w:name="_Toc184716902"/>
      <w:r>
        <w:lastRenderedPageBreak/>
        <w:t>ХОД РАБОТЫ</w:t>
      </w:r>
      <w:bookmarkEnd w:id="4"/>
    </w:p>
    <w:p w14:paraId="616F45DF" w14:textId="053CEC06" w:rsidR="009728E6" w:rsidRPr="009728E6" w:rsidRDefault="009728E6" w:rsidP="00942882">
      <w:pPr>
        <w:pStyle w:val="ac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876255">
        <w:rPr>
          <w:rFonts w:cs="Times New Roman"/>
          <w:szCs w:val="28"/>
        </w:rPr>
        <w:t xml:space="preserve">Создать 5-10 </w:t>
      </w:r>
      <w:proofErr w:type="spellStart"/>
      <w:r w:rsidRPr="00876255">
        <w:rPr>
          <w:rFonts w:cs="Times New Roman"/>
          <w:szCs w:val="28"/>
        </w:rPr>
        <w:t>лидов</w:t>
      </w:r>
      <w:proofErr w:type="spellEnd"/>
      <w:r w:rsidRPr="00876255">
        <w:rPr>
          <w:rFonts w:cs="Times New Roman"/>
          <w:szCs w:val="28"/>
        </w:rPr>
        <w:t xml:space="preserve"> вручную. С разными видами состояний. </w:t>
      </w:r>
      <w:r>
        <w:rPr>
          <w:rFonts w:cs="Times New Roman"/>
          <w:szCs w:val="28"/>
        </w:rPr>
        <w:t>(рис.1)</w:t>
      </w:r>
    </w:p>
    <w:p w14:paraId="656DA9E0" w14:textId="77777777" w:rsidR="00821C85" w:rsidRDefault="00821C85" w:rsidP="00821C85">
      <w:pPr>
        <w:keepNext/>
        <w:jc w:val="center"/>
      </w:pPr>
      <w:r w:rsidRPr="00821C85">
        <w:rPr>
          <w:noProof/>
        </w:rPr>
        <w:drawing>
          <wp:inline distT="0" distB="0" distL="0" distR="0" wp14:anchorId="4E17E3D8" wp14:editId="1DA80AFB">
            <wp:extent cx="5752214" cy="2008817"/>
            <wp:effectExtent l="0" t="0" r="1270" b="0"/>
            <wp:docPr id="693228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28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319" cy="200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14FD" w14:textId="52C9989A" w:rsidR="00F01445" w:rsidRDefault="00821C85" w:rsidP="00821C85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821C8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21C85">
        <w:rPr>
          <w:i w:val="0"/>
          <w:iCs w:val="0"/>
          <w:color w:val="auto"/>
          <w:sz w:val="28"/>
          <w:szCs w:val="28"/>
        </w:rPr>
        <w:fldChar w:fldCharType="begin"/>
      </w:r>
      <w:r w:rsidRPr="00821C8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21C85">
        <w:rPr>
          <w:i w:val="0"/>
          <w:iCs w:val="0"/>
          <w:color w:val="auto"/>
          <w:sz w:val="28"/>
          <w:szCs w:val="28"/>
        </w:rPr>
        <w:fldChar w:fldCharType="separate"/>
      </w:r>
      <w:r w:rsidR="009728E6">
        <w:rPr>
          <w:i w:val="0"/>
          <w:iCs w:val="0"/>
          <w:noProof/>
          <w:color w:val="auto"/>
          <w:sz w:val="28"/>
          <w:szCs w:val="28"/>
        </w:rPr>
        <w:t>1</w:t>
      </w:r>
      <w:r w:rsidRPr="00821C85">
        <w:rPr>
          <w:i w:val="0"/>
          <w:iCs w:val="0"/>
          <w:color w:val="auto"/>
          <w:sz w:val="28"/>
          <w:szCs w:val="28"/>
        </w:rPr>
        <w:fldChar w:fldCharType="end"/>
      </w:r>
      <w:r w:rsidRPr="00821C85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821C85">
        <w:rPr>
          <w:i w:val="0"/>
          <w:iCs w:val="0"/>
          <w:color w:val="auto"/>
          <w:sz w:val="28"/>
          <w:szCs w:val="28"/>
        </w:rPr>
        <w:t xml:space="preserve"> Лиды</w:t>
      </w:r>
    </w:p>
    <w:p w14:paraId="1CF81590" w14:textId="38449AFE" w:rsidR="009728E6" w:rsidRPr="009728E6" w:rsidRDefault="009728E6" w:rsidP="00942882">
      <w:pPr>
        <w:pStyle w:val="ac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876255">
        <w:rPr>
          <w:rFonts w:cs="Times New Roman"/>
          <w:szCs w:val="28"/>
        </w:rPr>
        <w:t xml:space="preserve">Создать с каждым из </w:t>
      </w:r>
      <w:proofErr w:type="spellStart"/>
      <w:r w:rsidRPr="00876255">
        <w:rPr>
          <w:rFonts w:cs="Times New Roman"/>
          <w:szCs w:val="28"/>
        </w:rPr>
        <w:t>лидов</w:t>
      </w:r>
      <w:proofErr w:type="spellEnd"/>
      <w:r w:rsidRPr="00876255">
        <w:rPr>
          <w:rFonts w:cs="Times New Roman"/>
          <w:szCs w:val="28"/>
        </w:rPr>
        <w:t xml:space="preserve"> разные виды событий. </w:t>
      </w:r>
      <w:r>
        <w:rPr>
          <w:rFonts w:cs="Times New Roman"/>
          <w:szCs w:val="28"/>
        </w:rPr>
        <w:t>(рис. 2-10)</w:t>
      </w:r>
    </w:p>
    <w:p w14:paraId="227E6526" w14:textId="77777777" w:rsidR="007C60D3" w:rsidRDefault="00821C85" w:rsidP="007C60D3">
      <w:pPr>
        <w:keepNext/>
      </w:pPr>
      <w:r w:rsidRPr="00821C85">
        <w:rPr>
          <w:noProof/>
        </w:rPr>
        <w:drawing>
          <wp:inline distT="0" distB="0" distL="0" distR="0" wp14:anchorId="1996815A" wp14:editId="7F053FEC">
            <wp:extent cx="5369442" cy="2707393"/>
            <wp:effectExtent l="0" t="0" r="3175" b="0"/>
            <wp:docPr id="1331753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53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4290" cy="270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9CCD" w14:textId="34826AAF" w:rsidR="00821C85" w:rsidRPr="007C60D3" w:rsidRDefault="007C60D3" w:rsidP="007C60D3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7C60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C60D3">
        <w:rPr>
          <w:i w:val="0"/>
          <w:iCs w:val="0"/>
          <w:color w:val="auto"/>
          <w:sz w:val="28"/>
          <w:szCs w:val="28"/>
        </w:rPr>
        <w:fldChar w:fldCharType="begin"/>
      </w:r>
      <w:r w:rsidRPr="007C60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C60D3">
        <w:rPr>
          <w:i w:val="0"/>
          <w:iCs w:val="0"/>
          <w:color w:val="auto"/>
          <w:sz w:val="28"/>
          <w:szCs w:val="28"/>
        </w:rPr>
        <w:fldChar w:fldCharType="separate"/>
      </w:r>
      <w:r w:rsidR="009728E6">
        <w:rPr>
          <w:i w:val="0"/>
          <w:iCs w:val="0"/>
          <w:noProof/>
          <w:color w:val="auto"/>
          <w:sz w:val="28"/>
          <w:szCs w:val="28"/>
        </w:rPr>
        <w:t>2</w:t>
      </w:r>
      <w:r w:rsidRPr="007C60D3">
        <w:rPr>
          <w:i w:val="0"/>
          <w:iCs w:val="0"/>
          <w:color w:val="auto"/>
          <w:sz w:val="28"/>
          <w:szCs w:val="28"/>
        </w:rPr>
        <w:fldChar w:fldCharType="end"/>
      </w:r>
      <w:r w:rsidRPr="007C60D3">
        <w:rPr>
          <w:i w:val="0"/>
          <w:iCs w:val="0"/>
          <w:color w:val="auto"/>
          <w:sz w:val="28"/>
          <w:szCs w:val="28"/>
        </w:rPr>
        <w:t xml:space="preserve"> - Событие №1</w:t>
      </w:r>
    </w:p>
    <w:p w14:paraId="7199F4D0" w14:textId="77777777" w:rsidR="007C60D3" w:rsidRDefault="00A817C9" w:rsidP="007C60D3">
      <w:pPr>
        <w:keepNext/>
      </w:pPr>
      <w:r w:rsidRPr="00A817C9">
        <w:rPr>
          <w:noProof/>
        </w:rPr>
        <w:lastRenderedPageBreak/>
        <w:drawing>
          <wp:inline distT="0" distB="0" distL="0" distR="0" wp14:anchorId="6BC3D2BD" wp14:editId="606F8AEC">
            <wp:extent cx="5940425" cy="3136900"/>
            <wp:effectExtent l="0" t="0" r="3175" b="6350"/>
            <wp:docPr id="913018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18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F1F8" w14:textId="16FEC12E" w:rsidR="00A817C9" w:rsidRPr="007C60D3" w:rsidRDefault="007C60D3" w:rsidP="007C60D3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7C60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C60D3">
        <w:rPr>
          <w:i w:val="0"/>
          <w:iCs w:val="0"/>
          <w:color w:val="auto"/>
          <w:sz w:val="28"/>
          <w:szCs w:val="28"/>
        </w:rPr>
        <w:fldChar w:fldCharType="begin"/>
      </w:r>
      <w:r w:rsidRPr="007C60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C60D3">
        <w:rPr>
          <w:i w:val="0"/>
          <w:iCs w:val="0"/>
          <w:color w:val="auto"/>
          <w:sz w:val="28"/>
          <w:szCs w:val="28"/>
        </w:rPr>
        <w:fldChar w:fldCharType="separate"/>
      </w:r>
      <w:r w:rsidR="009728E6">
        <w:rPr>
          <w:i w:val="0"/>
          <w:iCs w:val="0"/>
          <w:noProof/>
          <w:color w:val="auto"/>
          <w:sz w:val="28"/>
          <w:szCs w:val="28"/>
        </w:rPr>
        <w:t>3</w:t>
      </w:r>
      <w:r w:rsidRPr="007C60D3">
        <w:rPr>
          <w:i w:val="0"/>
          <w:iCs w:val="0"/>
          <w:color w:val="auto"/>
          <w:sz w:val="28"/>
          <w:szCs w:val="28"/>
        </w:rPr>
        <w:fldChar w:fldCharType="end"/>
      </w:r>
      <w:r w:rsidRPr="007C60D3">
        <w:rPr>
          <w:i w:val="0"/>
          <w:iCs w:val="0"/>
          <w:color w:val="auto"/>
          <w:sz w:val="28"/>
          <w:szCs w:val="28"/>
        </w:rPr>
        <w:t xml:space="preserve"> - Событие №2</w:t>
      </w:r>
    </w:p>
    <w:p w14:paraId="580DAC23" w14:textId="77777777" w:rsidR="007C60D3" w:rsidRDefault="00A817C9" w:rsidP="007C60D3">
      <w:pPr>
        <w:keepNext/>
      </w:pPr>
      <w:r w:rsidRPr="00A817C9">
        <w:rPr>
          <w:noProof/>
        </w:rPr>
        <w:drawing>
          <wp:inline distT="0" distB="0" distL="0" distR="0" wp14:anchorId="5E30BD90" wp14:editId="5D53BA85">
            <wp:extent cx="5326912" cy="2831150"/>
            <wp:effectExtent l="0" t="0" r="7620" b="7620"/>
            <wp:docPr id="855192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92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0120" cy="28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A59F" w14:textId="27198B54" w:rsidR="00821C85" w:rsidRPr="007C60D3" w:rsidRDefault="007C60D3" w:rsidP="007C60D3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7C60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C60D3">
        <w:rPr>
          <w:i w:val="0"/>
          <w:iCs w:val="0"/>
          <w:color w:val="auto"/>
          <w:sz w:val="28"/>
          <w:szCs w:val="28"/>
        </w:rPr>
        <w:fldChar w:fldCharType="begin"/>
      </w:r>
      <w:r w:rsidRPr="007C60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C60D3">
        <w:rPr>
          <w:i w:val="0"/>
          <w:iCs w:val="0"/>
          <w:color w:val="auto"/>
          <w:sz w:val="28"/>
          <w:szCs w:val="28"/>
        </w:rPr>
        <w:fldChar w:fldCharType="separate"/>
      </w:r>
      <w:r w:rsidR="009728E6">
        <w:rPr>
          <w:i w:val="0"/>
          <w:iCs w:val="0"/>
          <w:noProof/>
          <w:color w:val="auto"/>
          <w:sz w:val="28"/>
          <w:szCs w:val="28"/>
        </w:rPr>
        <w:t>4</w:t>
      </w:r>
      <w:r w:rsidRPr="007C60D3">
        <w:rPr>
          <w:i w:val="0"/>
          <w:iCs w:val="0"/>
          <w:color w:val="auto"/>
          <w:sz w:val="28"/>
          <w:szCs w:val="28"/>
        </w:rPr>
        <w:fldChar w:fldCharType="end"/>
      </w:r>
      <w:r w:rsidRPr="007C60D3">
        <w:rPr>
          <w:i w:val="0"/>
          <w:iCs w:val="0"/>
          <w:color w:val="auto"/>
          <w:sz w:val="28"/>
          <w:szCs w:val="28"/>
        </w:rPr>
        <w:t xml:space="preserve"> - Событие №3</w:t>
      </w:r>
    </w:p>
    <w:p w14:paraId="05E72974" w14:textId="77777777" w:rsidR="007C60D3" w:rsidRDefault="00A817C9" w:rsidP="007C60D3">
      <w:pPr>
        <w:keepNext/>
      </w:pPr>
      <w:r w:rsidRPr="00A817C9">
        <w:rPr>
          <w:noProof/>
        </w:rPr>
        <w:lastRenderedPageBreak/>
        <w:drawing>
          <wp:inline distT="0" distB="0" distL="0" distR="0" wp14:anchorId="6683283B" wp14:editId="29E64D7B">
            <wp:extent cx="5940425" cy="3176905"/>
            <wp:effectExtent l="0" t="0" r="3175" b="4445"/>
            <wp:docPr id="704028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28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C102" w14:textId="78965568" w:rsidR="00A817C9" w:rsidRPr="007C60D3" w:rsidRDefault="007C60D3" w:rsidP="007C60D3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7C60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C60D3">
        <w:rPr>
          <w:i w:val="0"/>
          <w:iCs w:val="0"/>
          <w:color w:val="auto"/>
          <w:sz w:val="28"/>
          <w:szCs w:val="28"/>
        </w:rPr>
        <w:fldChar w:fldCharType="begin"/>
      </w:r>
      <w:r w:rsidRPr="007C60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C60D3">
        <w:rPr>
          <w:i w:val="0"/>
          <w:iCs w:val="0"/>
          <w:color w:val="auto"/>
          <w:sz w:val="28"/>
          <w:szCs w:val="28"/>
        </w:rPr>
        <w:fldChar w:fldCharType="separate"/>
      </w:r>
      <w:r w:rsidR="009728E6">
        <w:rPr>
          <w:i w:val="0"/>
          <w:iCs w:val="0"/>
          <w:noProof/>
          <w:color w:val="auto"/>
          <w:sz w:val="28"/>
          <w:szCs w:val="28"/>
        </w:rPr>
        <w:t>5</w:t>
      </w:r>
      <w:r w:rsidRPr="007C60D3">
        <w:rPr>
          <w:i w:val="0"/>
          <w:iCs w:val="0"/>
          <w:color w:val="auto"/>
          <w:sz w:val="28"/>
          <w:szCs w:val="28"/>
        </w:rPr>
        <w:fldChar w:fldCharType="end"/>
      </w:r>
      <w:r w:rsidRPr="007C60D3">
        <w:rPr>
          <w:i w:val="0"/>
          <w:iCs w:val="0"/>
          <w:color w:val="auto"/>
          <w:sz w:val="28"/>
          <w:szCs w:val="28"/>
        </w:rPr>
        <w:t xml:space="preserve"> - Событие №4</w:t>
      </w:r>
    </w:p>
    <w:p w14:paraId="72FBA43C" w14:textId="77777777" w:rsidR="007C60D3" w:rsidRDefault="0080095A" w:rsidP="007C60D3">
      <w:pPr>
        <w:keepNext/>
      </w:pPr>
      <w:r w:rsidRPr="0080095A">
        <w:rPr>
          <w:noProof/>
        </w:rPr>
        <w:drawing>
          <wp:inline distT="0" distB="0" distL="0" distR="0" wp14:anchorId="48313435" wp14:editId="7EFC2D99">
            <wp:extent cx="5940425" cy="3137535"/>
            <wp:effectExtent l="0" t="0" r="3175" b="5715"/>
            <wp:docPr id="155355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57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F8C5" w14:textId="16F8C832" w:rsidR="00A817C9" w:rsidRDefault="007C60D3" w:rsidP="007C60D3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7C60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C60D3">
        <w:rPr>
          <w:i w:val="0"/>
          <w:iCs w:val="0"/>
          <w:color w:val="auto"/>
          <w:sz w:val="28"/>
          <w:szCs w:val="28"/>
        </w:rPr>
        <w:fldChar w:fldCharType="begin"/>
      </w:r>
      <w:r w:rsidRPr="007C60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C60D3">
        <w:rPr>
          <w:i w:val="0"/>
          <w:iCs w:val="0"/>
          <w:color w:val="auto"/>
          <w:sz w:val="28"/>
          <w:szCs w:val="28"/>
        </w:rPr>
        <w:fldChar w:fldCharType="separate"/>
      </w:r>
      <w:r w:rsidR="009728E6">
        <w:rPr>
          <w:i w:val="0"/>
          <w:iCs w:val="0"/>
          <w:noProof/>
          <w:color w:val="auto"/>
          <w:sz w:val="28"/>
          <w:szCs w:val="28"/>
        </w:rPr>
        <w:t>6</w:t>
      </w:r>
      <w:r w:rsidRPr="007C60D3">
        <w:rPr>
          <w:i w:val="0"/>
          <w:iCs w:val="0"/>
          <w:color w:val="auto"/>
          <w:sz w:val="28"/>
          <w:szCs w:val="28"/>
        </w:rPr>
        <w:fldChar w:fldCharType="end"/>
      </w:r>
      <w:r w:rsidRPr="007C60D3">
        <w:rPr>
          <w:i w:val="0"/>
          <w:iCs w:val="0"/>
          <w:color w:val="auto"/>
          <w:sz w:val="28"/>
          <w:szCs w:val="28"/>
        </w:rPr>
        <w:t>- Событие №5</w:t>
      </w:r>
    </w:p>
    <w:p w14:paraId="5B08AC68" w14:textId="77777777" w:rsidR="007C60D3" w:rsidRDefault="007C60D3" w:rsidP="007C60D3">
      <w:pPr>
        <w:keepNext/>
      </w:pPr>
      <w:r w:rsidRPr="007C60D3">
        <w:rPr>
          <w:noProof/>
        </w:rPr>
        <w:lastRenderedPageBreak/>
        <w:drawing>
          <wp:inline distT="0" distB="0" distL="0" distR="0" wp14:anchorId="3DAF4894" wp14:editId="77C36896">
            <wp:extent cx="5940425" cy="3185795"/>
            <wp:effectExtent l="0" t="0" r="3175" b="0"/>
            <wp:docPr id="1724090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90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24B4" w14:textId="044FBA97" w:rsidR="007C60D3" w:rsidRPr="007C60D3" w:rsidRDefault="007C60D3" w:rsidP="007C60D3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7C60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C60D3">
        <w:rPr>
          <w:i w:val="0"/>
          <w:iCs w:val="0"/>
          <w:color w:val="auto"/>
          <w:sz w:val="28"/>
          <w:szCs w:val="28"/>
        </w:rPr>
        <w:fldChar w:fldCharType="begin"/>
      </w:r>
      <w:r w:rsidRPr="007C60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C60D3">
        <w:rPr>
          <w:i w:val="0"/>
          <w:iCs w:val="0"/>
          <w:color w:val="auto"/>
          <w:sz w:val="28"/>
          <w:szCs w:val="28"/>
        </w:rPr>
        <w:fldChar w:fldCharType="separate"/>
      </w:r>
      <w:r w:rsidR="009728E6">
        <w:rPr>
          <w:i w:val="0"/>
          <w:iCs w:val="0"/>
          <w:noProof/>
          <w:color w:val="auto"/>
          <w:sz w:val="28"/>
          <w:szCs w:val="28"/>
        </w:rPr>
        <w:t>7</w:t>
      </w:r>
      <w:r w:rsidRPr="007C60D3">
        <w:rPr>
          <w:i w:val="0"/>
          <w:iCs w:val="0"/>
          <w:color w:val="auto"/>
          <w:sz w:val="28"/>
          <w:szCs w:val="28"/>
        </w:rPr>
        <w:fldChar w:fldCharType="end"/>
      </w:r>
      <w:r w:rsidRPr="007C60D3">
        <w:rPr>
          <w:i w:val="0"/>
          <w:iCs w:val="0"/>
          <w:color w:val="auto"/>
          <w:sz w:val="28"/>
          <w:szCs w:val="28"/>
        </w:rPr>
        <w:t xml:space="preserve"> - Событие №6</w:t>
      </w:r>
    </w:p>
    <w:p w14:paraId="7F628E60" w14:textId="77777777" w:rsidR="009728E6" w:rsidRDefault="009728E6" w:rsidP="009728E6">
      <w:pPr>
        <w:keepNext/>
      </w:pPr>
      <w:r w:rsidRPr="009728E6">
        <w:rPr>
          <w:noProof/>
        </w:rPr>
        <w:drawing>
          <wp:inline distT="0" distB="0" distL="0" distR="0" wp14:anchorId="6798F0E9" wp14:editId="25E626B6">
            <wp:extent cx="5940425" cy="3146425"/>
            <wp:effectExtent l="0" t="0" r="3175" b="0"/>
            <wp:docPr id="561182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820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C33D" w14:textId="04C1AD54" w:rsidR="0080095A" w:rsidRPr="009728E6" w:rsidRDefault="009728E6" w:rsidP="009728E6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9728E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728E6">
        <w:rPr>
          <w:i w:val="0"/>
          <w:iCs w:val="0"/>
          <w:color w:val="auto"/>
          <w:sz w:val="28"/>
          <w:szCs w:val="28"/>
        </w:rPr>
        <w:fldChar w:fldCharType="begin"/>
      </w:r>
      <w:r w:rsidRPr="009728E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728E6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8</w:t>
      </w:r>
      <w:r w:rsidRPr="009728E6">
        <w:rPr>
          <w:i w:val="0"/>
          <w:iCs w:val="0"/>
          <w:color w:val="auto"/>
          <w:sz w:val="28"/>
          <w:szCs w:val="28"/>
        </w:rPr>
        <w:fldChar w:fldCharType="end"/>
      </w:r>
      <w:r w:rsidRPr="009728E6">
        <w:rPr>
          <w:i w:val="0"/>
          <w:iCs w:val="0"/>
          <w:color w:val="auto"/>
          <w:sz w:val="28"/>
          <w:szCs w:val="28"/>
        </w:rPr>
        <w:t xml:space="preserve"> - Событие №7</w:t>
      </w:r>
    </w:p>
    <w:p w14:paraId="51E4134D" w14:textId="77777777" w:rsidR="009728E6" w:rsidRDefault="009728E6" w:rsidP="009728E6">
      <w:pPr>
        <w:keepNext/>
      </w:pPr>
      <w:r w:rsidRPr="009728E6">
        <w:rPr>
          <w:noProof/>
        </w:rPr>
        <w:lastRenderedPageBreak/>
        <w:drawing>
          <wp:inline distT="0" distB="0" distL="0" distR="0" wp14:anchorId="1BEB8B6C" wp14:editId="11DBACC0">
            <wp:extent cx="5940425" cy="3119755"/>
            <wp:effectExtent l="0" t="0" r="3175" b="4445"/>
            <wp:docPr id="582073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734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87FB" w14:textId="6D6062B5" w:rsidR="0080095A" w:rsidRDefault="009728E6" w:rsidP="009728E6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9728E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728E6">
        <w:rPr>
          <w:i w:val="0"/>
          <w:iCs w:val="0"/>
          <w:color w:val="auto"/>
          <w:sz w:val="28"/>
          <w:szCs w:val="28"/>
        </w:rPr>
        <w:fldChar w:fldCharType="begin"/>
      </w:r>
      <w:r w:rsidRPr="009728E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728E6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9</w:t>
      </w:r>
      <w:r w:rsidRPr="009728E6">
        <w:rPr>
          <w:i w:val="0"/>
          <w:iCs w:val="0"/>
          <w:color w:val="auto"/>
          <w:sz w:val="28"/>
          <w:szCs w:val="28"/>
        </w:rPr>
        <w:fldChar w:fldCharType="end"/>
      </w:r>
      <w:r w:rsidRPr="009728E6">
        <w:rPr>
          <w:i w:val="0"/>
          <w:iCs w:val="0"/>
          <w:color w:val="auto"/>
          <w:sz w:val="28"/>
          <w:szCs w:val="28"/>
        </w:rPr>
        <w:t xml:space="preserve"> - Событие №8</w:t>
      </w:r>
    </w:p>
    <w:p w14:paraId="0CFBCA69" w14:textId="77777777" w:rsidR="009728E6" w:rsidRDefault="009728E6" w:rsidP="009728E6">
      <w:pPr>
        <w:keepNext/>
      </w:pPr>
      <w:r w:rsidRPr="009728E6">
        <w:rPr>
          <w:noProof/>
        </w:rPr>
        <w:drawing>
          <wp:inline distT="0" distB="0" distL="0" distR="0" wp14:anchorId="1FB60828" wp14:editId="7A68D0A0">
            <wp:extent cx="5940425" cy="3685540"/>
            <wp:effectExtent l="0" t="0" r="3175" b="0"/>
            <wp:docPr id="2012755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555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3798" w14:textId="64926477" w:rsidR="009728E6" w:rsidRDefault="009728E6" w:rsidP="009728E6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9728E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728E6">
        <w:rPr>
          <w:i w:val="0"/>
          <w:iCs w:val="0"/>
          <w:color w:val="auto"/>
          <w:sz w:val="28"/>
          <w:szCs w:val="28"/>
        </w:rPr>
        <w:fldChar w:fldCharType="begin"/>
      </w:r>
      <w:r w:rsidRPr="009728E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728E6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10</w:t>
      </w:r>
      <w:r w:rsidRPr="009728E6">
        <w:rPr>
          <w:i w:val="0"/>
          <w:iCs w:val="0"/>
          <w:color w:val="auto"/>
          <w:sz w:val="28"/>
          <w:szCs w:val="28"/>
        </w:rPr>
        <w:fldChar w:fldCharType="end"/>
      </w:r>
      <w:r w:rsidRPr="009728E6">
        <w:rPr>
          <w:i w:val="0"/>
          <w:iCs w:val="0"/>
          <w:color w:val="auto"/>
          <w:sz w:val="28"/>
          <w:szCs w:val="28"/>
        </w:rPr>
        <w:t xml:space="preserve"> - Все события</w:t>
      </w:r>
    </w:p>
    <w:p w14:paraId="7798A323" w14:textId="6A013102" w:rsidR="009728E6" w:rsidRPr="00876255" w:rsidRDefault="009728E6" w:rsidP="00942882">
      <w:pPr>
        <w:pStyle w:val="ac"/>
        <w:numPr>
          <w:ilvl w:val="0"/>
          <w:numId w:val="3"/>
        </w:numPr>
        <w:spacing w:after="0"/>
        <w:ind w:left="0" w:firstLine="709"/>
        <w:jc w:val="both"/>
        <w:rPr>
          <w:rFonts w:cs="Times New Roman"/>
          <w:szCs w:val="28"/>
        </w:rPr>
      </w:pPr>
      <w:r w:rsidRPr="00876255">
        <w:rPr>
          <w:rFonts w:cs="Times New Roman"/>
          <w:szCs w:val="28"/>
        </w:rPr>
        <w:t>Сформировать отчет «Календарь событий» и «Воронка продаж».</w:t>
      </w:r>
      <w:r>
        <w:rPr>
          <w:rFonts w:cs="Times New Roman"/>
          <w:szCs w:val="28"/>
        </w:rPr>
        <w:t xml:space="preserve"> (рис. 11-12)</w:t>
      </w:r>
    </w:p>
    <w:p w14:paraId="674C5CFF" w14:textId="77777777" w:rsidR="009728E6" w:rsidRPr="009728E6" w:rsidRDefault="009728E6" w:rsidP="009728E6"/>
    <w:p w14:paraId="1FBE885F" w14:textId="77777777" w:rsidR="009728E6" w:rsidRDefault="009728E6" w:rsidP="009728E6">
      <w:pPr>
        <w:keepNext/>
      </w:pPr>
      <w:r w:rsidRPr="009728E6">
        <w:rPr>
          <w:noProof/>
        </w:rPr>
        <w:lastRenderedPageBreak/>
        <w:drawing>
          <wp:inline distT="0" distB="0" distL="0" distR="0" wp14:anchorId="01131A1B" wp14:editId="7F05A5BA">
            <wp:extent cx="5940425" cy="2320290"/>
            <wp:effectExtent l="0" t="0" r="3175" b="3810"/>
            <wp:docPr id="352618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181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F3C5" w14:textId="3FF946BB" w:rsidR="009728E6" w:rsidRDefault="009728E6" w:rsidP="009728E6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9728E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728E6">
        <w:rPr>
          <w:i w:val="0"/>
          <w:iCs w:val="0"/>
          <w:color w:val="auto"/>
          <w:sz w:val="28"/>
          <w:szCs w:val="28"/>
        </w:rPr>
        <w:fldChar w:fldCharType="begin"/>
      </w:r>
      <w:r w:rsidRPr="009728E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728E6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11</w:t>
      </w:r>
      <w:r w:rsidRPr="009728E6">
        <w:rPr>
          <w:i w:val="0"/>
          <w:iCs w:val="0"/>
          <w:color w:val="auto"/>
          <w:sz w:val="28"/>
          <w:szCs w:val="28"/>
        </w:rPr>
        <w:fldChar w:fldCharType="end"/>
      </w:r>
      <w:r w:rsidRPr="009728E6">
        <w:rPr>
          <w:i w:val="0"/>
          <w:iCs w:val="0"/>
          <w:color w:val="auto"/>
          <w:sz w:val="28"/>
          <w:szCs w:val="28"/>
        </w:rPr>
        <w:t xml:space="preserve"> - Отчёт "Календарь событий"</w:t>
      </w:r>
    </w:p>
    <w:p w14:paraId="35417E1C" w14:textId="77777777" w:rsidR="009728E6" w:rsidRDefault="009728E6" w:rsidP="009728E6">
      <w:pPr>
        <w:keepNext/>
      </w:pPr>
      <w:r w:rsidRPr="009728E6">
        <w:rPr>
          <w:noProof/>
        </w:rPr>
        <w:drawing>
          <wp:inline distT="0" distB="0" distL="0" distR="0" wp14:anchorId="5CBEDA72" wp14:editId="62473A0D">
            <wp:extent cx="5940425" cy="3609340"/>
            <wp:effectExtent l="0" t="0" r="3175" b="0"/>
            <wp:docPr id="1509295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951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B7DF" w14:textId="29959932" w:rsidR="009728E6" w:rsidRDefault="009728E6" w:rsidP="009728E6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9728E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728E6">
        <w:rPr>
          <w:i w:val="0"/>
          <w:iCs w:val="0"/>
          <w:color w:val="auto"/>
          <w:sz w:val="28"/>
          <w:szCs w:val="28"/>
        </w:rPr>
        <w:fldChar w:fldCharType="begin"/>
      </w:r>
      <w:r w:rsidRPr="009728E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728E6">
        <w:rPr>
          <w:i w:val="0"/>
          <w:iCs w:val="0"/>
          <w:color w:val="auto"/>
          <w:sz w:val="28"/>
          <w:szCs w:val="28"/>
        </w:rPr>
        <w:fldChar w:fldCharType="separate"/>
      </w:r>
      <w:r w:rsidRPr="009728E6">
        <w:rPr>
          <w:i w:val="0"/>
          <w:iCs w:val="0"/>
          <w:color w:val="auto"/>
          <w:sz w:val="28"/>
          <w:szCs w:val="28"/>
        </w:rPr>
        <w:t>12</w:t>
      </w:r>
      <w:r w:rsidRPr="009728E6">
        <w:rPr>
          <w:i w:val="0"/>
          <w:iCs w:val="0"/>
          <w:color w:val="auto"/>
          <w:sz w:val="28"/>
          <w:szCs w:val="28"/>
        </w:rPr>
        <w:fldChar w:fldCharType="end"/>
      </w:r>
      <w:r w:rsidRPr="009728E6">
        <w:rPr>
          <w:i w:val="0"/>
          <w:iCs w:val="0"/>
          <w:color w:val="auto"/>
          <w:sz w:val="28"/>
          <w:szCs w:val="28"/>
        </w:rPr>
        <w:t xml:space="preserve"> - Отчёт "Воронка продаж"</w:t>
      </w:r>
    </w:p>
    <w:p w14:paraId="6B22DD31" w14:textId="77777777" w:rsidR="009728E6" w:rsidRDefault="009728E6">
      <w:pPr>
        <w:spacing w:line="259" w:lineRule="auto"/>
        <w:rPr>
          <w:szCs w:val="28"/>
        </w:rPr>
      </w:pPr>
      <w:r>
        <w:rPr>
          <w:i/>
          <w:iCs/>
          <w:szCs w:val="28"/>
        </w:rPr>
        <w:br w:type="page"/>
      </w:r>
    </w:p>
    <w:p w14:paraId="2355B1E0" w14:textId="77777777" w:rsidR="0080095A" w:rsidRPr="009728E6" w:rsidRDefault="0080095A" w:rsidP="009728E6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</w:p>
    <w:p w14:paraId="17266B85" w14:textId="40D7D55F" w:rsidR="00F01445" w:rsidRDefault="00B05C34" w:rsidP="00EA61E2">
      <w:pPr>
        <w:pStyle w:val="a3"/>
      </w:pPr>
      <w:bookmarkStart w:id="5" w:name="_Toc184716903"/>
      <w:r>
        <w:t>ВЫВОД</w:t>
      </w:r>
      <w:bookmarkEnd w:id="5"/>
    </w:p>
    <w:p w14:paraId="653CFDA5" w14:textId="77777777" w:rsidR="006D1442" w:rsidRPr="006D1442" w:rsidRDefault="006D1442" w:rsidP="006D1442">
      <w:pPr>
        <w:ind w:firstLine="709"/>
        <w:jc w:val="both"/>
        <w:rPr>
          <w:rFonts w:cs="Times New Roman"/>
          <w:szCs w:val="28"/>
        </w:rPr>
      </w:pPr>
      <w:r w:rsidRPr="006D1442">
        <w:rPr>
          <w:rFonts w:cs="Times New Roman"/>
          <w:szCs w:val="28"/>
        </w:rPr>
        <w:t xml:space="preserve">В заключение, создание и управление </w:t>
      </w:r>
      <w:proofErr w:type="spellStart"/>
      <w:r w:rsidRPr="006D1442">
        <w:rPr>
          <w:rFonts w:cs="Times New Roman"/>
          <w:szCs w:val="28"/>
        </w:rPr>
        <w:t>лидами</w:t>
      </w:r>
      <w:proofErr w:type="spellEnd"/>
      <w:r w:rsidRPr="006D1442">
        <w:rPr>
          <w:rFonts w:cs="Times New Roman"/>
          <w:szCs w:val="28"/>
        </w:rPr>
        <w:t xml:space="preserve"> в вашей CRM-системе играет ключевую роль в успешной стратегии продаж. Разнообразные статусы </w:t>
      </w:r>
      <w:proofErr w:type="spellStart"/>
      <w:r w:rsidRPr="006D1442">
        <w:rPr>
          <w:rFonts w:cs="Times New Roman"/>
          <w:szCs w:val="28"/>
        </w:rPr>
        <w:t>лидов</w:t>
      </w:r>
      <w:proofErr w:type="spellEnd"/>
      <w:r w:rsidRPr="006D1442">
        <w:rPr>
          <w:rFonts w:cs="Times New Roman"/>
          <w:szCs w:val="28"/>
        </w:rPr>
        <w:t xml:space="preserve"> позволяют вам лучше понять стадию, на которой находится каждый потенциальный клиент, и соответственно адаптировать свои усилия. Это не только увеличивает шансы на закрытие сделки, но и способствует более глубокому анализу потребностей ваших клиентов.</w:t>
      </w:r>
    </w:p>
    <w:p w14:paraId="6FDB8219" w14:textId="77777777" w:rsidR="006D1442" w:rsidRPr="006D1442" w:rsidRDefault="006D1442" w:rsidP="006D1442">
      <w:pPr>
        <w:ind w:firstLine="709"/>
        <w:jc w:val="both"/>
        <w:rPr>
          <w:rFonts w:cs="Times New Roman"/>
          <w:szCs w:val="28"/>
        </w:rPr>
      </w:pPr>
      <w:r w:rsidRPr="006D1442">
        <w:rPr>
          <w:rFonts w:cs="Times New Roman"/>
          <w:szCs w:val="28"/>
        </w:rPr>
        <w:t xml:space="preserve">Организация различных событий для каждого </w:t>
      </w:r>
      <w:proofErr w:type="spellStart"/>
      <w:r w:rsidRPr="006D1442">
        <w:rPr>
          <w:rFonts w:cs="Times New Roman"/>
          <w:szCs w:val="28"/>
        </w:rPr>
        <w:t>лида</w:t>
      </w:r>
      <w:proofErr w:type="spellEnd"/>
      <w:r w:rsidRPr="006D1442">
        <w:rPr>
          <w:rFonts w:cs="Times New Roman"/>
          <w:szCs w:val="28"/>
        </w:rPr>
        <w:t xml:space="preserve"> дает возможность персонализировать взаимодействие и поддерживать уровень заинтересованности. Это значительно улучшает клиентский опыт и создает прочные отношения с клиентами, что в долгосрочной перспективе способствует увеличению лояльности и повторным продажам.</w:t>
      </w:r>
    </w:p>
    <w:p w14:paraId="531AED25" w14:textId="77777777" w:rsidR="006D1442" w:rsidRPr="006D1442" w:rsidRDefault="006D1442" w:rsidP="006D1442">
      <w:pPr>
        <w:ind w:firstLine="709"/>
        <w:jc w:val="both"/>
        <w:rPr>
          <w:rFonts w:cs="Times New Roman"/>
          <w:szCs w:val="28"/>
        </w:rPr>
      </w:pPr>
      <w:r w:rsidRPr="006D1442">
        <w:rPr>
          <w:rFonts w:cs="Times New Roman"/>
          <w:szCs w:val="28"/>
        </w:rPr>
        <w:t>Подготовка отчетов, таких как «Календарь событий» и «Воронка продаж», представляет собой важный этап анализа эффективности ваших действий. Эти инструменты помогают визуализировать процесс продаж и выявить области, требующие внимания, таким образом, вы сможете оптимизировать свои подходы и повысить общую продуктивность команды. Внедрения таких практик непременно приведут к успешному результату в вашей бизнес-деятельности.</w:t>
      </w:r>
    </w:p>
    <w:p w14:paraId="5EB785FF" w14:textId="5AEB8851" w:rsidR="00D06606" w:rsidRPr="00D06606" w:rsidRDefault="00D06606" w:rsidP="00335F2B">
      <w:pPr>
        <w:spacing w:after="0"/>
        <w:ind w:firstLine="709"/>
        <w:jc w:val="both"/>
        <w:rPr>
          <w:lang w:eastAsia="ru-RU"/>
        </w:rPr>
      </w:pPr>
    </w:p>
    <w:sectPr w:rsidR="00D06606" w:rsidRPr="00D06606" w:rsidSect="00B05C34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829AD" w14:textId="77777777" w:rsidR="00027850" w:rsidRDefault="00027850" w:rsidP="00C46AB4">
      <w:pPr>
        <w:spacing w:after="0" w:line="240" w:lineRule="auto"/>
      </w:pPr>
      <w:r>
        <w:separator/>
      </w:r>
    </w:p>
  </w:endnote>
  <w:endnote w:type="continuationSeparator" w:id="0">
    <w:p w14:paraId="2CF4A7B0" w14:textId="77777777" w:rsidR="00027850" w:rsidRDefault="00027850" w:rsidP="00C46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7748229"/>
      <w:docPartObj>
        <w:docPartGallery w:val="Page Numbers (Bottom of Page)"/>
        <w:docPartUnique/>
      </w:docPartObj>
    </w:sdtPr>
    <w:sdtContent>
      <w:p w14:paraId="70403848" w14:textId="1A9EA447" w:rsidR="00B05C34" w:rsidRDefault="00B05C3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08B86E" w14:textId="778F500B" w:rsidR="00C46AB4" w:rsidRDefault="00C46AB4" w:rsidP="005275FD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89DCC" w14:textId="77777777" w:rsidR="000B13A1" w:rsidRDefault="00B05C34" w:rsidP="000B13A1">
    <w:pPr>
      <w:pStyle w:val="a9"/>
      <w:jc w:val="center"/>
    </w:pPr>
    <w:r>
      <w:t>Москва</w:t>
    </w:r>
  </w:p>
  <w:p w14:paraId="56313E65" w14:textId="29AA8B21" w:rsidR="00B05C34" w:rsidRDefault="00B05C34" w:rsidP="000B13A1">
    <w:pPr>
      <w:pStyle w:val="a9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AB832" w14:textId="77777777" w:rsidR="00027850" w:rsidRDefault="00027850" w:rsidP="00C46AB4">
      <w:pPr>
        <w:spacing w:after="0" w:line="240" w:lineRule="auto"/>
      </w:pPr>
      <w:r>
        <w:separator/>
      </w:r>
    </w:p>
  </w:footnote>
  <w:footnote w:type="continuationSeparator" w:id="0">
    <w:p w14:paraId="1EBFE05A" w14:textId="77777777" w:rsidR="00027850" w:rsidRDefault="00027850" w:rsidP="00C46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39.75pt;height:10.5pt;visibility:visible;mso-wrap-style:square" o:bullet="t">
        <v:imagedata r:id="rId1" o:title=""/>
      </v:shape>
    </w:pict>
  </w:numPicBullet>
  <w:abstractNum w:abstractNumId="0" w15:restartNumberingAfterBreak="0">
    <w:nsid w:val="030B6AD8"/>
    <w:multiLevelType w:val="hybridMultilevel"/>
    <w:tmpl w:val="535AFA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FA226BC"/>
    <w:multiLevelType w:val="hybridMultilevel"/>
    <w:tmpl w:val="5150F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F6207"/>
    <w:multiLevelType w:val="hybridMultilevel"/>
    <w:tmpl w:val="535AFA2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8007B3"/>
    <w:multiLevelType w:val="hybridMultilevel"/>
    <w:tmpl w:val="535AFA2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3357AD7"/>
    <w:multiLevelType w:val="hybridMultilevel"/>
    <w:tmpl w:val="535AFA2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83444737">
    <w:abstractNumId w:val="1"/>
  </w:num>
  <w:num w:numId="2" w16cid:durableId="2134982282">
    <w:abstractNumId w:val="0"/>
  </w:num>
  <w:num w:numId="3" w16cid:durableId="4140690">
    <w:abstractNumId w:val="2"/>
  </w:num>
  <w:num w:numId="4" w16cid:durableId="2132238803">
    <w:abstractNumId w:val="3"/>
  </w:num>
  <w:num w:numId="5" w16cid:durableId="1383364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24"/>
    <w:rsid w:val="00027850"/>
    <w:rsid w:val="00091EA2"/>
    <w:rsid w:val="000B13A1"/>
    <w:rsid w:val="00117F18"/>
    <w:rsid w:val="001F0C53"/>
    <w:rsid w:val="00335F2B"/>
    <w:rsid w:val="00351E39"/>
    <w:rsid w:val="00465328"/>
    <w:rsid w:val="004860D0"/>
    <w:rsid w:val="00495514"/>
    <w:rsid w:val="004E0D7A"/>
    <w:rsid w:val="005275FD"/>
    <w:rsid w:val="00541324"/>
    <w:rsid w:val="00543F45"/>
    <w:rsid w:val="00630A29"/>
    <w:rsid w:val="0068434D"/>
    <w:rsid w:val="006C3F40"/>
    <w:rsid w:val="006D1442"/>
    <w:rsid w:val="0071528C"/>
    <w:rsid w:val="00745BBF"/>
    <w:rsid w:val="007C60D3"/>
    <w:rsid w:val="0080095A"/>
    <w:rsid w:val="00803FE2"/>
    <w:rsid w:val="00821C85"/>
    <w:rsid w:val="00876255"/>
    <w:rsid w:val="00942882"/>
    <w:rsid w:val="009728E6"/>
    <w:rsid w:val="009E7099"/>
    <w:rsid w:val="00A17E10"/>
    <w:rsid w:val="00A817C9"/>
    <w:rsid w:val="00A84529"/>
    <w:rsid w:val="00B05C34"/>
    <w:rsid w:val="00B42B11"/>
    <w:rsid w:val="00BD7CE4"/>
    <w:rsid w:val="00C032F2"/>
    <w:rsid w:val="00C46AB4"/>
    <w:rsid w:val="00C96FC5"/>
    <w:rsid w:val="00C975C8"/>
    <w:rsid w:val="00D06606"/>
    <w:rsid w:val="00D2079A"/>
    <w:rsid w:val="00DD6086"/>
    <w:rsid w:val="00E17B02"/>
    <w:rsid w:val="00E85438"/>
    <w:rsid w:val="00EA1FD6"/>
    <w:rsid w:val="00EA61E2"/>
    <w:rsid w:val="00EC18CF"/>
    <w:rsid w:val="00ED226F"/>
    <w:rsid w:val="00F01445"/>
    <w:rsid w:val="00FC2EED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F10FBF"/>
  <w15:chartTrackingRefBased/>
  <w15:docId w15:val="{840BFE16-AC9D-45E6-9BDF-9F0064E2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AB4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6532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11"/>
    <w:link w:val="a4"/>
    <w:autoRedefine/>
    <w:qFormat/>
    <w:rsid w:val="00EA61E2"/>
    <w:pPr>
      <w:suppressAutoHyphens/>
      <w:spacing w:before="0" w:line="480" w:lineRule="auto"/>
      <w:contextualSpacing/>
      <w:jc w:val="center"/>
    </w:pPr>
    <w:rPr>
      <w:rFonts w:ascii="Times New Roman" w:eastAsia="Tahoma" w:hAnsi="Times New Roman" w:cs="Times New Roman"/>
      <w:b/>
      <w:bCs/>
      <w:color w:val="000000" w:themeColor="text1"/>
      <w:kern w:val="0"/>
      <w:sz w:val="28"/>
      <w:szCs w:val="24"/>
      <w:lang w:eastAsia="ru-RU"/>
      <w14:ligatures w14:val="none"/>
    </w:rPr>
  </w:style>
  <w:style w:type="character" w:customStyle="1" w:styleId="a4">
    <w:name w:val="Заголовок Знак"/>
    <w:basedOn w:val="a0"/>
    <w:link w:val="a3"/>
    <w:rsid w:val="00EA61E2"/>
    <w:rPr>
      <w:rFonts w:ascii="Times New Roman" w:eastAsia="Tahoma" w:hAnsi="Times New Roman" w:cs="Times New Roman"/>
      <w:b/>
      <w:bCs/>
      <w:color w:val="000000" w:themeColor="text1"/>
      <w:kern w:val="0"/>
      <w:sz w:val="28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65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Body Text"/>
    <w:basedOn w:val="a"/>
    <w:link w:val="a6"/>
    <w:uiPriority w:val="99"/>
    <w:semiHidden/>
    <w:unhideWhenUsed/>
    <w:rsid w:val="00465328"/>
    <w:pPr>
      <w:spacing w:after="120" w:line="259" w:lineRule="auto"/>
    </w:pPr>
    <w:rPr>
      <w:rFonts w:asciiTheme="minorHAnsi" w:hAnsiTheme="minorHAnsi"/>
      <w:sz w:val="22"/>
    </w:rPr>
  </w:style>
  <w:style w:type="character" w:customStyle="1" w:styleId="a6">
    <w:name w:val="Основной текст Знак"/>
    <w:basedOn w:val="a0"/>
    <w:link w:val="a5"/>
    <w:uiPriority w:val="99"/>
    <w:semiHidden/>
    <w:rsid w:val="00465328"/>
  </w:style>
  <w:style w:type="paragraph" w:customStyle="1" w:styleId="msonormalbullet1gifbullet1gif">
    <w:name w:val="msonormalbullet1gifbullet1.gif"/>
    <w:basedOn w:val="a"/>
    <w:rsid w:val="00C46AB4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header"/>
    <w:basedOn w:val="a"/>
    <w:link w:val="a8"/>
    <w:uiPriority w:val="99"/>
    <w:unhideWhenUsed/>
    <w:rsid w:val="00C46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46AB4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46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46AB4"/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unhideWhenUsed/>
    <w:qFormat/>
    <w:rsid w:val="009E7099"/>
    <w:pPr>
      <w:outlineLvl w:val="9"/>
    </w:pPr>
    <w:rPr>
      <w:kern w:val="0"/>
      <w:lang w:eastAsia="ru-RU"/>
      <w14:ligatures w14:val="none"/>
    </w:rPr>
  </w:style>
  <w:style w:type="paragraph" w:styleId="ac">
    <w:name w:val="List Paragraph"/>
    <w:basedOn w:val="a"/>
    <w:uiPriority w:val="34"/>
    <w:qFormat/>
    <w:rsid w:val="00C032F2"/>
    <w:pPr>
      <w:ind w:left="720"/>
      <w:contextualSpacing/>
    </w:pPr>
  </w:style>
  <w:style w:type="paragraph" w:styleId="ad">
    <w:name w:val="No Spacing"/>
    <w:basedOn w:val="1"/>
    <w:uiPriority w:val="1"/>
    <w:qFormat/>
    <w:rsid w:val="00C032F2"/>
    <w:pPr>
      <w:spacing w:line="360" w:lineRule="auto"/>
      <w:jc w:val="center"/>
    </w:pPr>
    <w:rPr>
      <w:rFonts w:ascii="Times New Roman" w:hAnsi="Times New Roman"/>
      <w:b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1F0C5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D226F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ED226F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character" w:styleId="ae">
    <w:name w:val="Hyperlink"/>
    <w:basedOn w:val="a0"/>
    <w:uiPriority w:val="99"/>
    <w:unhideWhenUsed/>
    <w:rsid w:val="00ED226F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F014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DCC49-B881-40CE-9E5E-C65BDD1D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Diacon 696</dc:creator>
  <cp:keywords/>
  <dc:description/>
  <cp:lastModifiedBy>mangl animatronik</cp:lastModifiedBy>
  <cp:revision>7</cp:revision>
  <dcterms:created xsi:type="dcterms:W3CDTF">2024-11-28T20:37:00Z</dcterms:created>
  <dcterms:modified xsi:type="dcterms:W3CDTF">2024-12-10T06:55:00Z</dcterms:modified>
</cp:coreProperties>
</file>