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“Planeación y control de actividades” &amp;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“Programación de fechas y tiempos del proyecto”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GANTT: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598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 Actividades del GANTT: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Análisis, recopilar toda la informacion y documentacion necesaria para realizar nuestro proyecto: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Investigación sobre posibles sistemas a realizar:</w:t>
      </w:r>
      <w:r w:rsidDel="00000000" w:rsidR="00000000" w:rsidRPr="00000000">
        <w:rPr>
          <w:sz w:val="24"/>
          <w:szCs w:val="24"/>
          <w:rtl w:val="0"/>
        </w:rPr>
        <w:t xml:space="preserve"> En esta actividad es donde entrevistamos a nuestro cliente y realizamos una investigación de su emprendimiento para definir el enfoque que tomaremos.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Selección de nuestro sistema: </w:t>
      </w:r>
      <w:r w:rsidDel="00000000" w:rsidR="00000000" w:rsidRPr="00000000">
        <w:rPr>
          <w:sz w:val="24"/>
          <w:szCs w:val="24"/>
          <w:rtl w:val="0"/>
        </w:rPr>
        <w:t xml:space="preserve">Luego de la búsqueda de focos a elegir, en esta actividad la seleccionamos.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 diagramas de casos de uso: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Permiten visualizar los diferentes tipos de roles en un sistema y cómo esos roles interactúan con el sistema, por lo que es una actividad de vital importancia.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del diagrama ER: </w:t>
      </w:r>
      <w:r w:rsidDel="00000000" w:rsidR="00000000" w:rsidRPr="00000000">
        <w:rPr>
          <w:sz w:val="24"/>
          <w:szCs w:val="24"/>
          <w:rtl w:val="0"/>
        </w:rPr>
        <w:t xml:space="preserve">Nos muestra cómo interactúan las entidades de un sistema con otros, permitiéndonos ver más a fondo el funcionamiento del mismo. Como el diagrama de casos de uso, actividad de vital importancia.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 diagrama de clases y GANTT: </w:t>
      </w:r>
      <w:r w:rsidDel="00000000" w:rsidR="00000000" w:rsidRPr="00000000">
        <w:rPr>
          <w:sz w:val="24"/>
          <w:szCs w:val="24"/>
          <w:rtl w:val="0"/>
        </w:rPr>
        <w:t xml:space="preserve">El primero nos permite visualizar las conexiones de un sistema pero orientado a la programación. El gantt es la forma de organizar las actividades de un proyecto, definiendo procesos principales, los secundarios, camino crítico, entre otros. Esta es la base de todo el proyecto.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requerimientos del sistema: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Estudio profundo de la necesidad tecnológica que tiene nuestro cliente. En este proceso, se realiza un análisis exhaustivo del sistema que se va a desarrollar. Se definen y aplican técnicas que permitan analizar los requisitos necesarios para su buen desarrollo.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necesidades del sistema: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 recopilar toda información relevante para llevar a cabo una adecuada planificación.</w:t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Diseño, luego de recopilacion de informacion, procesarlo y generar resultados: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 diseño del sistema: </w:t>
      </w:r>
      <w:r w:rsidDel="00000000" w:rsidR="00000000" w:rsidRPr="00000000">
        <w:rPr>
          <w:sz w:val="24"/>
          <w:szCs w:val="24"/>
          <w:rtl w:val="0"/>
        </w:rPr>
        <w:t xml:space="preserve">Luego de las entrevistas, con sus respectivas preguntas a nuestro cliente, tenemos una base para realizar el primer diseño, el cual se hará en esta actividad. Consta de hacer una página de: Inicio, catálogo. A su vez, tenemos un orden detallado dentro de la misma actividad sobre que se realizará: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un logo: </w:t>
      </w:r>
      <w:r w:rsidDel="00000000" w:rsidR="00000000" w:rsidRPr="00000000">
        <w:rPr>
          <w:sz w:val="24"/>
          <w:szCs w:val="24"/>
          <w:rtl w:val="0"/>
        </w:rPr>
        <w:t xml:space="preserve">Buscando la opinión de nuestro cliente, y ya establecidos ciertos parámetros, el área de diseño definirá un logo.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257810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la barra de navegación: </w:t>
      </w:r>
      <w:r w:rsidDel="00000000" w:rsidR="00000000" w:rsidRPr="00000000">
        <w:rPr>
          <w:sz w:val="24"/>
          <w:szCs w:val="24"/>
          <w:rtl w:val="0"/>
        </w:rPr>
        <w:t xml:space="preserve">El are de diseño tiene que diseñar cómo será la denominada barra de navegación, o “navbar”,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Decidir colores de la página: </w:t>
      </w:r>
      <w:r w:rsidDel="00000000" w:rsidR="00000000" w:rsidRPr="00000000">
        <w:rPr>
          <w:sz w:val="24"/>
          <w:szCs w:val="24"/>
          <w:rtl w:val="0"/>
        </w:rPr>
        <w:t xml:space="preserve">La página tiene que tener colores acorde al concepto del emprendimiento, se sabrá luego de hacer la entrevista con el cliente.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cuerpo de la página: </w:t>
      </w:r>
      <w:r w:rsidDel="00000000" w:rsidR="00000000" w:rsidRPr="00000000">
        <w:rPr>
          <w:sz w:val="24"/>
          <w:szCs w:val="24"/>
          <w:rtl w:val="0"/>
        </w:rPr>
        <w:t xml:space="preserve">Ver el cómo se distribuye la información en las páginas.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36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del framework a usar: </w:t>
      </w:r>
      <w:r w:rsidDel="00000000" w:rsidR="00000000" w:rsidRPr="00000000">
        <w:rPr>
          <w:sz w:val="24"/>
          <w:szCs w:val="24"/>
          <w:rtl w:val="0"/>
        </w:rPr>
        <w:t xml:space="preserve">Ver qué framework tanto de css (Bootstrap, Tailwind, entre otros) como de la página en general (Django, NodeJS, ReactJS) se usará.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36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base de datos a usar: </w:t>
      </w:r>
      <w:r w:rsidDel="00000000" w:rsidR="00000000" w:rsidRPr="00000000">
        <w:rPr>
          <w:sz w:val="24"/>
          <w:szCs w:val="24"/>
          <w:rtl w:val="0"/>
        </w:rPr>
        <w:t xml:space="preserve">Hay variedad de diferentes bases de datos que se podrán usar: MongoDB, Mysql, postgresql, entre otros. En esta actividad veremos cuál utilizar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36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uso de: HTML, JS Y CSS: </w:t>
      </w:r>
      <w:r w:rsidDel="00000000" w:rsidR="00000000" w:rsidRPr="00000000">
        <w:rPr>
          <w:sz w:val="24"/>
          <w:szCs w:val="24"/>
          <w:rtl w:val="0"/>
        </w:rPr>
        <w:t xml:space="preserve">Luego de ver el framework de css, se verá en qué partes es necesario cada uno de estos componentes.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cómo se harán los pagos del producto: </w:t>
      </w:r>
      <w:r w:rsidDel="00000000" w:rsidR="00000000" w:rsidRPr="00000000">
        <w:rPr>
          <w:sz w:val="24"/>
          <w:szCs w:val="24"/>
          <w:rtl w:val="0"/>
        </w:rPr>
        <w:t xml:space="preserve">No se sabe si se harán mediante la página o con otro sistema implementado, se elegirá en esta actividad.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cómo se presentarán los productos: </w:t>
      </w:r>
      <w:r w:rsidDel="00000000" w:rsidR="00000000" w:rsidRPr="00000000">
        <w:rPr>
          <w:sz w:val="24"/>
          <w:szCs w:val="24"/>
          <w:rtl w:val="0"/>
        </w:rPr>
        <w:t xml:space="preserve">Los productos pueden ser presentados por cartas, links, listas, tablas, entre otros. En este proceso definiremos cómo se realizará.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el login 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Para que exista un sistema de usuarios, tiene que haber una forma de entrar al mismo, denominado “login” y una forma para registrarse al sistema, llamado “register”. En esta actividad se realizarán los mismos.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del primer prototipo: </w:t>
      </w:r>
      <w:r w:rsidDel="00000000" w:rsidR="00000000" w:rsidRPr="00000000">
        <w:rPr>
          <w:sz w:val="24"/>
          <w:szCs w:val="24"/>
          <w:rtl w:val="0"/>
        </w:rPr>
        <w:t xml:space="preserve">Las páginas diseñadas se tienen que pasar a código por el equipo de programación.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Mejoras y soluciones del primer prototipo: </w:t>
      </w:r>
      <w:r w:rsidDel="00000000" w:rsidR="00000000" w:rsidRPr="00000000">
        <w:rPr>
          <w:sz w:val="24"/>
          <w:szCs w:val="24"/>
          <w:rtl w:val="0"/>
        </w:rPr>
        <w:t xml:space="preserve">Posterior al primer diseño del sistema, tenemos esta actividad, ya que con una sola no alcanza para realizar toda la página web. En este proceso se tiene que realizar: Footer, ayuda, carruseles.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del segundo prototipo: </w:t>
      </w:r>
      <w:r w:rsidDel="00000000" w:rsidR="00000000" w:rsidRPr="00000000">
        <w:rPr>
          <w:sz w:val="24"/>
          <w:szCs w:val="24"/>
          <w:rtl w:val="0"/>
        </w:rPr>
        <w:t xml:space="preserve">Pasar los diseños a código y hacer que sean funcionales.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Mejoras y soluciones del segundo prototipo: </w:t>
      </w:r>
      <w:r w:rsidDel="00000000" w:rsidR="00000000" w:rsidRPr="00000000">
        <w:rPr>
          <w:sz w:val="24"/>
          <w:szCs w:val="24"/>
          <w:rtl w:val="0"/>
        </w:rPr>
        <w:t xml:space="preserve">Realizar los diseños de como se listaran: sector de compra de un producto, la presentación de los mismos y “mi cuenta”.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del tercer prototipo : </w:t>
      </w:r>
      <w:r w:rsidDel="00000000" w:rsidR="00000000" w:rsidRPr="00000000">
        <w:rPr>
          <w:sz w:val="24"/>
          <w:szCs w:val="24"/>
          <w:rtl w:val="0"/>
        </w:rPr>
        <w:t xml:space="preserve">Pasar los diseños a código y hacer que sean funcionales.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Mejoras y soluciones del tercer prototipo: </w:t>
      </w:r>
      <w:r w:rsidDel="00000000" w:rsidR="00000000" w:rsidRPr="00000000">
        <w:rPr>
          <w:sz w:val="24"/>
          <w:szCs w:val="24"/>
          <w:rtl w:val="0"/>
        </w:rPr>
        <w:t xml:space="preserve">Realizar los diseños de: Mi carrito y barra de búsqueda.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Realización del prototipo final: </w:t>
      </w:r>
      <w:r w:rsidDel="00000000" w:rsidR="00000000" w:rsidRPr="00000000">
        <w:rPr>
          <w:sz w:val="24"/>
          <w:szCs w:val="24"/>
          <w:rtl w:val="0"/>
        </w:rPr>
        <w:t xml:space="preserve">Pasar los diseños a código y hacer que sean funcionales.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Mejoras y soluciones del prototipo final: </w:t>
      </w:r>
      <w:r w:rsidDel="00000000" w:rsidR="00000000" w:rsidRPr="00000000">
        <w:rPr>
          <w:sz w:val="24"/>
          <w:szCs w:val="24"/>
          <w:rtl w:val="0"/>
        </w:rPr>
        <w:t xml:space="preserve">Realizar todos los diseños que no se hayan alcanzando para esta etapa, y pasarlo a código. 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Implementación: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el sistema en marcha, intento 1: </w:t>
      </w:r>
      <w:r w:rsidDel="00000000" w:rsidR="00000000" w:rsidRPr="00000000">
        <w:rPr>
          <w:sz w:val="24"/>
          <w:szCs w:val="24"/>
          <w:rtl w:val="0"/>
        </w:rPr>
        <w:t xml:space="preserve">Verificar documentación faltante, chequear si el sistema está apto para utilizarse, si es así, subir la página a la web.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el sistema en marcha, intento 2: </w:t>
      </w:r>
      <w:r w:rsidDel="00000000" w:rsidR="00000000" w:rsidRPr="00000000">
        <w:rPr>
          <w:sz w:val="24"/>
          <w:szCs w:val="24"/>
          <w:rtl w:val="0"/>
        </w:rPr>
        <w:t xml:space="preserve">Si hubo errores, solucionarlos cuanto antes, subir toda la documentación al github e intentar subir otra vez la página a la web.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el sistema en marcha, intento 3: </w:t>
      </w:r>
      <w:r w:rsidDel="00000000" w:rsidR="00000000" w:rsidRPr="00000000">
        <w:rPr>
          <w:sz w:val="24"/>
          <w:szCs w:val="24"/>
          <w:rtl w:val="0"/>
        </w:rPr>
        <w:t xml:space="preserve">Si hubo errores, solucionarlos cuanto antes, subir toda la documentación al github e intentar subir otra vez la página a la web.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el sistema en marcha: </w:t>
      </w:r>
      <w:r w:rsidDel="00000000" w:rsidR="00000000" w:rsidRPr="00000000">
        <w:rPr>
          <w:sz w:val="24"/>
          <w:szCs w:val="24"/>
          <w:rtl w:val="0"/>
        </w:rPr>
        <w:t xml:space="preserve">Subir la página web a una plataforma que nos permita tenerlo en la internet, entregárselo a DR.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