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464" w:rsidRDefault="00E4058D">
      <w:pPr>
        <w:pStyle w:val="normal0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Manual de usuario</w:t>
      </w:r>
      <w:r>
        <w:rPr>
          <w:b/>
          <w:sz w:val="28"/>
          <w:szCs w:val="28"/>
        </w:rPr>
        <w:t xml:space="preserve"> </w:t>
      </w:r>
    </w:p>
    <w:p w:rsidR="006E7464" w:rsidRDefault="006E7464">
      <w:pPr>
        <w:pStyle w:val="normal0"/>
        <w:spacing w:line="360" w:lineRule="auto"/>
        <w:jc w:val="center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Primera instancia: Pestaña de Inicio: </w:t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3415" cy="3220720"/>
            <wp:effectExtent l="19050" t="0" r="635" b="0"/>
            <wp:docPr id="27" name="26 Imagen" descr="imag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9972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1303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 pestaña de inicio se divide en las siguientes secciones funcionales: </w:t>
      </w: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Sección Encabezado:</w:t>
      </w:r>
    </w:p>
    <w:p w:rsidR="006E7464" w:rsidRDefault="006E7464">
      <w:pPr>
        <w:pStyle w:val="normal0"/>
        <w:spacing w:line="360" w:lineRule="auto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1- Ayuda:</w:t>
      </w:r>
      <w:r>
        <w:rPr>
          <w:sz w:val="24"/>
          <w:szCs w:val="24"/>
        </w:rPr>
        <w:t xml:space="preserve"> Es un botón el cual llevará al usuario a una nueva pestaña en la cual podrá consultar/reportar un problema en cuanto al manejo de la página, elección de  los productos, etc.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052888" cy="3837962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837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Para informar estas cuestiones, se encuentra un formulario el cual deberá relle</w:t>
      </w:r>
      <w:r>
        <w:rPr>
          <w:sz w:val="24"/>
          <w:szCs w:val="24"/>
        </w:rPr>
        <w:t>nar con los siguientes datos:</w:t>
      </w:r>
    </w:p>
    <w:p w:rsidR="006E7464" w:rsidRDefault="00E4058D">
      <w:pPr>
        <w:pStyle w:val="normal0"/>
        <w:spacing w:line="360" w:lineRule="auto"/>
        <w:ind w:left="1133"/>
        <w:rPr>
          <w:sz w:val="24"/>
          <w:szCs w:val="24"/>
        </w:rPr>
      </w:pPr>
      <w:r>
        <w:rPr>
          <w:sz w:val="24"/>
          <w:szCs w:val="24"/>
        </w:rPr>
        <w:t>1- Nombre del Usuario</w:t>
      </w:r>
    </w:p>
    <w:p w:rsidR="006E7464" w:rsidRDefault="00E4058D">
      <w:pPr>
        <w:pStyle w:val="normal0"/>
        <w:spacing w:line="360" w:lineRule="auto"/>
        <w:ind w:left="1133"/>
        <w:rPr>
          <w:sz w:val="24"/>
          <w:szCs w:val="24"/>
        </w:rPr>
      </w:pPr>
      <w:r>
        <w:rPr>
          <w:sz w:val="24"/>
          <w:szCs w:val="24"/>
        </w:rPr>
        <w:t>2- Email del Usuario</w:t>
      </w:r>
    </w:p>
    <w:p w:rsidR="006E7464" w:rsidRDefault="00E4058D">
      <w:pPr>
        <w:pStyle w:val="normal0"/>
        <w:spacing w:line="360" w:lineRule="auto"/>
        <w:ind w:left="1133"/>
        <w:rPr>
          <w:sz w:val="24"/>
          <w:szCs w:val="24"/>
        </w:rPr>
      </w:pPr>
      <w:r>
        <w:rPr>
          <w:sz w:val="24"/>
          <w:szCs w:val="24"/>
        </w:rPr>
        <w:t>3- Mensaje acerca de la consulta/problema que haya tenido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Más abajo podrán encontrar una guía de cómo realizar una compra y los métodos de pagos que se utilizan para la misma.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2- Mi</w:t>
      </w:r>
      <w:r>
        <w:rPr>
          <w:b/>
          <w:sz w:val="24"/>
          <w:szCs w:val="24"/>
        </w:rPr>
        <w:t xml:space="preserve"> cuenta: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828675" cy="147637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Al Presionar el ícono “Mi cuenta” se desplegará una lista con las siguientes dos opciones:</w:t>
      </w:r>
    </w:p>
    <w:p w:rsidR="006E7464" w:rsidRDefault="00E4058D">
      <w:pPr>
        <w:pStyle w:val="normal0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Iniciar Sesión:</w:t>
      </w:r>
      <w:r>
        <w:rPr>
          <w:sz w:val="24"/>
          <w:szCs w:val="24"/>
        </w:rPr>
        <w:t xml:space="preserve"> Al presionar este apartado, nos redirigirá a una nueva pestaña en donde vamos a poder ingresar a la página web con nuestra cuenta de usua</w:t>
      </w:r>
      <w:r>
        <w:rPr>
          <w:sz w:val="24"/>
          <w:szCs w:val="24"/>
        </w:rPr>
        <w:t xml:space="preserve">rio. </w:t>
      </w:r>
    </w:p>
    <w:p w:rsidR="006E7464" w:rsidRDefault="00E4058D">
      <w:pPr>
        <w:pStyle w:val="normal0"/>
        <w:spacing w:line="360" w:lineRule="auto"/>
        <w:ind w:left="72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*Presione el apartado “Iniciar Sesión” SOLO si tiene ya una cuenta creada en la página y desea ingresar a la página con ella.*</w:t>
      </w:r>
    </w:p>
    <w:p w:rsidR="006E7464" w:rsidRDefault="006E7464">
      <w:pPr>
        <w:pStyle w:val="normal0"/>
        <w:spacing w:line="360" w:lineRule="auto"/>
        <w:rPr>
          <w:b/>
          <w:sz w:val="8"/>
          <w:szCs w:val="8"/>
        </w:rPr>
      </w:pPr>
    </w:p>
    <w:p w:rsidR="006E7464" w:rsidRDefault="00E4058D">
      <w:pPr>
        <w:pStyle w:val="normal0"/>
        <w:spacing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“Ver pestaña de inicio de sesión en la página 12”</w:t>
      </w: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Registrarse:</w:t>
      </w:r>
      <w:r>
        <w:rPr>
          <w:sz w:val="24"/>
          <w:szCs w:val="24"/>
        </w:rPr>
        <w:t xml:space="preserve"> Al presionar este apartado, nos redirigirá a una nueva pestaña en donde vamos a poder crearnos una cuenta para poder ingresar a la página con ella y realizar compras. </w:t>
      </w:r>
    </w:p>
    <w:p w:rsidR="006E7464" w:rsidRDefault="00E4058D">
      <w:pPr>
        <w:pStyle w:val="normal0"/>
        <w:spacing w:line="360" w:lineRule="auto"/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*Presione el apartado “Registrarse” para crearse una cuenta de usuario*</w:t>
      </w:r>
    </w:p>
    <w:p w:rsidR="006E7464" w:rsidRDefault="00E4058D">
      <w:pPr>
        <w:pStyle w:val="normal0"/>
        <w:spacing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“Ver pestaña de registro en la página 13”</w:t>
      </w: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En caso de ya estar registrado en la página y tener una cuenta, el apartado de mi cuenta se visualizará de la siguiente forma: 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337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En la esquina izquierda se podrá visualizar los datos personales de su cuenta de u</w:t>
      </w:r>
      <w:r>
        <w:rPr>
          <w:sz w:val="24"/>
          <w:szCs w:val="24"/>
        </w:rPr>
        <w:t xml:space="preserve">suario, pudiendo realizar las siguientes opciones: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Desconectarse: “Seleccione esta opción si desea salir de su cuenta de usuario”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Editar: “Presione el botón editar si desea editar/agregar datos de su cuenta de usuario”</w:t>
      </w:r>
      <w:r>
        <w:rPr>
          <w:sz w:val="24"/>
          <w:szCs w:val="24"/>
        </w:rPr>
        <w:t>. Si realiza esta acción, será rediri</w:t>
      </w:r>
      <w:r>
        <w:rPr>
          <w:sz w:val="24"/>
          <w:szCs w:val="24"/>
        </w:rPr>
        <w:t>gido a una nueva pestaña donde visualizará un formulario para cambiar sus datos si así lo desea.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557713" cy="3023522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02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Podrá realizar las siguientes acciones de carácter opcional: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Nombre: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“Presione dentro del apartado de bordes rosas para ingresar/cambiar el nombre de usuari</w:t>
      </w:r>
      <w:r>
        <w:rPr>
          <w:b/>
          <w:sz w:val="24"/>
          <w:szCs w:val="24"/>
        </w:rPr>
        <w:t>o”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Apellido: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“Presione dentro del apartado de bordes rosas para ingresar/cambiar el apellido de la cuenta de usuario”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Correo electrónico: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“Presione dentro del apartado de bordes rosas para ingresar/cambiar el correo electrónico de la cuenta de usuario”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Tel</w:t>
      </w:r>
      <w:r>
        <w:rPr>
          <w:b/>
          <w:sz w:val="24"/>
          <w:szCs w:val="24"/>
        </w:rPr>
        <w:t>éfono</w:t>
      </w:r>
      <w:proofErr w:type="gramStart"/>
      <w:r>
        <w:rPr>
          <w:b/>
          <w:sz w:val="24"/>
          <w:szCs w:val="24"/>
        </w:rPr>
        <w:t>:“</w:t>
      </w:r>
      <w:proofErr w:type="gramEnd"/>
      <w:r>
        <w:rPr>
          <w:b/>
          <w:sz w:val="24"/>
          <w:szCs w:val="24"/>
        </w:rPr>
        <w:t>Presione dentro del apartado de bordes rosas para ingresar/cambiar el teléfono de la cuenta de usuario”</w:t>
      </w:r>
    </w:p>
    <w:p w:rsidR="006E7464" w:rsidRDefault="006E7464">
      <w:pPr>
        <w:pStyle w:val="normal0"/>
        <w:spacing w:line="360" w:lineRule="auto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Cambio de contraseña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Contraseña Actual: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“Presione dentro del apartado de bordes rosas e ingrese la contraseña actual”</w:t>
      </w:r>
    </w:p>
    <w:p w:rsidR="006E7464" w:rsidRDefault="006E7464">
      <w:pPr>
        <w:pStyle w:val="normal0"/>
        <w:spacing w:line="360" w:lineRule="auto"/>
        <w:rPr>
          <w:b/>
          <w:sz w:val="8"/>
          <w:szCs w:val="8"/>
        </w:rPr>
      </w:pP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Nueva contraseña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dentro del apartado de bordes rosas para ingresar la nueva contraseña deseada”</w:t>
      </w:r>
    </w:p>
    <w:p w:rsidR="006E7464" w:rsidRDefault="006E7464">
      <w:pPr>
        <w:pStyle w:val="normal0"/>
        <w:spacing w:line="360" w:lineRule="auto"/>
        <w:ind w:left="566"/>
        <w:rPr>
          <w:b/>
          <w:sz w:val="8"/>
          <w:szCs w:val="8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Confirmar nueva contraseña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dentro del apartado de bordes rosas para volver a ingresar la nueva contraseña deseada y comprobar si ambas coinciden”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 xml:space="preserve">Guardar </w:t>
      </w:r>
      <w:r>
        <w:rPr>
          <w:b/>
          <w:sz w:val="24"/>
          <w:szCs w:val="24"/>
        </w:rPr>
        <w:t>cambios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el botón “guardar cambios” para guardar los datos ingresados”</w:t>
      </w:r>
    </w:p>
    <w:p w:rsidR="006E7464" w:rsidRDefault="006E7464">
      <w:pPr>
        <w:pStyle w:val="normal0"/>
        <w:spacing w:line="360" w:lineRule="auto"/>
        <w:ind w:left="566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En la esquina derecha se podrá visualizar las compras realizadas con la cuenta de usuario ingresada. Se podrán realizar las siguientes acciones:</w:t>
      </w:r>
    </w:p>
    <w:p w:rsidR="006E7464" w:rsidRDefault="006E7464">
      <w:pPr>
        <w:pStyle w:val="normal0"/>
        <w:spacing w:line="360" w:lineRule="auto"/>
        <w:ind w:left="566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sz w:val="24"/>
          <w:szCs w:val="24"/>
        </w:rPr>
        <w:t xml:space="preserve">1 </w:t>
      </w:r>
      <w:r>
        <w:rPr>
          <w:b/>
          <w:sz w:val="24"/>
          <w:szCs w:val="24"/>
        </w:rPr>
        <w:t>Ir a la tienda: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“Presione </w:t>
      </w:r>
      <w:r>
        <w:rPr>
          <w:b/>
          <w:sz w:val="24"/>
          <w:szCs w:val="24"/>
        </w:rPr>
        <w:t>el botón “Ir a la tienda” para ir a ver los productos disponibles”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r>
        <w:rPr>
          <w:b/>
          <w:sz w:val="24"/>
          <w:szCs w:val="24"/>
        </w:rPr>
        <w:t>Ver detalles: “Presione el apartado “ver detalles” para ver los detalles de la compra realizada”</w:t>
      </w:r>
      <w:r>
        <w:rPr>
          <w:sz w:val="24"/>
          <w:szCs w:val="24"/>
        </w:rPr>
        <w:t>. En caso de seleccionar esta opción, se podrá visualizar los siguientes datos: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514600" cy="26193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sz w:val="24"/>
          <w:szCs w:val="24"/>
        </w:rPr>
        <w:t>En este a</w:t>
      </w:r>
      <w:r>
        <w:rPr>
          <w:sz w:val="24"/>
          <w:szCs w:val="24"/>
        </w:rPr>
        <w:t xml:space="preserve">partado se podrá ver el producto, la cantidad solicitada y el precio a detalle de la compra realizada. Más abajo se encontrará el botón “cerrar”,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presionelo</w:t>
      </w:r>
      <w:proofErr w:type="spellEnd"/>
      <w:r>
        <w:rPr>
          <w:b/>
          <w:sz w:val="24"/>
          <w:szCs w:val="24"/>
        </w:rPr>
        <w:t xml:space="preserve"> en caso de querer cerrar la pequeña ventana de detalles”</w:t>
      </w:r>
    </w:p>
    <w:p w:rsidR="006E7464" w:rsidRDefault="006E7464">
      <w:pPr>
        <w:pStyle w:val="normal0"/>
        <w:spacing w:line="360" w:lineRule="auto"/>
        <w:ind w:left="566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3- Carrito:</w:t>
      </w:r>
      <w:r>
        <w:rPr>
          <w:sz w:val="24"/>
          <w:szCs w:val="24"/>
        </w:rPr>
        <w:t xml:space="preserve"> Al presionar el botón “Carrito” nos mostrará una nueva pestaña con los productos deseados y seleccionados por el usuario </w:t>
      </w:r>
      <w:r>
        <w:rPr>
          <w:b/>
          <w:sz w:val="24"/>
          <w:szCs w:val="24"/>
        </w:rPr>
        <w:t xml:space="preserve">                                                                                                                                      </w:t>
      </w:r>
      <w:r>
        <w:rPr>
          <w:b/>
          <w:sz w:val="24"/>
          <w:szCs w:val="24"/>
        </w:rPr>
        <w:t xml:space="preserve">                                      *ver </w:t>
      </w:r>
      <w:proofErr w:type="spellStart"/>
      <w:r>
        <w:rPr>
          <w:b/>
          <w:sz w:val="24"/>
          <w:szCs w:val="24"/>
        </w:rPr>
        <w:t>como</w:t>
      </w:r>
      <w:proofErr w:type="spellEnd"/>
      <w:r>
        <w:rPr>
          <w:b/>
          <w:sz w:val="24"/>
          <w:szCs w:val="24"/>
        </w:rPr>
        <w:t xml:space="preserve"> seleccionar un producto en la página 14*</w:t>
      </w:r>
      <w:r>
        <w:rPr>
          <w:sz w:val="24"/>
          <w:szCs w:val="24"/>
        </w:rPr>
        <w:t xml:space="preserve">. 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Estos se almacenarán en la sección “Carrito”, que sería como una lista en la cual el Usuario irá agregando/quitando productos hasta que esté decidido a realizar la c</w:t>
      </w:r>
      <w:r>
        <w:rPr>
          <w:sz w:val="24"/>
          <w:szCs w:val="24"/>
        </w:rPr>
        <w:t xml:space="preserve">ompra de los mismos. 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938713" cy="2578962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578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caso de no tener productos seleccionados, el carrito se verá se la siguiente forma: 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500563" cy="647563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64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 xml:space="preserve">A la derecha del producto se encuentran las siguientes funciones: 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1133"/>
        <w:rPr>
          <w:sz w:val="24"/>
          <w:szCs w:val="24"/>
        </w:rPr>
      </w:pPr>
      <w:r>
        <w:rPr>
          <w:sz w:val="24"/>
          <w:szCs w:val="24"/>
        </w:rPr>
        <w:t xml:space="preserve">1- Las cantidades elegidas por el usuario de un determinado producto, </w:t>
      </w:r>
      <w:r>
        <w:rPr>
          <w:sz w:val="24"/>
          <w:szCs w:val="24"/>
        </w:rPr>
        <w:t xml:space="preserve">las cuales se pueden modificar si desea agregar/quitar cantidad del mismo. </w:t>
      </w:r>
      <w:r>
        <w:rPr>
          <w:b/>
          <w:sz w:val="24"/>
          <w:szCs w:val="24"/>
        </w:rPr>
        <w:t>Para realizar esta acción, presione el ícono + (si desea agregar cantidad) o  el ícono - (si desea quitar cantidad)</w:t>
      </w:r>
      <w:r>
        <w:rPr>
          <w:sz w:val="24"/>
          <w:szCs w:val="24"/>
        </w:rPr>
        <w:t xml:space="preserve">. </w:t>
      </w:r>
    </w:p>
    <w:p w:rsidR="006E7464" w:rsidRDefault="00E4058D">
      <w:pPr>
        <w:pStyle w:val="normal0"/>
        <w:spacing w:line="360" w:lineRule="auto"/>
        <w:ind w:left="1133"/>
        <w:rPr>
          <w:sz w:val="24"/>
          <w:szCs w:val="24"/>
        </w:rPr>
      </w:pPr>
      <w:r>
        <w:rPr>
          <w:sz w:val="24"/>
          <w:szCs w:val="24"/>
        </w:rPr>
        <w:t>Además, se mostrará el precio del producto dependiendo de la ca</w:t>
      </w:r>
      <w:r>
        <w:rPr>
          <w:sz w:val="24"/>
          <w:szCs w:val="24"/>
        </w:rPr>
        <w:t>ntidad que compre del mismo.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1133"/>
        <w:rPr>
          <w:b/>
          <w:sz w:val="24"/>
          <w:szCs w:val="24"/>
        </w:rPr>
      </w:pPr>
      <w:r>
        <w:rPr>
          <w:sz w:val="24"/>
          <w:szCs w:val="24"/>
        </w:rPr>
        <w:t xml:space="preserve">2  Un ícono con una X. </w:t>
      </w:r>
      <w:proofErr w:type="spellStart"/>
      <w:r>
        <w:rPr>
          <w:b/>
          <w:sz w:val="24"/>
          <w:szCs w:val="24"/>
        </w:rPr>
        <w:t>Presionelo</w:t>
      </w:r>
      <w:proofErr w:type="spellEnd"/>
      <w:r>
        <w:rPr>
          <w:b/>
          <w:sz w:val="24"/>
          <w:szCs w:val="24"/>
        </w:rPr>
        <w:t xml:space="preserve"> si desea quitar un producto de la lista/carrito de productos. </w:t>
      </w:r>
    </w:p>
    <w:p w:rsidR="006E7464" w:rsidRDefault="006E7464">
      <w:pPr>
        <w:pStyle w:val="normal0"/>
        <w:spacing w:line="360" w:lineRule="auto"/>
        <w:ind w:left="1133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>Más abajo se encuentra el subtotal de todos los productos seleccionados para comprar (sin contar el costo del envío), además de tres botones que realizan las siguientes funciones al presionarlos: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453063" cy="2382318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38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1133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1 </w:t>
      </w:r>
      <w:r>
        <w:rPr>
          <w:b/>
          <w:sz w:val="24"/>
          <w:szCs w:val="24"/>
        </w:rPr>
        <w:t>Realizar compra: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Presione el botón “Realizar compra” s</w:t>
      </w:r>
      <w:r>
        <w:rPr>
          <w:b/>
          <w:sz w:val="24"/>
          <w:szCs w:val="24"/>
        </w:rPr>
        <w:t xml:space="preserve">i desea empezar la compra de los productos seleccionados y almacenados en el carrito/lista de productos. </w:t>
      </w:r>
    </w:p>
    <w:p w:rsidR="006E7464" w:rsidRDefault="00E4058D">
      <w:pPr>
        <w:pStyle w:val="normal0"/>
        <w:spacing w:line="360" w:lineRule="auto"/>
        <w:ind w:left="1133"/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r>
        <w:rPr>
          <w:b/>
          <w:sz w:val="24"/>
          <w:szCs w:val="24"/>
        </w:rPr>
        <w:t>Vaciar carrito: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Presione el botón si desea sacar todos los productos seleccionados del carrit</w:t>
      </w:r>
      <w:r>
        <w:rPr>
          <w:sz w:val="24"/>
          <w:szCs w:val="24"/>
        </w:rPr>
        <w:t>o.</w:t>
      </w:r>
    </w:p>
    <w:p w:rsidR="006E7464" w:rsidRDefault="00E4058D">
      <w:pPr>
        <w:pStyle w:val="normal0"/>
        <w:spacing w:line="360" w:lineRule="auto"/>
        <w:ind w:left="1133"/>
        <w:rPr>
          <w:b/>
          <w:sz w:val="24"/>
          <w:szCs w:val="24"/>
        </w:rPr>
      </w:pPr>
      <w:r>
        <w:rPr>
          <w:b/>
          <w:sz w:val="24"/>
          <w:szCs w:val="24"/>
        </w:rPr>
        <w:t>*ver la continuación del proceso de compra en la  pá</w:t>
      </w:r>
      <w:r>
        <w:rPr>
          <w:b/>
          <w:sz w:val="24"/>
          <w:szCs w:val="24"/>
        </w:rPr>
        <w:t>gina tal*</w:t>
      </w:r>
    </w:p>
    <w:p w:rsidR="006E7464" w:rsidRDefault="006E7464">
      <w:pPr>
        <w:pStyle w:val="normal0"/>
        <w:spacing w:line="360" w:lineRule="auto"/>
        <w:ind w:left="1133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1133"/>
        <w:rPr>
          <w:b/>
          <w:sz w:val="24"/>
          <w:szCs w:val="24"/>
        </w:rPr>
      </w:pPr>
      <w:r>
        <w:rPr>
          <w:sz w:val="24"/>
          <w:szCs w:val="24"/>
        </w:rPr>
        <w:t xml:space="preserve">3 </w:t>
      </w:r>
      <w:r>
        <w:rPr>
          <w:b/>
          <w:sz w:val="24"/>
          <w:szCs w:val="24"/>
        </w:rPr>
        <w:t>Ver más productos:</w:t>
      </w:r>
      <w:r>
        <w:rPr>
          <w:sz w:val="24"/>
          <w:szCs w:val="24"/>
        </w:rPr>
        <w:t xml:space="preserve"> Presione el botón “ver más productos” para salir de la pestaña “Carrito” y ver más productos/otras secciones de la página. </w:t>
      </w:r>
      <w:r>
        <w:rPr>
          <w:b/>
          <w:sz w:val="24"/>
          <w:szCs w:val="24"/>
        </w:rPr>
        <w:t>*ver la sección de productos en la página 14*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4- Logo del emprendimiento:</w:t>
      </w:r>
      <w:r>
        <w:rPr>
          <w:sz w:val="24"/>
          <w:szCs w:val="24"/>
        </w:rPr>
        <w:t xml:space="preserve"> Presione la imagen del log</w:t>
      </w:r>
      <w:r>
        <w:rPr>
          <w:sz w:val="24"/>
          <w:szCs w:val="24"/>
        </w:rPr>
        <w:t xml:space="preserve">o del emprendimiento para volver a la pestaña de inicio de la página.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*ver pestaña de inicio en la página 1*</w:t>
      </w: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171825" cy="14573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Sección de navegación:</w:t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7850" cy="3429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1- Inicio:</w:t>
      </w:r>
      <w:r>
        <w:rPr>
          <w:sz w:val="24"/>
          <w:szCs w:val="24"/>
        </w:rPr>
        <w:t xml:space="preserve"> Nos redirige a la página principal. Presione la palabra “inicio” para volver a la pestaña de inicio de </w:t>
      </w:r>
      <w:r>
        <w:rPr>
          <w:sz w:val="24"/>
          <w:szCs w:val="24"/>
        </w:rPr>
        <w:t xml:space="preserve">la página.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*ver pestaña de inicio en la página 1*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038225" cy="2667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2- Productos: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Al pasar el mouse por la palabra “productos”, se desplegará una lista con los productos divididos en categorías.</w:t>
      </w:r>
    </w:p>
    <w:p w:rsidR="006E7464" w:rsidRDefault="006E7464">
      <w:pPr>
        <w:pStyle w:val="normal0"/>
        <w:spacing w:line="360" w:lineRule="auto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686050" cy="26479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“Presione en la categoría que desea mirar para dirigirse a los productos pertenecientes a dicha sección”.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“Presione en la palabra “productos” para dirigirse a la pestaña de productos, donde se encontrarán todos los productos en venta con sus correspondient</w:t>
      </w:r>
      <w:r>
        <w:rPr>
          <w:b/>
          <w:sz w:val="24"/>
          <w:szCs w:val="24"/>
        </w:rPr>
        <w:t>es categorías “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*ver pestaña de productos y </w:t>
      </w:r>
      <w:proofErr w:type="spellStart"/>
      <w:r>
        <w:rPr>
          <w:b/>
          <w:sz w:val="24"/>
          <w:szCs w:val="24"/>
        </w:rPr>
        <w:t>categorias</w:t>
      </w:r>
      <w:proofErr w:type="spellEnd"/>
      <w:r>
        <w:rPr>
          <w:b/>
          <w:sz w:val="24"/>
          <w:szCs w:val="24"/>
        </w:rPr>
        <w:t xml:space="preserve">  en la página 14*</w:t>
      </w:r>
    </w:p>
    <w:p w:rsidR="006E7464" w:rsidRDefault="006E7464">
      <w:pPr>
        <w:pStyle w:val="normal0"/>
        <w:spacing w:line="360" w:lineRule="auto"/>
        <w:rPr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3- Contacto: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poner</w:t>
      </w:r>
      <w:proofErr w:type="gramEnd"/>
      <w:r>
        <w:rPr>
          <w:b/>
          <w:sz w:val="24"/>
          <w:szCs w:val="24"/>
        </w:rPr>
        <w:t xml:space="preserve"> imagen del contacto</w:t>
      </w:r>
    </w:p>
    <w:p w:rsidR="006E7464" w:rsidRDefault="00E4058D">
      <w:pPr>
        <w:pStyle w:val="normal0"/>
        <w:spacing w:line="360" w:lineRule="auto"/>
        <w:ind w:left="566"/>
        <w:rPr>
          <w:sz w:val="24"/>
          <w:szCs w:val="24"/>
        </w:rPr>
      </w:pPr>
      <w:r>
        <w:rPr>
          <w:sz w:val="24"/>
          <w:szCs w:val="24"/>
        </w:rPr>
        <w:t xml:space="preserve">Al presionar la palabra “contactos” nos llevará a la parte inferior de la página, donde se mostrará el pie de página. En ella encontrará los </w:t>
      </w:r>
      <w:r>
        <w:rPr>
          <w:sz w:val="24"/>
          <w:szCs w:val="24"/>
        </w:rPr>
        <w:t xml:space="preserve">contactos y redes sociales de la vendedora.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“Presione la </w:t>
      </w:r>
      <w:proofErr w:type="spellStart"/>
      <w:r>
        <w:rPr>
          <w:b/>
          <w:sz w:val="24"/>
          <w:szCs w:val="24"/>
        </w:rPr>
        <w:t>la</w:t>
      </w:r>
      <w:proofErr w:type="spellEnd"/>
      <w:r>
        <w:rPr>
          <w:b/>
          <w:sz w:val="24"/>
          <w:szCs w:val="24"/>
        </w:rPr>
        <w:t xml:space="preserve"> palabra “contactos” para dirigirse al píe de página.” </w:t>
      </w:r>
    </w:p>
    <w:p w:rsidR="006E7464" w:rsidRDefault="00E4058D">
      <w:pPr>
        <w:pStyle w:val="normal0"/>
        <w:spacing w:line="360" w:lineRule="auto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*Ver la sección de pie de página en la página 11*</w:t>
      </w: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9- Carrusel de imágenes: 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Esta es la sección del carrusel. En ella se irán pasando de m</w:t>
      </w:r>
      <w:r>
        <w:rPr>
          <w:sz w:val="24"/>
          <w:szCs w:val="24"/>
        </w:rPr>
        <w:t xml:space="preserve">anera automática y en determinado tiempo imágenes referentes a los productos, combos, ofertas, anuncios y demás temarios del emprendimiento, dependiendo de la temporada que este mismo esté. 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Si quiere ver las imágenes del carrusel de forma manual realice l</w:t>
      </w:r>
      <w:r>
        <w:rPr>
          <w:sz w:val="24"/>
          <w:szCs w:val="24"/>
        </w:rPr>
        <w:t xml:space="preserve">as siguientes acciones: 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Presione la flecha “inferior a (&lt;)” para ver la imagen anterior del carrusel.</w:t>
      </w:r>
    </w:p>
    <w:p w:rsidR="006E7464" w:rsidRDefault="00E4058D">
      <w:pPr>
        <w:pStyle w:val="normal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Presione la flecha “superior a (&gt;)” para ver la imagen siguiente del carrusel.</w:t>
      </w:r>
    </w:p>
    <w:p w:rsidR="006E7464" w:rsidRDefault="00E4058D" w:rsidP="004E72FB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624388" cy="2115579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115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72FB" w:rsidRDefault="004E72FB" w:rsidP="004E72FB">
      <w:pPr>
        <w:pStyle w:val="normal0"/>
        <w:spacing w:line="360" w:lineRule="auto"/>
        <w:ind w:left="720"/>
        <w:rPr>
          <w:sz w:val="24"/>
          <w:szCs w:val="24"/>
        </w:rPr>
      </w:pPr>
    </w:p>
    <w:p w:rsidR="004E72FB" w:rsidRPr="004E72FB" w:rsidRDefault="004E72FB" w:rsidP="004E72FB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6E7464">
      <w:pPr>
        <w:pStyle w:val="normal0"/>
        <w:spacing w:line="360" w:lineRule="auto"/>
        <w:rPr>
          <w:b/>
          <w:sz w:val="26"/>
          <w:szCs w:val="26"/>
          <w:u w:val="single"/>
        </w:rPr>
      </w:pP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Sección Productos Destacados</w:t>
      </w:r>
    </w:p>
    <w:p w:rsidR="006E7464" w:rsidRDefault="006E7464">
      <w:pPr>
        <w:pStyle w:val="normal0"/>
        <w:spacing w:line="360" w:lineRule="auto"/>
        <w:rPr>
          <w:b/>
          <w:sz w:val="26"/>
          <w:szCs w:val="26"/>
          <w:u w:val="single"/>
        </w:rPr>
      </w:pP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esta sección se mostrarán en forma de tarjetas los productos que se destacan de la página web</w:t>
      </w:r>
    </w:p>
    <w:p w:rsidR="006E7464" w:rsidRDefault="00E4058D">
      <w:pPr>
        <w:pStyle w:val="normal0"/>
        <w:spacing w:line="360" w:lineRule="auto"/>
        <w:ind w:left="566" w:hanging="15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“Presione la tarjeta del producto que desee comprar para ver una n</w:t>
      </w:r>
      <w:r>
        <w:rPr>
          <w:b/>
          <w:sz w:val="24"/>
          <w:szCs w:val="24"/>
        </w:rPr>
        <w:t>ueva pestaña de ese mismo producto que se ofrece”</w:t>
      </w: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*Ver pestaña de producto en detalle en la página 14*</w:t>
      </w: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72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4"/>
          <w:szCs w:val="24"/>
        </w:rPr>
      </w:pPr>
      <w:r>
        <w:rPr>
          <w:b/>
          <w:sz w:val="26"/>
          <w:szCs w:val="26"/>
          <w:u w:val="single"/>
        </w:rPr>
        <w:t>Sección Pie de Página:</w:t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esta sección se encuentran todos los contactos y redes sociales de la vendedora. En ella puede realizar las siguientes inter</w:t>
      </w:r>
      <w:r>
        <w:rPr>
          <w:sz w:val="24"/>
          <w:szCs w:val="24"/>
        </w:rPr>
        <w:t>acciones: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130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Logo </w:t>
      </w:r>
      <w:proofErr w:type="spellStart"/>
      <w:r>
        <w:rPr>
          <w:b/>
          <w:sz w:val="24"/>
          <w:szCs w:val="24"/>
        </w:rPr>
        <w:t>Facebook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Nos redirigirá a la página de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de la vendedora. </w:t>
      </w:r>
    </w:p>
    <w:p w:rsidR="006E7464" w:rsidRDefault="00E4058D">
      <w:pPr>
        <w:pStyle w:val="normal0"/>
        <w:spacing w:line="360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 xml:space="preserve">*Presione el ícono de </w:t>
      </w:r>
      <w:proofErr w:type="spellStart"/>
      <w:r>
        <w:rPr>
          <w:b/>
          <w:sz w:val="24"/>
          <w:szCs w:val="24"/>
        </w:rPr>
        <w:t>facebook</w:t>
      </w:r>
      <w:proofErr w:type="spellEnd"/>
      <w:r>
        <w:rPr>
          <w:b/>
          <w:sz w:val="24"/>
          <w:szCs w:val="24"/>
        </w:rPr>
        <w:t xml:space="preserve"> para dirigirse a la página de </w:t>
      </w:r>
      <w:proofErr w:type="spellStart"/>
      <w:r>
        <w:rPr>
          <w:b/>
          <w:sz w:val="24"/>
          <w:szCs w:val="24"/>
        </w:rPr>
        <w:t>facebook</w:t>
      </w:r>
      <w:proofErr w:type="spellEnd"/>
      <w:r>
        <w:rPr>
          <w:b/>
          <w:sz w:val="24"/>
          <w:szCs w:val="24"/>
        </w:rPr>
        <w:t xml:space="preserve"> de la vendedora*</w:t>
      </w:r>
    </w:p>
    <w:p w:rsidR="006E7464" w:rsidRDefault="00E4058D">
      <w:pPr>
        <w:pStyle w:val="normal0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Logo </w:t>
      </w:r>
      <w:proofErr w:type="spellStart"/>
      <w:r>
        <w:rPr>
          <w:b/>
          <w:sz w:val="24"/>
          <w:szCs w:val="24"/>
        </w:rPr>
        <w:t>Instagram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Nos redirigirá a la página de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 xml:space="preserve"> de la vendedora. </w:t>
      </w:r>
    </w:p>
    <w:p w:rsidR="006E7464" w:rsidRDefault="00E4058D">
      <w:pPr>
        <w:pStyle w:val="normal0"/>
        <w:spacing w:line="360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 xml:space="preserve">*Presione </w:t>
      </w:r>
      <w:r>
        <w:rPr>
          <w:b/>
          <w:sz w:val="24"/>
          <w:szCs w:val="24"/>
        </w:rPr>
        <w:t xml:space="preserve">el ícono de </w:t>
      </w:r>
      <w:proofErr w:type="spellStart"/>
      <w:r>
        <w:rPr>
          <w:b/>
          <w:sz w:val="24"/>
          <w:szCs w:val="24"/>
        </w:rPr>
        <w:t>instagram</w:t>
      </w:r>
      <w:proofErr w:type="spellEnd"/>
      <w:r>
        <w:rPr>
          <w:b/>
          <w:sz w:val="24"/>
          <w:szCs w:val="24"/>
        </w:rPr>
        <w:t xml:space="preserve"> para dirigirse a la página de </w:t>
      </w:r>
      <w:proofErr w:type="spellStart"/>
      <w:r>
        <w:rPr>
          <w:b/>
          <w:sz w:val="24"/>
          <w:szCs w:val="24"/>
        </w:rPr>
        <w:t>instagram</w:t>
      </w:r>
      <w:proofErr w:type="spellEnd"/>
      <w:r>
        <w:rPr>
          <w:b/>
          <w:sz w:val="24"/>
          <w:szCs w:val="24"/>
        </w:rPr>
        <w:t xml:space="preserve"> de la vendedora*</w:t>
      </w:r>
    </w:p>
    <w:p w:rsidR="006E7464" w:rsidRDefault="00E4058D">
      <w:pPr>
        <w:pStyle w:val="normal0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Logo </w:t>
      </w:r>
      <w:proofErr w:type="spellStart"/>
      <w:r>
        <w:rPr>
          <w:b/>
          <w:sz w:val="24"/>
          <w:szCs w:val="24"/>
        </w:rPr>
        <w:t>Whatsapp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Nos redirigirá al </w:t>
      </w: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 xml:space="preserve"> de la vendedora. </w:t>
      </w:r>
    </w:p>
    <w:p w:rsidR="006E7464" w:rsidRDefault="00E4058D">
      <w:pPr>
        <w:pStyle w:val="normal0"/>
        <w:spacing w:line="360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 xml:space="preserve">*Presione el ícono del </w:t>
      </w:r>
      <w:proofErr w:type="spellStart"/>
      <w:r>
        <w:rPr>
          <w:b/>
          <w:sz w:val="24"/>
          <w:szCs w:val="24"/>
        </w:rPr>
        <w:t>Whatsapp</w:t>
      </w:r>
      <w:proofErr w:type="spellEnd"/>
      <w:r>
        <w:rPr>
          <w:b/>
          <w:sz w:val="24"/>
          <w:szCs w:val="24"/>
        </w:rPr>
        <w:t xml:space="preserve"> para dirigirse al </w:t>
      </w:r>
      <w:proofErr w:type="spellStart"/>
      <w:r>
        <w:rPr>
          <w:b/>
          <w:sz w:val="24"/>
          <w:szCs w:val="24"/>
        </w:rPr>
        <w:t>Whatsapp</w:t>
      </w:r>
      <w:proofErr w:type="spellEnd"/>
      <w:r>
        <w:rPr>
          <w:b/>
          <w:sz w:val="24"/>
          <w:szCs w:val="24"/>
        </w:rPr>
        <w:t xml:space="preserve"> de la vendedora*</w:t>
      </w:r>
    </w:p>
    <w:p w:rsidR="006E7464" w:rsidRDefault="00E4058D">
      <w:pPr>
        <w:pStyle w:val="normal0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Logo </w:t>
      </w:r>
      <w:proofErr w:type="spellStart"/>
      <w:r>
        <w:rPr>
          <w:b/>
          <w:sz w:val="24"/>
          <w:szCs w:val="24"/>
        </w:rPr>
        <w:t>TikTok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Nos redirigirá a la página de </w:t>
      </w:r>
      <w:proofErr w:type="spellStart"/>
      <w:r>
        <w:rPr>
          <w:sz w:val="24"/>
          <w:szCs w:val="24"/>
        </w:rPr>
        <w:t>TikTok</w:t>
      </w:r>
      <w:proofErr w:type="spellEnd"/>
      <w:r>
        <w:rPr>
          <w:sz w:val="24"/>
          <w:szCs w:val="24"/>
        </w:rPr>
        <w:t xml:space="preserve"> de la vendedora. 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*Presione el ícono de </w:t>
      </w:r>
      <w:proofErr w:type="spellStart"/>
      <w:r>
        <w:rPr>
          <w:b/>
          <w:sz w:val="24"/>
          <w:szCs w:val="24"/>
        </w:rPr>
        <w:t>TikTok</w:t>
      </w:r>
      <w:proofErr w:type="spellEnd"/>
      <w:r>
        <w:rPr>
          <w:b/>
          <w:sz w:val="24"/>
          <w:szCs w:val="24"/>
        </w:rPr>
        <w:t xml:space="preserve"> para dirigirse a la página de </w:t>
      </w:r>
      <w:proofErr w:type="spellStart"/>
      <w:r>
        <w:rPr>
          <w:b/>
          <w:sz w:val="24"/>
          <w:szCs w:val="24"/>
        </w:rPr>
        <w:t>TikTok</w:t>
      </w:r>
      <w:proofErr w:type="spellEnd"/>
      <w:r>
        <w:rPr>
          <w:b/>
          <w:sz w:val="24"/>
          <w:szCs w:val="24"/>
        </w:rPr>
        <w:t xml:space="preserve"> de la vendedora*</w:t>
      </w: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Sección de Inicio de sesión:</w:t>
      </w:r>
    </w:p>
    <w:p w:rsidR="006E7464" w:rsidRDefault="00E4058D">
      <w:pPr>
        <w:pStyle w:val="normal0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En esta pestaña se podrá iniciar sesión a la página  web con nuestra cuenta de usuario</w:t>
      </w:r>
      <w:r>
        <w:rPr>
          <w:sz w:val="26"/>
          <w:szCs w:val="26"/>
        </w:rPr>
        <w:t>. Para ello se ingresarán  los siguientes datos: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5146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Email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el espacio en blanco e ingrese su correo electrónico”</w:t>
      </w:r>
    </w:p>
    <w:p w:rsidR="006E7464" w:rsidRDefault="00E4058D">
      <w:pPr>
        <w:pStyle w:val="normal0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Contraseña: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“Presione el espacio en blanco e su contraseña”</w:t>
      </w:r>
    </w:p>
    <w:p w:rsidR="006E7464" w:rsidRDefault="00E4058D">
      <w:pPr>
        <w:pStyle w:val="normal0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Botón iniciar sesión: “Presione el botón “Iniciar Sesión” para poder acce</w:t>
      </w:r>
      <w:r>
        <w:rPr>
          <w:b/>
          <w:sz w:val="24"/>
          <w:szCs w:val="24"/>
        </w:rPr>
        <w:t>der a la página con su cuenta de usuario”</w:t>
      </w: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También se encuentran disponibles las siguientes funciones: </w:t>
      </w:r>
    </w:p>
    <w:p w:rsidR="006E7464" w:rsidRDefault="006E7464">
      <w:pPr>
        <w:pStyle w:val="normal0"/>
        <w:spacing w:line="360" w:lineRule="auto"/>
        <w:ind w:firstLine="720"/>
        <w:rPr>
          <w:sz w:val="12"/>
          <w:szCs w:val="12"/>
        </w:rPr>
      </w:pPr>
    </w:p>
    <w:p w:rsidR="006E7464" w:rsidRDefault="00E4058D">
      <w:pPr>
        <w:pStyle w:val="normal0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“Presione el apartado “¿Olvidaste la contraseña?” para poder restablecer una contraseña en caso de no recordarla o no poder ingresar sesión”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*Ver pesta</w:t>
      </w:r>
      <w:r>
        <w:rPr>
          <w:b/>
          <w:sz w:val="24"/>
          <w:szCs w:val="24"/>
        </w:rPr>
        <w:t>ña de restablecimiento de contraseña en página tal*</w:t>
      </w:r>
    </w:p>
    <w:p w:rsidR="006E7464" w:rsidRDefault="00E4058D">
      <w:pPr>
        <w:pStyle w:val="normal0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“Presione el apartado “¿No tienes una cuenta? </w:t>
      </w:r>
      <w:proofErr w:type="spellStart"/>
      <w:r>
        <w:rPr>
          <w:b/>
          <w:sz w:val="24"/>
          <w:szCs w:val="24"/>
        </w:rPr>
        <w:t>Registrate</w:t>
      </w:r>
      <w:proofErr w:type="spellEnd"/>
      <w:r>
        <w:rPr>
          <w:b/>
          <w:sz w:val="24"/>
          <w:szCs w:val="24"/>
        </w:rPr>
        <w:t>” para crear una cuenta de usuario en caso de no tenerla”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*Ver pestaña de Registro en página 13*</w:t>
      </w: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“Presione el apartado “Volver al menú principal” p</w:t>
      </w:r>
      <w:r>
        <w:rPr>
          <w:b/>
          <w:sz w:val="24"/>
          <w:szCs w:val="24"/>
        </w:rPr>
        <w:t>ara volver a la pestaña de inicio”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*Ver pestaña de inicio en la página 1*</w:t>
      </w:r>
    </w:p>
    <w:p w:rsidR="006E7464" w:rsidRDefault="006E7464">
      <w:pPr>
        <w:pStyle w:val="normal0"/>
        <w:spacing w:line="360" w:lineRule="auto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4"/>
          <w:szCs w:val="24"/>
        </w:rPr>
      </w:pPr>
      <w:r>
        <w:rPr>
          <w:b/>
          <w:sz w:val="26"/>
          <w:szCs w:val="26"/>
          <w:u w:val="single"/>
        </w:rPr>
        <w:t>Sección de Registro:</w:t>
      </w:r>
    </w:p>
    <w:p w:rsidR="006E7464" w:rsidRDefault="00E4058D">
      <w:pPr>
        <w:pStyle w:val="normal0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En esta pestaña se podrá crear una cuenta de usuario en la página web. Para ello se ingresarán  los siguientes datos:</w:t>
      </w: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6035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Nombre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el espacio en blanco e ingrese su Nombre”</w:t>
      </w:r>
    </w:p>
    <w:p w:rsidR="006E7464" w:rsidRDefault="00E4058D">
      <w:pPr>
        <w:pStyle w:val="normal0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Email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el espacio en blanco e ingrese su correo electrónico”</w:t>
      </w:r>
    </w:p>
    <w:p w:rsidR="006E7464" w:rsidRDefault="00E4058D">
      <w:pPr>
        <w:pStyle w:val="normal0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Apellido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el espacio en blanco e ingrese su apellido”</w:t>
      </w:r>
    </w:p>
    <w:p w:rsidR="006E7464" w:rsidRDefault="00E4058D">
      <w:pPr>
        <w:pStyle w:val="normal0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Contraseña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“Presione el espacio en blanco e ingrese su contraseña”</w:t>
      </w: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También se encuentran disponibles las siguientes funciones: </w:t>
      </w:r>
    </w:p>
    <w:p w:rsidR="006E7464" w:rsidRDefault="006E7464">
      <w:pPr>
        <w:pStyle w:val="normal0"/>
        <w:spacing w:line="360" w:lineRule="auto"/>
        <w:ind w:firstLine="720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“Presione el apartado “¿Ya tienes una cuenta? </w:t>
      </w:r>
      <w:proofErr w:type="spellStart"/>
      <w:r>
        <w:rPr>
          <w:b/>
          <w:sz w:val="24"/>
          <w:szCs w:val="24"/>
        </w:rPr>
        <w:t>logueate</w:t>
      </w:r>
      <w:proofErr w:type="spellEnd"/>
      <w:r>
        <w:rPr>
          <w:b/>
          <w:sz w:val="24"/>
          <w:szCs w:val="24"/>
        </w:rPr>
        <w:t>” para poder ingresar sesión en caso de ya tener una cuenta de usuario”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*Ver pestaña de Inicio de Sesión en página 12*</w:t>
      </w:r>
    </w:p>
    <w:p w:rsidR="006E7464" w:rsidRDefault="006E7464">
      <w:pPr>
        <w:pStyle w:val="normal0"/>
        <w:spacing w:line="360" w:lineRule="auto"/>
        <w:rPr>
          <w:b/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“Presione el apartado “Volver al menú principal” para volver a la pestaña de inicio”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*Ver pestaña inicio en la página 1*</w:t>
      </w: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4"/>
          <w:szCs w:val="24"/>
        </w:rPr>
      </w:pPr>
      <w:r>
        <w:rPr>
          <w:b/>
          <w:sz w:val="26"/>
          <w:szCs w:val="26"/>
          <w:u w:val="single"/>
        </w:rPr>
        <w:t>Pestaña de Productos:</w:t>
      </w: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sz w:val="26"/>
          <w:szCs w:val="26"/>
        </w:rPr>
        <w:t>En esta pestaña se podrá visualizar todos los productos que se encuentran en venta, y se pueden realizar las sig</w:t>
      </w:r>
      <w:r>
        <w:rPr>
          <w:sz w:val="26"/>
          <w:szCs w:val="26"/>
        </w:rPr>
        <w:t>uientes acciones:</w:t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9845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Barra de categorías:</w:t>
      </w:r>
      <w:r>
        <w:rPr>
          <w:sz w:val="24"/>
          <w:szCs w:val="24"/>
        </w:rPr>
        <w:t xml:space="preserve"> Es una barra en la cual se van a dividir todos los productos totales en venta en categorías. 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“Seleccione la categoría que desea para ir a ver los productos de dicha sección”</w:t>
      </w:r>
    </w:p>
    <w:p w:rsidR="006E7464" w:rsidRDefault="00E4058D">
      <w:pPr>
        <w:pStyle w:val="normal0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Tarjeta de producto:</w:t>
      </w:r>
      <w:r>
        <w:rPr>
          <w:sz w:val="24"/>
          <w:szCs w:val="24"/>
        </w:rPr>
        <w:t xml:space="preserve"> En ellas se visu</w:t>
      </w:r>
      <w:r>
        <w:rPr>
          <w:sz w:val="24"/>
          <w:szCs w:val="24"/>
        </w:rPr>
        <w:t xml:space="preserve">alizarán una imagen del producto en venta y las siguientes funcionalidades: </w:t>
      </w:r>
    </w:p>
    <w:p w:rsidR="006E7464" w:rsidRDefault="00E4058D">
      <w:pPr>
        <w:pStyle w:val="normal0"/>
        <w:numPr>
          <w:ilvl w:val="0"/>
          <w:numId w:val="3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Detalles: “Presione el botón “detalles” para ver los detalles del producto seleccionado”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*ver detalles de un producto en la página 15*</w:t>
      </w:r>
    </w:p>
    <w:p w:rsidR="006E7464" w:rsidRDefault="00E4058D">
      <w:pPr>
        <w:pStyle w:val="normal0"/>
        <w:numPr>
          <w:ilvl w:val="0"/>
          <w:numId w:val="3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Botón +: “Presione el botón + para poder agregar el producto seleccionado al carrito”</w:t>
      </w:r>
    </w:p>
    <w:p w:rsidR="006E7464" w:rsidRDefault="00E4058D">
      <w:pPr>
        <w:pStyle w:val="normal0"/>
        <w:spacing w:line="36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*ver sección de carrito en la página 6*</w:t>
      </w:r>
    </w:p>
    <w:p w:rsidR="006E7464" w:rsidRDefault="006E7464">
      <w:pPr>
        <w:pStyle w:val="normal0"/>
        <w:spacing w:line="360" w:lineRule="auto"/>
        <w:ind w:left="1440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sz w:val="24"/>
          <w:szCs w:val="24"/>
        </w:rPr>
      </w:pPr>
      <w:r>
        <w:rPr>
          <w:sz w:val="26"/>
          <w:szCs w:val="26"/>
        </w:rPr>
        <w:t xml:space="preserve">Más abajo nos encontramos con una barra de paginación, la cual permitirá mostrar más productos en caso de ser requerido en forma </w:t>
      </w:r>
      <w:r>
        <w:rPr>
          <w:sz w:val="26"/>
          <w:szCs w:val="26"/>
        </w:rPr>
        <w:t>de paginación:</w:t>
      </w:r>
    </w:p>
    <w:p w:rsidR="006E7464" w:rsidRDefault="006E7464">
      <w:pPr>
        <w:pStyle w:val="normal0"/>
        <w:spacing w:line="360" w:lineRule="auto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2225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6E7464">
      <w:pPr>
        <w:pStyle w:val="normal0"/>
        <w:spacing w:line="360" w:lineRule="auto"/>
        <w:ind w:left="720"/>
        <w:rPr>
          <w:sz w:val="24"/>
          <w:szCs w:val="24"/>
        </w:rPr>
      </w:pPr>
    </w:p>
    <w:p w:rsidR="006E7464" w:rsidRDefault="00E4058D">
      <w:pPr>
        <w:pStyle w:val="normal0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“Seleccione el botón &lt; para poder ir atrás y ver los productos anteriores”</w:t>
      </w:r>
    </w:p>
    <w:p w:rsidR="006E7464" w:rsidRDefault="00E4058D">
      <w:pPr>
        <w:pStyle w:val="normal0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“Seleccione los botones dependiendo qué página de productos quiere visualizar”</w:t>
      </w:r>
    </w:p>
    <w:p w:rsidR="006E7464" w:rsidRDefault="00E4058D">
      <w:pPr>
        <w:pStyle w:val="normal0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“Seleccione el botón &gt; para poder ir adelante y ver los productos siguientes”</w:t>
      </w:r>
    </w:p>
    <w:p w:rsidR="006E7464" w:rsidRDefault="006E7464">
      <w:pPr>
        <w:pStyle w:val="normal0"/>
        <w:spacing w:line="360" w:lineRule="auto"/>
        <w:rPr>
          <w:b/>
          <w:sz w:val="24"/>
          <w:szCs w:val="24"/>
        </w:rPr>
      </w:pP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Deta</w:t>
      </w:r>
      <w:r>
        <w:rPr>
          <w:b/>
          <w:sz w:val="26"/>
          <w:szCs w:val="26"/>
          <w:u w:val="single"/>
        </w:rPr>
        <w:t>lles de Productos:</w:t>
      </w: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sz w:val="26"/>
          <w:szCs w:val="26"/>
        </w:rPr>
        <w:t>En esta pestaña se podrá visualizar los detalles del producto seleccionado.</w:t>
      </w:r>
    </w:p>
    <w:p w:rsidR="006E7464" w:rsidRDefault="00E4058D">
      <w:pPr>
        <w:pStyle w:val="normal0"/>
        <w:spacing w:line="360" w:lineRule="auto"/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lastRenderedPageBreak/>
        <w:drawing>
          <wp:inline distT="114300" distB="114300" distL="114300" distR="114300">
            <wp:extent cx="3976688" cy="3586491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586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464" w:rsidRDefault="00E4058D">
      <w:pPr>
        <w:pStyle w:val="normal0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Podrá visualizar el precio y los detalles del mismo, y podrá realizar las siguientes funciones:</w:t>
      </w:r>
    </w:p>
    <w:p w:rsidR="006E7464" w:rsidRDefault="00E4058D">
      <w:pPr>
        <w:pStyle w:val="normal0"/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1 </w:t>
      </w:r>
      <w:r>
        <w:rPr>
          <w:b/>
          <w:sz w:val="26"/>
          <w:szCs w:val="26"/>
        </w:rPr>
        <w:t>Agregar/quitar cantidad: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“Presione el botón + si desea agregar </w:t>
      </w:r>
      <w:proofErr w:type="spellStart"/>
      <w:r>
        <w:rPr>
          <w:b/>
          <w:sz w:val="26"/>
          <w:szCs w:val="26"/>
        </w:rPr>
        <w:t>mas</w:t>
      </w:r>
      <w:proofErr w:type="spellEnd"/>
      <w:r>
        <w:rPr>
          <w:b/>
          <w:sz w:val="26"/>
          <w:szCs w:val="26"/>
        </w:rPr>
        <w:t xml:space="preserve"> cantidad del producto seleccionado para agregarlo al carrito”. Presione el botón - si desea quitar cantidad del producto seleccionado”</w:t>
      </w:r>
    </w:p>
    <w:p w:rsidR="006E7464" w:rsidRDefault="00E4058D">
      <w:pPr>
        <w:pStyle w:val="normal0"/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2 </w:t>
      </w:r>
      <w:r>
        <w:rPr>
          <w:b/>
          <w:sz w:val="26"/>
          <w:szCs w:val="26"/>
        </w:rPr>
        <w:t>Agregar al carrito: “Una vez seleccionada la cantidad deseada, presione el bo</w:t>
      </w:r>
      <w:r>
        <w:rPr>
          <w:b/>
          <w:sz w:val="26"/>
          <w:szCs w:val="26"/>
        </w:rPr>
        <w:t>tón Agregar al Carrito para agregar el producto seleccionado al carrito de compras virtual”</w:t>
      </w:r>
    </w:p>
    <w:p w:rsidR="006E7464" w:rsidRDefault="006E7464">
      <w:pPr>
        <w:pStyle w:val="normal0"/>
        <w:spacing w:line="360" w:lineRule="auto"/>
        <w:rPr>
          <w:b/>
          <w:sz w:val="26"/>
          <w:szCs w:val="26"/>
          <w:u w:val="single"/>
        </w:rPr>
      </w:pPr>
    </w:p>
    <w:p w:rsidR="006E7464" w:rsidRDefault="00E4058D">
      <w:pPr>
        <w:pStyle w:val="normal0"/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Más abajo podrá visualizar otros productos similares. </w:t>
      </w:r>
      <w:r>
        <w:rPr>
          <w:b/>
          <w:sz w:val="26"/>
          <w:szCs w:val="26"/>
        </w:rPr>
        <w:t>“Presione la tarjeta del producto similar deseado para ir a los detalles de ese mismo producto”</w:t>
      </w:r>
    </w:p>
    <w:p w:rsidR="006E7464" w:rsidRDefault="006E7464">
      <w:pPr>
        <w:pStyle w:val="normal0"/>
        <w:spacing w:line="360" w:lineRule="auto"/>
        <w:rPr>
          <w:b/>
          <w:sz w:val="26"/>
          <w:szCs w:val="26"/>
          <w:u w:val="single"/>
        </w:rPr>
      </w:pPr>
    </w:p>
    <w:sectPr w:rsidR="006E7464" w:rsidSect="006E74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A11A1"/>
    <w:multiLevelType w:val="multilevel"/>
    <w:tmpl w:val="E6D2B71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">
    <w:nsid w:val="33173AD2"/>
    <w:multiLevelType w:val="multilevel"/>
    <w:tmpl w:val="A5AAED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3B154BDC"/>
    <w:multiLevelType w:val="multilevel"/>
    <w:tmpl w:val="F9221916"/>
    <w:lvl w:ilvl="0">
      <w:start w:val="1"/>
      <w:numFmt w:val="decimal"/>
      <w:lvlText w:val="%1."/>
      <w:lvlJc w:val="left"/>
      <w:pPr>
        <w:ind w:left="1133" w:hanging="283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3C9E4A96"/>
    <w:multiLevelType w:val="multilevel"/>
    <w:tmpl w:val="576C5C2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nsid w:val="616536A2"/>
    <w:multiLevelType w:val="multilevel"/>
    <w:tmpl w:val="61FC6B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64D038D4"/>
    <w:multiLevelType w:val="multilevel"/>
    <w:tmpl w:val="0BD090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6A8F348C"/>
    <w:multiLevelType w:val="multilevel"/>
    <w:tmpl w:val="45A8AA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6E7464"/>
    <w:rsid w:val="004E72FB"/>
    <w:rsid w:val="006E7464"/>
    <w:rsid w:val="00E405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6E746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6E746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6E746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6E746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6E7464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6E746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6E7464"/>
  </w:style>
  <w:style w:type="table" w:customStyle="1" w:styleId="TableNormal">
    <w:name w:val="Table Normal"/>
    <w:rsid w:val="006E74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6E7464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6E7464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7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72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1823</Words>
  <Characters>10030</Characters>
  <Application>Microsoft Office Word</Application>
  <DocSecurity>0</DocSecurity>
  <Lines>83</Lines>
  <Paragraphs>23</Paragraphs>
  <ScaleCrop>false</ScaleCrop>
  <Company/>
  <LinksUpToDate>false</LinksUpToDate>
  <CharactersWithSpaces>11830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</cp:lastModifiedBy>
  <cp:revision>3</cp:revision>
  <dcterms:created xsi:type="dcterms:W3CDTF">2022-11-25T21:01:00Z</dcterms:created>
  <dcterms:modified xsi:type="dcterms:W3CDTF">2022-11-25T21:20:00Z</dcterms:modified>
</cp:coreProperties>
</file>