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C10" w:rsidRDefault="00897C66">
      <w:pPr>
        <w:pStyle w:val="normal0"/>
        <w:spacing w:line="360" w:lineRule="auto"/>
        <w:jc w:val="center"/>
        <w:rPr>
          <w:b/>
        </w:rPr>
      </w:pPr>
      <w:r>
        <w:rPr>
          <w:b/>
        </w:rPr>
        <w:t>Recomendación de los analistas de sistemas</w:t>
      </w:r>
    </w:p>
    <w:p w:rsidR="00CD1C10" w:rsidRDefault="00897C66">
      <w:pPr>
        <w:pStyle w:val="normal0"/>
      </w:pPr>
      <w:r>
        <w:t xml:space="preserve">Según los sistemas analizados, y con los problemas/objetivos definidos, y luego de los análisis realizados, se define que la solución brindada por el equipo “ADP” </w:t>
      </w:r>
      <w:r>
        <w:t xml:space="preserve">es la mejor en cuanto: </w:t>
      </w:r>
    </w:p>
    <w:p w:rsidR="00CD1C10" w:rsidRDefault="00897C66">
      <w:pPr>
        <w:pStyle w:val="normal0"/>
        <w:numPr>
          <w:ilvl w:val="0"/>
          <w:numId w:val="1"/>
        </w:numPr>
      </w:pPr>
      <w:r>
        <w:t xml:space="preserve">Optimización del tiempo de nuestro usuario: Si se soluciona el mayor problema que es la charla con el cliente para que decidan qué producto comprar, resultará en compras más efectivas y rápidas. </w:t>
      </w:r>
    </w:p>
    <w:p w:rsidR="00CD1C10" w:rsidRDefault="00897C66">
      <w:pPr>
        <w:pStyle w:val="normal0"/>
        <w:numPr>
          <w:ilvl w:val="0"/>
          <w:numId w:val="1"/>
        </w:numPr>
      </w:pPr>
      <w:r>
        <w:t>Tener una página web mejora mucho el prestigio del emprendim</w:t>
      </w:r>
      <w:r>
        <w:t xml:space="preserve">iento: Hoy en día, casi no hay personas que sepan manejar redes de compraventa, y se ha ido convirtiendo en un requisito básico de un negocio “exitoso”. </w:t>
      </w:r>
    </w:p>
    <w:p w:rsidR="00CD1C10" w:rsidRDefault="00897C66">
      <w:pPr>
        <w:pStyle w:val="normal0"/>
        <w:numPr>
          <w:ilvl w:val="0"/>
          <w:numId w:val="1"/>
        </w:numPr>
      </w:pPr>
      <w:r>
        <w:t xml:space="preserve">Saber mejor la oferta y la demanda: Como todas las compras son realizadas de forma virtual y por ende </w:t>
      </w:r>
      <w:r>
        <w:t xml:space="preserve">se pueden almacenar fácilmente, se podrán obtener estadísticas sobre </w:t>
      </w:r>
      <w:proofErr w:type="spellStart"/>
      <w:r>
        <w:t>que</w:t>
      </w:r>
      <w:proofErr w:type="spellEnd"/>
      <w:r>
        <w:t xml:space="preserve"> productos se compran más y que llama más la atención, pudiendo concentrarse en esos puntos para que sea efectivo. </w:t>
      </w:r>
    </w:p>
    <w:p w:rsidR="00CD1C10" w:rsidRDefault="00897C66">
      <w:pPr>
        <w:pStyle w:val="normal0"/>
        <w:numPr>
          <w:ilvl w:val="0"/>
          <w:numId w:val="1"/>
        </w:numPr>
      </w:pPr>
      <w:r>
        <w:t xml:space="preserve">Las compras se pueden realizar 24/7: Las tiendas virtuales nunca se </w:t>
      </w:r>
      <w:r>
        <w:t xml:space="preserve">apagan, por lo que, un usuario por más que elija comprar a las 4 am podrá hacerlo sin ningún problema. </w:t>
      </w:r>
    </w:p>
    <w:p w:rsidR="00CD1C10" w:rsidRDefault="00897C66">
      <w:pPr>
        <w:pStyle w:val="normal0"/>
      </w:pPr>
      <w:r>
        <w:tab/>
        <w:t>Comparado con los demás puntos que podían ser elegidos, este otorga muchísimos más beneficios, cabe destacar, que es de los más caros en comparación co</w:t>
      </w:r>
      <w:r>
        <w:t>n los demás pero esto es opacado por los altos resultados obtenibles.</w:t>
      </w:r>
    </w:p>
    <w:sectPr w:rsidR="00CD1C10" w:rsidSect="00CD1C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2489B"/>
    <w:multiLevelType w:val="multilevel"/>
    <w:tmpl w:val="71E25A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D1C10"/>
    <w:rsid w:val="00897C66"/>
    <w:rsid w:val="00CD1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D1C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D1C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D1C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D1C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D1C1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D1C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D1C10"/>
  </w:style>
  <w:style w:type="table" w:customStyle="1" w:styleId="TableNormal">
    <w:name w:val="Table Normal"/>
    <w:rsid w:val="00CD1C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D1C1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CD1C1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</cp:revision>
  <dcterms:created xsi:type="dcterms:W3CDTF">2022-11-25T20:31:00Z</dcterms:created>
  <dcterms:modified xsi:type="dcterms:W3CDTF">2022-11-25T20:32:00Z</dcterms:modified>
</cp:coreProperties>
</file>