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B33" w:rsidRDefault="000951A4">
      <w:pPr>
        <w:spacing w:after="0" w:line="360" w:lineRule="auto"/>
        <w:jc w:val="center"/>
        <w:rPr>
          <w:rFonts w:ascii="Arial" w:eastAsia="Arial" w:hAnsi="Arial" w:cs="Arial"/>
          <w:sz w:val="24"/>
        </w:rPr>
      </w:pPr>
      <w:r>
        <w:rPr>
          <w:rFonts w:ascii="Arial" w:eastAsia="Arial" w:hAnsi="Arial" w:cs="Arial"/>
          <w:b/>
          <w:sz w:val="24"/>
          <w:u w:val="single"/>
        </w:rPr>
        <w:t>Resumen ejecutivo</w:t>
      </w:r>
    </w:p>
    <w:p w:rsidR="003C6B33" w:rsidRDefault="003C6B33">
      <w:pPr>
        <w:spacing w:after="0" w:line="360" w:lineRule="auto"/>
        <w:jc w:val="center"/>
        <w:rPr>
          <w:rFonts w:ascii="Arial" w:eastAsia="Arial" w:hAnsi="Arial" w:cs="Arial"/>
          <w:b/>
          <w:sz w:val="24"/>
          <w:u w:val="single"/>
        </w:rPr>
      </w:pPr>
    </w:p>
    <w:p w:rsidR="003C6B33" w:rsidRDefault="000951A4">
      <w:pPr>
        <w:spacing w:after="0" w:line="360" w:lineRule="auto"/>
        <w:ind w:firstLine="720"/>
        <w:rPr>
          <w:rFonts w:ascii="Arial" w:eastAsia="Arial" w:hAnsi="Arial" w:cs="Arial"/>
          <w:sz w:val="24"/>
        </w:rPr>
      </w:pPr>
      <w:r>
        <w:rPr>
          <w:rFonts w:ascii="Arial" w:eastAsia="Arial" w:hAnsi="Arial" w:cs="Arial"/>
          <w:sz w:val="24"/>
        </w:rPr>
        <w:t xml:space="preserve">Somos A.D.P (Analizar, Diseñar y Programar), un equipo encargado de desarrollar un sistema para </w:t>
      </w:r>
      <w:r>
        <w:rPr>
          <w:rFonts w:ascii="Arial" w:eastAsia="Arial" w:hAnsi="Arial" w:cs="Arial"/>
          <w:i/>
          <w:sz w:val="24"/>
        </w:rPr>
        <w:t>“Dulces  Sanrio” (DR)</w:t>
      </w:r>
      <w:r>
        <w:rPr>
          <w:rFonts w:ascii="Arial" w:eastAsia="Arial" w:hAnsi="Arial" w:cs="Arial"/>
          <w:sz w:val="24"/>
        </w:rPr>
        <w:t xml:space="preserve">, un emprendimiento enfocado en la venta de dulces, que cuenta con su propio packaging y merchandising. Nuestro cliente se maneja con un sistema híbrido (físico y digital) para realizar sus operaciones, aunque una gran parte del mismo (podríamos decir que </w:t>
      </w:r>
      <w:r>
        <w:rPr>
          <w:rFonts w:ascii="Arial" w:eastAsia="Arial" w:hAnsi="Arial" w:cs="Arial"/>
          <w:sz w:val="24"/>
        </w:rPr>
        <w:t xml:space="preserve">un 70% ), es completamente manual. </w:t>
      </w:r>
      <w:r>
        <w:rPr>
          <w:rFonts w:ascii="Arial" w:eastAsia="Arial" w:hAnsi="Arial" w:cs="Arial"/>
          <w:i/>
          <w:sz w:val="24"/>
        </w:rPr>
        <w:t xml:space="preserve">DR </w:t>
      </w:r>
      <w:r>
        <w:rPr>
          <w:rFonts w:ascii="Arial" w:eastAsia="Arial" w:hAnsi="Arial" w:cs="Arial"/>
          <w:sz w:val="24"/>
        </w:rPr>
        <w:t xml:space="preserve">se comunicó con nosotros para poder mejorar la eficiencia de su sistema, nos presentaron las siguientes cuestiones: </w:t>
      </w:r>
    </w:p>
    <w:p w:rsidR="003C6B33" w:rsidRDefault="000951A4">
      <w:pPr>
        <w:numPr>
          <w:ilvl w:val="0"/>
          <w:numId w:val="1"/>
        </w:numPr>
        <w:spacing w:after="0" w:line="360" w:lineRule="auto"/>
        <w:ind w:left="2160" w:hanging="360"/>
        <w:rPr>
          <w:rFonts w:ascii="Arial" w:eastAsia="Arial" w:hAnsi="Arial" w:cs="Arial"/>
          <w:sz w:val="24"/>
        </w:rPr>
      </w:pPr>
      <w:r>
        <w:rPr>
          <w:rFonts w:ascii="Arial" w:eastAsia="Arial" w:hAnsi="Arial" w:cs="Arial"/>
          <w:sz w:val="24"/>
        </w:rPr>
        <w:t xml:space="preserve">Comunicación con el cliente: Mediante redes sociales y totalmente manual. </w:t>
      </w:r>
    </w:p>
    <w:p w:rsidR="003C6B33" w:rsidRDefault="000951A4">
      <w:pPr>
        <w:numPr>
          <w:ilvl w:val="0"/>
          <w:numId w:val="1"/>
        </w:numPr>
        <w:spacing w:after="0" w:line="360" w:lineRule="auto"/>
        <w:ind w:left="2160" w:hanging="360"/>
        <w:rPr>
          <w:rFonts w:ascii="Arial" w:eastAsia="Arial" w:hAnsi="Arial" w:cs="Arial"/>
          <w:sz w:val="24"/>
        </w:rPr>
      </w:pPr>
      <w:r>
        <w:rPr>
          <w:rFonts w:ascii="Arial" w:eastAsia="Arial" w:hAnsi="Arial" w:cs="Arial"/>
          <w:sz w:val="24"/>
        </w:rPr>
        <w:t>Reabastecimiento del stock</w:t>
      </w:r>
      <w:r>
        <w:rPr>
          <w:rFonts w:ascii="Arial" w:eastAsia="Arial" w:hAnsi="Arial" w:cs="Arial"/>
          <w:sz w:val="24"/>
        </w:rPr>
        <w:t>: Híbrido, búsqueda de los mayoristas de forma online y compra de forma presencial.</w:t>
      </w:r>
    </w:p>
    <w:p w:rsidR="003C6B33" w:rsidRDefault="000951A4">
      <w:pPr>
        <w:numPr>
          <w:ilvl w:val="0"/>
          <w:numId w:val="1"/>
        </w:numPr>
        <w:spacing w:after="0" w:line="360" w:lineRule="auto"/>
        <w:ind w:left="2160" w:hanging="360"/>
        <w:rPr>
          <w:rFonts w:ascii="Arial" w:eastAsia="Arial" w:hAnsi="Arial" w:cs="Arial"/>
          <w:sz w:val="24"/>
        </w:rPr>
      </w:pPr>
      <w:r>
        <w:rPr>
          <w:rFonts w:ascii="Arial" w:eastAsia="Arial" w:hAnsi="Arial" w:cs="Arial"/>
          <w:sz w:val="24"/>
        </w:rPr>
        <w:t xml:space="preserve">Envío: Manual, la dueña de DR concuerda puntos de encuentro con sus clientes y tiene que ir hasta los mismos. </w:t>
      </w:r>
    </w:p>
    <w:p w:rsidR="003C6B33" w:rsidRDefault="000951A4">
      <w:pPr>
        <w:spacing w:after="0" w:line="360" w:lineRule="auto"/>
        <w:ind w:firstLine="720"/>
        <w:rPr>
          <w:rFonts w:ascii="Arial" w:eastAsia="Arial" w:hAnsi="Arial" w:cs="Arial"/>
          <w:sz w:val="24"/>
        </w:rPr>
      </w:pPr>
      <w:r>
        <w:rPr>
          <w:rFonts w:ascii="Arial" w:eastAsia="Arial" w:hAnsi="Arial" w:cs="Arial"/>
          <w:sz w:val="24"/>
        </w:rPr>
        <w:t>Luego de un extenso análisis en conjunto de DR y ADP, llegamo</w:t>
      </w:r>
      <w:r>
        <w:rPr>
          <w:rFonts w:ascii="Arial" w:eastAsia="Arial" w:hAnsi="Arial" w:cs="Arial"/>
          <w:sz w:val="24"/>
        </w:rPr>
        <w:t>s a la siguiente conclusión: El reabastecimiento del stock y la forma del envío funcionan bien en el sistema actual, si bien pueden ser mejorados, la dueña de DR nos comunicó que ella no tiene inconvenientes con el mismo. Por ende, nos enfocamos en mejorar</w:t>
      </w:r>
      <w:r>
        <w:rPr>
          <w:rFonts w:ascii="Arial" w:eastAsia="Arial" w:hAnsi="Arial" w:cs="Arial"/>
          <w:sz w:val="24"/>
        </w:rPr>
        <w:t xml:space="preserve"> la “Comunicación con el cliente”, brindando como solución una “Página Web E-Commerce”, la cual facilitará la comunicación cliente-vendedor, contando con un servicio de atención al cliente integrado en la web, proporcionando una mejora y comodidad al usuar</w:t>
      </w:r>
      <w:r>
        <w:rPr>
          <w:rFonts w:ascii="Arial" w:eastAsia="Arial" w:hAnsi="Arial" w:cs="Arial"/>
          <w:sz w:val="24"/>
        </w:rPr>
        <w:t xml:space="preserve">io al momento de realizar un pedido. </w:t>
      </w:r>
    </w:p>
    <w:p w:rsidR="003C6B33" w:rsidRDefault="000951A4">
      <w:pPr>
        <w:spacing w:after="0" w:line="360" w:lineRule="auto"/>
        <w:ind w:firstLine="720"/>
        <w:rPr>
          <w:rFonts w:ascii="Arial" w:eastAsia="Arial" w:hAnsi="Arial" w:cs="Arial"/>
          <w:sz w:val="24"/>
        </w:rPr>
      </w:pPr>
      <w:r>
        <w:rPr>
          <w:rFonts w:ascii="Arial" w:eastAsia="Arial" w:hAnsi="Arial" w:cs="Arial"/>
          <w:sz w:val="24"/>
        </w:rPr>
        <w:t xml:space="preserve">Siguiendo la planeación propuesta por el gerente,el sistema comenzará en marzo de 2022, y culminará el 16 de diciembre del mismo año, estimando una duración de </w:t>
      </w:r>
      <w:r>
        <w:rPr>
          <w:rFonts w:ascii="Arial" w:eastAsia="Arial" w:hAnsi="Arial" w:cs="Arial"/>
          <w:i/>
          <w:sz w:val="24"/>
        </w:rPr>
        <w:t>238 días</w:t>
      </w:r>
      <w:r>
        <w:rPr>
          <w:rFonts w:ascii="Arial" w:eastAsia="Arial" w:hAnsi="Arial" w:cs="Arial"/>
          <w:sz w:val="24"/>
        </w:rPr>
        <w:t>. El proyecto cuenta con la ventaja de poder reali</w:t>
      </w:r>
      <w:r>
        <w:rPr>
          <w:rFonts w:ascii="Arial" w:eastAsia="Arial" w:hAnsi="Arial" w:cs="Arial"/>
          <w:sz w:val="24"/>
        </w:rPr>
        <w:t xml:space="preserve">zarse de forma virtual, por lo que este será nuestro entorno de trabajo.  </w:t>
      </w:r>
    </w:p>
    <w:p w:rsidR="003C6B33" w:rsidRDefault="000951A4">
      <w:pPr>
        <w:spacing w:after="0" w:line="360" w:lineRule="auto"/>
        <w:rPr>
          <w:rFonts w:ascii="Arial" w:eastAsia="Arial" w:hAnsi="Arial" w:cs="Arial"/>
          <w:sz w:val="24"/>
        </w:rPr>
      </w:pPr>
      <w:r>
        <w:rPr>
          <w:rFonts w:ascii="Arial" w:eastAsia="Arial" w:hAnsi="Arial" w:cs="Arial"/>
          <w:sz w:val="24"/>
        </w:rPr>
        <w:tab/>
        <w:t xml:space="preserve">ADP se conforma de: </w:t>
      </w:r>
    </w:p>
    <w:p w:rsidR="003C6B33" w:rsidRDefault="000951A4">
      <w:pPr>
        <w:numPr>
          <w:ilvl w:val="0"/>
          <w:numId w:val="2"/>
        </w:numPr>
        <w:spacing w:after="0" w:line="360" w:lineRule="auto"/>
        <w:ind w:left="2160" w:hanging="360"/>
        <w:rPr>
          <w:rFonts w:ascii="Arial" w:eastAsia="Arial" w:hAnsi="Arial" w:cs="Arial"/>
          <w:sz w:val="24"/>
        </w:rPr>
      </w:pPr>
      <w:r>
        <w:rPr>
          <w:rFonts w:ascii="Arial" w:eastAsia="Arial" w:hAnsi="Arial" w:cs="Arial"/>
          <w:sz w:val="24"/>
        </w:rPr>
        <w:t>Un gerente.</w:t>
      </w:r>
    </w:p>
    <w:p w:rsidR="003C6B33" w:rsidRDefault="000951A4">
      <w:pPr>
        <w:numPr>
          <w:ilvl w:val="0"/>
          <w:numId w:val="2"/>
        </w:numPr>
        <w:spacing w:after="0" w:line="360" w:lineRule="auto"/>
        <w:ind w:left="2160" w:hanging="360"/>
        <w:rPr>
          <w:rFonts w:ascii="Arial" w:eastAsia="Arial" w:hAnsi="Arial" w:cs="Arial"/>
          <w:sz w:val="24"/>
        </w:rPr>
      </w:pPr>
      <w:r>
        <w:rPr>
          <w:rFonts w:ascii="Arial" w:eastAsia="Arial" w:hAnsi="Arial" w:cs="Arial"/>
          <w:sz w:val="24"/>
        </w:rPr>
        <w:t>Dos analistas de sistemas.</w:t>
      </w:r>
    </w:p>
    <w:p w:rsidR="003C6B33" w:rsidRDefault="000951A4">
      <w:pPr>
        <w:numPr>
          <w:ilvl w:val="0"/>
          <w:numId w:val="2"/>
        </w:numPr>
        <w:spacing w:after="0" w:line="360" w:lineRule="auto"/>
        <w:ind w:left="2160" w:hanging="360"/>
        <w:rPr>
          <w:rFonts w:ascii="Arial" w:eastAsia="Arial" w:hAnsi="Arial" w:cs="Arial"/>
          <w:sz w:val="24"/>
        </w:rPr>
      </w:pPr>
      <w:r>
        <w:rPr>
          <w:rFonts w:ascii="Arial" w:eastAsia="Arial" w:hAnsi="Arial" w:cs="Arial"/>
          <w:sz w:val="24"/>
        </w:rPr>
        <w:t>Dos diseñadores.</w:t>
      </w:r>
    </w:p>
    <w:p w:rsidR="003C6B33" w:rsidRDefault="000951A4">
      <w:pPr>
        <w:numPr>
          <w:ilvl w:val="0"/>
          <w:numId w:val="2"/>
        </w:numPr>
        <w:spacing w:after="0" w:line="360" w:lineRule="auto"/>
        <w:ind w:left="2160" w:hanging="360"/>
        <w:rPr>
          <w:rFonts w:ascii="Arial" w:eastAsia="Arial" w:hAnsi="Arial" w:cs="Arial"/>
          <w:sz w:val="24"/>
        </w:rPr>
      </w:pPr>
      <w:r>
        <w:rPr>
          <w:rFonts w:ascii="Arial" w:eastAsia="Arial" w:hAnsi="Arial" w:cs="Arial"/>
          <w:sz w:val="24"/>
        </w:rPr>
        <w:t>Dos programadores.</w:t>
      </w:r>
    </w:p>
    <w:p w:rsidR="003C6B33" w:rsidRDefault="003C6B33">
      <w:pPr>
        <w:spacing w:after="0" w:line="360" w:lineRule="auto"/>
        <w:ind w:left="2160"/>
        <w:rPr>
          <w:rFonts w:ascii="Arial" w:eastAsia="Arial" w:hAnsi="Arial" w:cs="Arial"/>
          <w:sz w:val="24"/>
        </w:rPr>
      </w:pPr>
    </w:p>
    <w:p w:rsidR="003C6B33" w:rsidRDefault="000951A4">
      <w:pPr>
        <w:spacing w:after="0" w:line="360" w:lineRule="auto"/>
        <w:rPr>
          <w:rFonts w:ascii="Arial" w:eastAsia="Arial" w:hAnsi="Arial" w:cs="Arial"/>
          <w:sz w:val="24"/>
        </w:rPr>
      </w:pPr>
      <w:r>
        <w:rPr>
          <w:rFonts w:ascii="Arial" w:eastAsia="Arial" w:hAnsi="Arial" w:cs="Arial"/>
          <w:sz w:val="24"/>
        </w:rPr>
        <w:tab/>
        <w:t>Para empezar con nuestro trabajo,el departamento de sistemas hizo un extenso análi</w:t>
      </w:r>
      <w:r>
        <w:rPr>
          <w:rFonts w:ascii="Arial" w:eastAsia="Arial" w:hAnsi="Arial" w:cs="Arial"/>
          <w:sz w:val="24"/>
        </w:rPr>
        <w:t>sis en el emprendimiento de nuestro cliente, con el propósito de realizar la página E-commerce más óptima posible. Realizamos múltiples encuestas a la dueña de DR para conocer su opinión y los requisitos exactos que tenía la pagina, tales como: ¿Qué tipo d</w:t>
      </w:r>
      <w:r>
        <w:rPr>
          <w:rFonts w:ascii="Arial" w:eastAsia="Arial" w:hAnsi="Arial" w:cs="Arial"/>
          <w:sz w:val="24"/>
        </w:rPr>
        <w:t>e dulces vendes?, ¿Tienes combos de dulces?, entre otras.</w:t>
      </w:r>
    </w:p>
    <w:p w:rsidR="003C6B33" w:rsidRDefault="000951A4">
      <w:pPr>
        <w:spacing w:after="0" w:line="360" w:lineRule="auto"/>
        <w:ind w:firstLine="720"/>
        <w:rPr>
          <w:rFonts w:ascii="Arial" w:eastAsia="Arial" w:hAnsi="Arial" w:cs="Arial"/>
          <w:sz w:val="24"/>
        </w:rPr>
      </w:pPr>
      <w:r>
        <w:rPr>
          <w:rFonts w:ascii="Arial" w:eastAsia="Arial" w:hAnsi="Arial" w:cs="Arial"/>
          <w:sz w:val="24"/>
        </w:rPr>
        <w:t>Una vez que fueron respondidas todas estas dudas el mismo departamento se dispuso a realizar los diagramas requeridos para nuestro sistema, con el propósito de tener un mejor orden y organización en</w:t>
      </w:r>
      <w:r>
        <w:rPr>
          <w:rFonts w:ascii="Arial" w:eastAsia="Arial" w:hAnsi="Arial" w:cs="Arial"/>
          <w:sz w:val="24"/>
        </w:rPr>
        <w:t xml:space="preserve"> nuestras actividades. </w:t>
      </w:r>
    </w:p>
    <w:p w:rsidR="003C6B33" w:rsidRDefault="003C6B33">
      <w:pPr>
        <w:spacing w:after="0" w:line="360" w:lineRule="auto"/>
        <w:ind w:firstLine="720"/>
        <w:rPr>
          <w:rFonts w:ascii="Arial" w:eastAsia="Arial" w:hAnsi="Arial" w:cs="Arial"/>
          <w:sz w:val="24"/>
        </w:rPr>
      </w:pPr>
    </w:p>
    <w:p w:rsidR="003C6B33" w:rsidRDefault="000951A4">
      <w:pPr>
        <w:spacing w:after="0" w:line="360" w:lineRule="auto"/>
        <w:ind w:firstLine="720"/>
        <w:rPr>
          <w:rFonts w:ascii="Arial" w:eastAsia="Arial" w:hAnsi="Arial" w:cs="Arial"/>
          <w:sz w:val="24"/>
        </w:rPr>
      </w:pPr>
      <w:r>
        <w:rPr>
          <w:rFonts w:ascii="Arial" w:eastAsia="Arial" w:hAnsi="Arial" w:cs="Arial"/>
          <w:sz w:val="24"/>
        </w:rPr>
        <w:t>Los primeros meses de trabajo se compusieron de estas actividades ya mencionadas, sentando una base firme por la cual podamos seguir trabajando. Ya teniendo los pasos a seguir y cómo debemos trabajar, se le presentó toda la documen</w:t>
      </w:r>
      <w:r>
        <w:rPr>
          <w:rFonts w:ascii="Arial" w:eastAsia="Arial" w:hAnsi="Arial" w:cs="Arial"/>
          <w:sz w:val="24"/>
        </w:rPr>
        <w:t>tación requerida al “Departamento de diseño gráfico”, el cual se encargó de realizar las siguientes actividades:</w:t>
      </w:r>
    </w:p>
    <w:p w:rsidR="003C6B33" w:rsidRDefault="000951A4">
      <w:pPr>
        <w:numPr>
          <w:ilvl w:val="0"/>
          <w:numId w:val="3"/>
        </w:numPr>
        <w:spacing w:after="0" w:line="360" w:lineRule="auto"/>
        <w:ind w:left="1440" w:hanging="360"/>
        <w:rPr>
          <w:rFonts w:ascii="Arial" w:eastAsia="Arial" w:hAnsi="Arial" w:cs="Arial"/>
          <w:sz w:val="24"/>
        </w:rPr>
      </w:pPr>
      <w:r>
        <w:rPr>
          <w:rFonts w:ascii="Arial" w:eastAsia="Arial" w:hAnsi="Arial" w:cs="Arial"/>
          <w:sz w:val="24"/>
        </w:rPr>
        <w:t xml:space="preserve">Seleccionar la paleta de colores principales. </w:t>
      </w:r>
    </w:p>
    <w:p w:rsidR="003C6B33" w:rsidRDefault="000951A4">
      <w:pPr>
        <w:numPr>
          <w:ilvl w:val="0"/>
          <w:numId w:val="3"/>
        </w:numPr>
        <w:spacing w:after="0" w:line="360" w:lineRule="auto"/>
        <w:ind w:left="1440" w:hanging="360"/>
        <w:rPr>
          <w:rFonts w:ascii="Arial" w:eastAsia="Arial" w:hAnsi="Arial" w:cs="Arial"/>
          <w:sz w:val="24"/>
        </w:rPr>
      </w:pPr>
      <w:r>
        <w:rPr>
          <w:rFonts w:ascii="Arial" w:eastAsia="Arial" w:hAnsi="Arial" w:cs="Arial"/>
          <w:sz w:val="24"/>
        </w:rPr>
        <w:t>Definir el “tema” (ejemplos de que puede ser un “tema”: rústico, futurista, oscuro, tecnológico, etc.)</w:t>
      </w:r>
    </w:p>
    <w:p w:rsidR="003C6B33" w:rsidRDefault="000951A4">
      <w:pPr>
        <w:numPr>
          <w:ilvl w:val="0"/>
          <w:numId w:val="3"/>
        </w:numPr>
        <w:spacing w:after="0" w:line="360" w:lineRule="auto"/>
        <w:ind w:left="1440" w:hanging="360"/>
        <w:rPr>
          <w:rFonts w:ascii="Arial" w:eastAsia="Arial" w:hAnsi="Arial" w:cs="Arial"/>
          <w:sz w:val="24"/>
        </w:rPr>
      </w:pPr>
      <w:r>
        <w:rPr>
          <w:rFonts w:ascii="Arial" w:eastAsia="Arial" w:hAnsi="Arial" w:cs="Arial"/>
          <w:sz w:val="24"/>
        </w:rPr>
        <w:t xml:space="preserve">Diseño de un logo para DR. </w:t>
      </w:r>
    </w:p>
    <w:p w:rsidR="003C6B33" w:rsidRDefault="000951A4">
      <w:pPr>
        <w:numPr>
          <w:ilvl w:val="0"/>
          <w:numId w:val="3"/>
        </w:numPr>
        <w:spacing w:after="0" w:line="360" w:lineRule="auto"/>
        <w:ind w:left="1440" w:hanging="360"/>
        <w:rPr>
          <w:rFonts w:ascii="Arial" w:eastAsia="Arial" w:hAnsi="Arial" w:cs="Arial"/>
          <w:sz w:val="24"/>
        </w:rPr>
      </w:pPr>
      <w:r>
        <w:rPr>
          <w:rFonts w:ascii="Arial" w:eastAsia="Arial" w:hAnsi="Arial" w:cs="Arial"/>
          <w:sz w:val="24"/>
        </w:rPr>
        <w:t>Diseño de cómo va a lucir la página web (Denominado como Front-End).</w:t>
      </w:r>
    </w:p>
    <w:p w:rsidR="003C6B33" w:rsidRDefault="000951A4">
      <w:pPr>
        <w:spacing w:after="0" w:line="360" w:lineRule="auto"/>
        <w:rPr>
          <w:rFonts w:ascii="Arial" w:eastAsia="Arial" w:hAnsi="Arial" w:cs="Arial"/>
          <w:sz w:val="24"/>
        </w:rPr>
      </w:pPr>
      <w:r>
        <w:rPr>
          <w:rFonts w:ascii="Arial" w:eastAsia="Arial" w:hAnsi="Arial" w:cs="Arial"/>
          <w:sz w:val="24"/>
        </w:rPr>
        <w:tab/>
        <w:t>Una vez teniendo los diseños proveídos, estos mismos fu</w:t>
      </w:r>
      <w:r>
        <w:rPr>
          <w:rFonts w:ascii="Arial" w:eastAsia="Arial" w:hAnsi="Arial" w:cs="Arial"/>
          <w:sz w:val="24"/>
        </w:rPr>
        <w:t xml:space="preserve">eron entregados al “Departamento de programación”, para empezar la codificación de la página y hacerla funcional. Utilizando distintos lenguajes de programación y técnicas de la misma, entramos en la fase final del proyecto que es realizar los prototipos. </w:t>
      </w:r>
    </w:p>
    <w:p w:rsidR="003C6B33" w:rsidRDefault="000951A4">
      <w:pPr>
        <w:spacing w:after="0" w:line="360" w:lineRule="auto"/>
        <w:rPr>
          <w:rFonts w:ascii="Arial" w:eastAsia="Arial" w:hAnsi="Arial" w:cs="Arial"/>
          <w:sz w:val="24"/>
        </w:rPr>
      </w:pPr>
      <w:r>
        <w:rPr>
          <w:rFonts w:ascii="Arial" w:eastAsia="Arial" w:hAnsi="Arial" w:cs="Arial"/>
          <w:sz w:val="24"/>
        </w:rPr>
        <w:tab/>
        <w:t>En un principio lo que se tenía era lo denominado “Páginas estáticas” donde solo se podía ver la información, y que por muchos “clicks” o peticiones que se hagan, no iban a realizar ninguna acción. Esto se realiza con el fin de tener a primeras instancia</w:t>
      </w:r>
      <w:r>
        <w:rPr>
          <w:rFonts w:ascii="Arial" w:eastAsia="Arial" w:hAnsi="Arial" w:cs="Arial"/>
          <w:sz w:val="24"/>
        </w:rPr>
        <w:t xml:space="preserve">s la estructura principal y posteriormente aplicarle las funcionalidades. </w:t>
      </w:r>
    </w:p>
    <w:p w:rsidR="003C6B33" w:rsidRDefault="000951A4">
      <w:pPr>
        <w:spacing w:after="0" w:line="360" w:lineRule="auto"/>
        <w:rPr>
          <w:rFonts w:ascii="Arial" w:eastAsia="Arial" w:hAnsi="Arial" w:cs="Arial"/>
          <w:sz w:val="24"/>
        </w:rPr>
      </w:pPr>
      <w:r>
        <w:rPr>
          <w:rFonts w:ascii="Arial" w:eastAsia="Arial" w:hAnsi="Arial" w:cs="Arial"/>
          <w:sz w:val="24"/>
        </w:rPr>
        <w:lastRenderedPageBreak/>
        <w:tab/>
        <w:t xml:space="preserve">Luego de finalizar este proceso, se hacen las páginas web “dinámicas” en las cuales estas al realizarse peticiones, si nos mostraran cambios en toda la página. </w:t>
      </w:r>
    </w:p>
    <w:p w:rsidR="003C6B33" w:rsidRPr="00FD7D7B" w:rsidRDefault="000951A4" w:rsidP="00FD7D7B">
      <w:pPr>
        <w:spacing w:after="0" w:line="360" w:lineRule="auto"/>
        <w:ind w:firstLine="720"/>
        <w:rPr>
          <w:rFonts w:ascii="Arial" w:eastAsia="Arial" w:hAnsi="Arial" w:cs="Arial"/>
          <w:sz w:val="24"/>
        </w:rPr>
      </w:pPr>
      <w:r>
        <w:rPr>
          <w:rFonts w:ascii="Arial" w:eastAsia="Arial" w:hAnsi="Arial" w:cs="Arial"/>
          <w:sz w:val="24"/>
        </w:rPr>
        <w:t>Con todos estos pro</w:t>
      </w:r>
      <w:r>
        <w:rPr>
          <w:rFonts w:ascii="Arial" w:eastAsia="Arial" w:hAnsi="Arial" w:cs="Arial"/>
          <w:sz w:val="24"/>
        </w:rPr>
        <w:t>cesos y actividades, es cómo se podrá llegar al servicio final: La página E-C</w:t>
      </w:r>
      <w:r w:rsidR="00FD7D7B">
        <w:rPr>
          <w:rFonts w:ascii="Arial" w:eastAsia="Arial" w:hAnsi="Arial" w:cs="Arial"/>
          <w:sz w:val="24"/>
        </w:rPr>
        <w:t>ommerce</w:t>
      </w:r>
      <w:r w:rsidR="002B41DD">
        <w:rPr>
          <w:rFonts w:ascii="Arial" w:eastAsia="Arial" w:hAnsi="Arial" w:cs="Arial"/>
          <w:sz w:val="24"/>
        </w:rPr>
        <w:t>.</w:t>
      </w:r>
    </w:p>
    <w:sectPr w:rsidR="003C6B33" w:rsidRPr="00FD7D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36793"/>
    <w:multiLevelType w:val="multilevel"/>
    <w:tmpl w:val="7DC68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DB462C4"/>
    <w:multiLevelType w:val="multilevel"/>
    <w:tmpl w:val="9C90D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5F513E3"/>
    <w:multiLevelType w:val="multilevel"/>
    <w:tmpl w:val="339A0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3C6B33"/>
    <w:rsid w:val="000951A4"/>
    <w:rsid w:val="002B41DD"/>
    <w:rsid w:val="003C6B33"/>
    <w:rsid w:val="00FD7D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3356</Characters>
  <Application>Microsoft Office Word</Application>
  <DocSecurity>0</DocSecurity>
  <Lines>27</Lines>
  <Paragraphs>7</Paragraphs>
  <ScaleCrop>false</ScaleCrop>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4</cp:revision>
  <dcterms:created xsi:type="dcterms:W3CDTF">2022-11-25T20:47:00Z</dcterms:created>
  <dcterms:modified xsi:type="dcterms:W3CDTF">2022-11-25T20:48:00Z</dcterms:modified>
</cp:coreProperties>
</file>