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62399" w14:textId="2D981B93" w:rsidR="00AD1880" w:rsidRDefault="005A1407">
      <w:r>
        <w:t xml:space="preserve">Oi </w:t>
      </w:r>
    </w:p>
    <w:p w14:paraId="3F669258" w14:textId="5D091FCB" w:rsidR="00066021" w:rsidRDefault="00066021"/>
    <w:p w14:paraId="4215A92E" w14:textId="4D51402C" w:rsidR="00066021" w:rsidRDefault="00066021">
      <w:r>
        <w:t>Ohayo</w:t>
      </w:r>
    </w:p>
    <w:sectPr w:rsidR="00066021" w:rsidSect="00BA4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07"/>
    <w:rsid w:val="00066021"/>
    <w:rsid w:val="002E3CE1"/>
    <w:rsid w:val="005A1407"/>
    <w:rsid w:val="00BA458A"/>
    <w:rsid w:val="00D8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7D85"/>
  <w15:chartTrackingRefBased/>
  <w15:docId w15:val="{56C8B03C-7B73-490D-8FD7-4715571F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Pivatto</dc:creator>
  <cp:keywords/>
  <dc:description/>
  <cp:lastModifiedBy>ADRIANO LUIZ RODRIGUES PIO</cp:lastModifiedBy>
  <cp:revision>2</cp:revision>
  <dcterms:created xsi:type="dcterms:W3CDTF">2020-08-18T01:15:00Z</dcterms:created>
  <dcterms:modified xsi:type="dcterms:W3CDTF">2020-08-18T01:49:00Z</dcterms:modified>
</cp:coreProperties>
</file>