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62399" w14:textId="549D3091" w:rsidR="00AD1880" w:rsidRDefault="005A1407">
      <w:r>
        <w:t xml:space="preserve">Oi </w:t>
      </w:r>
    </w:p>
    <w:p w14:paraId="2D5D15AD" w14:textId="50A847BD" w:rsidR="003A3E6C" w:rsidRDefault="003A3E6C">
      <w:r>
        <w:t>Gustavo</w:t>
      </w:r>
    </w:p>
    <w:sectPr w:rsidR="003A3E6C" w:rsidSect="00BA4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07"/>
    <w:rsid w:val="002E3CE1"/>
    <w:rsid w:val="003A3E6C"/>
    <w:rsid w:val="005A1407"/>
    <w:rsid w:val="00BA458A"/>
    <w:rsid w:val="00D8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F7D85"/>
  <w15:chartTrackingRefBased/>
  <w15:docId w15:val="{56C8B03C-7B73-490D-8FD7-4715571F0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Pivatto</dc:creator>
  <cp:keywords/>
  <dc:description/>
  <cp:lastModifiedBy>Gustavo Pivatto</cp:lastModifiedBy>
  <cp:revision>2</cp:revision>
  <dcterms:created xsi:type="dcterms:W3CDTF">2020-08-18T01:15:00Z</dcterms:created>
  <dcterms:modified xsi:type="dcterms:W3CDTF">2020-08-18T01:48:00Z</dcterms:modified>
</cp:coreProperties>
</file>