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AB4561">
      <w:pPr>
        <w:rPr>
          <w:rStyle w:val="4"/>
          <w:rFonts w:hint="default" w:ascii="Times New Roman" w:hAnsi="Times New Roman" w:eastAsia="Segoe UI" w:cs="Times New Roman"/>
          <w:b/>
          <w:bCs/>
          <w:i w:val="0"/>
          <w:iCs w:val="0"/>
          <w:caps w:val="0"/>
          <w:color w:val="212529"/>
          <w:spacing w:val="0"/>
          <w:sz w:val="24"/>
          <w:szCs w:val="24"/>
          <w:shd w:val="clear" w:fill="FFFFFF"/>
          <w:lang w:val="ru-RU"/>
        </w:rPr>
      </w:pPr>
      <w:r>
        <w:rPr>
          <w:rFonts w:hint="default" w:ascii="Times New Roman" w:hAnsi="Times New Roman" w:eastAsia="Helvetica" w:cs="Times New Roman"/>
          <w:b/>
          <w:bCs/>
          <w:i w:val="0"/>
          <w:iCs w:val="0"/>
          <w:caps w:val="0"/>
          <w:color w:val="1A1A1A"/>
          <w:spacing w:val="0"/>
          <w:sz w:val="24"/>
          <w:szCs w:val="24"/>
          <w:shd w:val="clear" w:fill="FFFFFF"/>
          <w:lang w:val="ru-RU"/>
        </w:rPr>
        <w:t>Н</w:t>
      </w:r>
      <w:r>
        <w:rPr>
          <w:rFonts w:hint="default" w:ascii="Times New Roman" w:hAnsi="Times New Roman" w:eastAsia="Helvetica" w:cs="Times New Roman"/>
          <w:b/>
          <w:bCs/>
          <w:i w:val="0"/>
          <w:iCs w:val="0"/>
          <w:caps w:val="0"/>
          <w:color w:val="1A1A1A"/>
          <w:spacing w:val="0"/>
          <w:sz w:val="24"/>
          <w:szCs w:val="24"/>
          <w:shd w:val="clear" w:fill="FFFFFF"/>
        </w:rPr>
        <w:t>астройки антивирусной программы</w:t>
      </w:r>
      <w:r>
        <w:rPr>
          <w:rStyle w:val="4"/>
          <w:rFonts w:hint="default" w:ascii="Times New Roman" w:hAnsi="Times New Roman" w:eastAsia="Segoe UI" w:cs="Times New Roman"/>
          <w:b/>
          <w:bCs/>
          <w:i w:val="0"/>
          <w:iCs w:val="0"/>
          <w:caps w:val="0"/>
          <w:color w:val="212529"/>
          <w:spacing w:val="0"/>
          <w:sz w:val="24"/>
          <w:szCs w:val="24"/>
          <w:shd w:val="clear" w:fill="FFFFFF"/>
        </w:rPr>
        <w:t>Kaspersky Endpoint Security</w:t>
      </w:r>
      <w:r>
        <w:rPr>
          <w:rStyle w:val="4"/>
          <w:rFonts w:hint="default" w:ascii="Times New Roman" w:hAnsi="Times New Roman" w:eastAsia="Segoe UI" w:cs="Times New Roman"/>
          <w:b/>
          <w:bCs/>
          <w:i w:val="0"/>
          <w:iCs w:val="0"/>
          <w:caps w:val="0"/>
          <w:color w:val="212529"/>
          <w:spacing w:val="0"/>
          <w:sz w:val="24"/>
          <w:szCs w:val="24"/>
          <w:shd w:val="clear" w:fill="FFFFFF"/>
          <w:lang w:val="ru-RU"/>
        </w:rPr>
        <w:t>.</w:t>
      </w:r>
    </w:p>
    <w:p w14:paraId="23DFA4D0">
      <w:pPr>
        <w:rPr>
          <w:rStyle w:val="4"/>
          <w:rFonts w:hint="default" w:ascii="Times New Roman" w:hAnsi="Times New Roman" w:eastAsia="Segoe UI" w:cs="Times New Roman"/>
          <w:b/>
          <w:bCs/>
          <w:i w:val="0"/>
          <w:iCs w:val="0"/>
          <w:caps w:val="0"/>
          <w:color w:val="212529"/>
          <w:spacing w:val="0"/>
          <w:sz w:val="24"/>
          <w:szCs w:val="24"/>
          <w:shd w:val="clear" w:fill="FFFFFF"/>
          <w:lang w:val="ru-RU"/>
        </w:rPr>
      </w:pPr>
    </w:p>
    <w:p w14:paraId="457C1F34">
      <w:pPr>
        <w:rPr>
          <w:rFonts w:hint="default" w:ascii="Times New Roman" w:hAnsi="Times New Roman" w:eastAsia="Segoe UI" w:cs="Times New Roman"/>
          <w:i w:val="0"/>
          <w:iCs w:val="0"/>
          <w:caps w:val="0"/>
          <w:color w:val="212529"/>
          <w:spacing w:val="0"/>
          <w:sz w:val="24"/>
          <w:szCs w:val="24"/>
          <w:shd w:val="clear" w:fill="FFFFFF"/>
        </w:rPr>
      </w:pPr>
      <w:r>
        <w:rPr>
          <w:rFonts w:hint="default" w:ascii="Times New Roman" w:hAnsi="Times New Roman" w:cs="Times New Roman"/>
          <w:sz w:val="24"/>
          <w:szCs w:val="24"/>
          <w:lang w:val="ru-RU"/>
        </w:rPr>
        <w:t>В</w:t>
      </w:r>
      <w:r>
        <w:rPr>
          <w:rFonts w:hint="default" w:ascii="Times New Roman" w:hAnsi="Times New Roman" w:cs="Times New Roman"/>
          <w:sz w:val="24"/>
          <w:szCs w:val="24"/>
          <w:lang w:val="ru-RU"/>
        </w:rPr>
        <w:t xml:space="preserve"> первую очередь нужно заняться контролем установки ПО и включить </w:t>
      </w:r>
      <w:r>
        <w:rPr>
          <w:rFonts w:hint="default" w:ascii="Times New Roman" w:hAnsi="Times New Roman" w:eastAsia="Segoe UI" w:cs="Times New Roman"/>
          <w:i w:val="0"/>
          <w:iCs w:val="0"/>
          <w:caps w:val="0"/>
          <w:color w:val="212529"/>
          <w:spacing w:val="0"/>
          <w:sz w:val="24"/>
          <w:szCs w:val="24"/>
          <w:shd w:val="clear" w:fill="FFFFFF"/>
        </w:rPr>
        <w:t>контроль запуска приложений</w:t>
      </w:r>
      <w:r>
        <w:rPr>
          <w:rFonts w:hint="default" w:ascii="Times New Roman" w:hAnsi="Times New Roman" w:eastAsia="Segoe UI" w:cs="Times New Roman"/>
          <w:i w:val="0"/>
          <w:iCs w:val="0"/>
          <w:caps w:val="0"/>
          <w:color w:val="212529"/>
          <w:spacing w:val="0"/>
          <w:sz w:val="24"/>
          <w:szCs w:val="24"/>
          <w:shd w:val="clear" w:fill="FFFFFF"/>
          <w:lang w:val="ru-RU"/>
        </w:rPr>
        <w:t>,</w:t>
      </w:r>
      <w:r>
        <w:rPr>
          <w:rFonts w:hint="default" w:ascii="Times New Roman" w:hAnsi="Times New Roman" w:eastAsia="Segoe UI" w:cs="Times New Roman"/>
          <w:i w:val="0"/>
          <w:iCs w:val="0"/>
          <w:caps w:val="0"/>
          <w:color w:val="212529"/>
          <w:spacing w:val="0"/>
          <w:sz w:val="24"/>
          <w:szCs w:val="24"/>
          <w:shd w:val="clear" w:fill="FFFFFF"/>
        </w:rPr>
        <w:t xml:space="preserve"> создать правила, разрешающие запуск только доверенного ПО, и запрещающие установку и запуск всего остального ПО.</w:t>
      </w:r>
      <w:r>
        <w:rPr>
          <w:rFonts w:hint="default" w:ascii="Times New Roman" w:hAnsi="Times New Roman" w:eastAsia="Segoe UI" w:cs="Times New Roman"/>
          <w:i w:val="0"/>
          <w:iCs w:val="0"/>
          <w:caps w:val="0"/>
          <w:color w:val="212529"/>
          <w:spacing w:val="0"/>
          <w:sz w:val="24"/>
          <w:szCs w:val="24"/>
          <w:shd w:val="clear" w:fill="FFFFFF"/>
          <w:lang w:val="ru-RU"/>
        </w:rPr>
        <w:t xml:space="preserve"> </w:t>
      </w:r>
      <w:r>
        <w:rPr>
          <w:rFonts w:hint="default" w:ascii="Times New Roman" w:hAnsi="Times New Roman" w:eastAsia="Segoe UI" w:cs="Times New Roman"/>
          <w:i w:val="0"/>
          <w:iCs w:val="0"/>
          <w:caps w:val="0"/>
          <w:color w:val="212529"/>
          <w:spacing w:val="0"/>
          <w:sz w:val="24"/>
          <w:szCs w:val="24"/>
          <w:shd w:val="clear" w:fill="FFFFFF"/>
        </w:rPr>
        <w:t>Создать список приложений, которые разрешены к запуску. Все, что не входит в этот список, блокировать.</w:t>
      </w:r>
    </w:p>
    <w:p w14:paraId="685A5762">
      <w:pPr>
        <w:rPr>
          <w:rFonts w:hint="default" w:ascii="Times New Roman" w:hAnsi="Times New Roman" w:eastAsia="Segoe UI" w:cs="Times New Roman"/>
          <w:i w:val="0"/>
          <w:iCs w:val="0"/>
          <w:caps w:val="0"/>
          <w:color w:val="212529"/>
          <w:spacing w:val="0"/>
          <w:sz w:val="24"/>
          <w:szCs w:val="24"/>
          <w:shd w:val="clear" w:fill="FFFFFF"/>
        </w:rPr>
      </w:pPr>
    </w:p>
    <w:p w14:paraId="541063C9">
      <w:pPr>
        <w:rPr>
          <w:rFonts w:hint="default" w:ascii="Times New Roman" w:hAnsi="Times New Roman" w:eastAsia="Segoe UI" w:cs="Times New Roman"/>
          <w:i w:val="0"/>
          <w:iCs w:val="0"/>
          <w:caps w:val="0"/>
          <w:color w:val="212529"/>
          <w:spacing w:val="0"/>
          <w:sz w:val="24"/>
          <w:szCs w:val="24"/>
          <w:shd w:val="clear" w:fill="FFFFFF"/>
        </w:rPr>
      </w:pPr>
      <w:r>
        <w:rPr>
          <w:rFonts w:hint="default" w:ascii="Times New Roman" w:hAnsi="Times New Roman" w:eastAsia="Segoe UI" w:cs="Times New Roman"/>
          <w:i w:val="0"/>
          <w:iCs w:val="0"/>
          <w:caps w:val="0"/>
          <w:color w:val="212529"/>
          <w:spacing w:val="0"/>
          <w:sz w:val="24"/>
          <w:szCs w:val="24"/>
          <w:shd w:val="clear" w:fill="FFFFFF"/>
          <w:lang w:val="ru-RU"/>
        </w:rPr>
        <w:t>Так</w:t>
      </w:r>
      <w:r>
        <w:rPr>
          <w:rFonts w:hint="default" w:ascii="Times New Roman" w:hAnsi="Times New Roman" w:eastAsia="Segoe UI" w:cs="Times New Roman"/>
          <w:i w:val="0"/>
          <w:iCs w:val="0"/>
          <w:caps w:val="0"/>
          <w:color w:val="212529"/>
          <w:spacing w:val="0"/>
          <w:sz w:val="24"/>
          <w:szCs w:val="24"/>
          <w:shd w:val="clear" w:fill="FFFFFF"/>
          <w:lang w:val="ru-RU"/>
        </w:rPr>
        <w:t xml:space="preserve"> же нужно заняться настройками контроля вэб трафика, а именно в</w:t>
      </w:r>
      <w:bookmarkStart w:id="0" w:name="_GoBack"/>
      <w:bookmarkEnd w:id="0"/>
      <w:r>
        <w:rPr>
          <w:rFonts w:hint="default" w:ascii="Times New Roman" w:hAnsi="Times New Roman" w:eastAsia="Segoe UI" w:cs="Times New Roman"/>
          <w:i w:val="0"/>
          <w:iCs w:val="0"/>
          <w:caps w:val="0"/>
          <w:color w:val="212529"/>
          <w:spacing w:val="0"/>
          <w:sz w:val="24"/>
          <w:szCs w:val="24"/>
          <w:shd w:val="clear" w:fill="FFFFFF"/>
        </w:rPr>
        <w:t>ключить веб-контроль и настроить правила для блокировки доступа к веб-сайтам с сомнительным</w:t>
      </w:r>
      <w:r>
        <w:rPr>
          <w:rFonts w:hint="default" w:ascii="Times New Roman" w:hAnsi="Times New Roman" w:eastAsia="Segoe UI" w:cs="Times New Roman"/>
          <w:i w:val="0"/>
          <w:iCs w:val="0"/>
          <w:caps w:val="0"/>
          <w:color w:val="212529"/>
          <w:spacing w:val="0"/>
          <w:sz w:val="24"/>
          <w:szCs w:val="24"/>
          <w:shd w:val="clear" w:fill="FFFFFF"/>
          <w:lang w:val="ru-RU"/>
        </w:rPr>
        <w:t xml:space="preserve"> или не связанным с работой</w:t>
      </w:r>
      <w:r>
        <w:rPr>
          <w:rFonts w:hint="default" w:ascii="Times New Roman" w:hAnsi="Times New Roman" w:eastAsia="Segoe UI" w:cs="Times New Roman"/>
          <w:i w:val="0"/>
          <w:iCs w:val="0"/>
          <w:caps w:val="0"/>
          <w:color w:val="212529"/>
          <w:spacing w:val="0"/>
          <w:sz w:val="24"/>
          <w:szCs w:val="24"/>
          <w:shd w:val="clear" w:fill="FFFFFF"/>
        </w:rPr>
        <w:t xml:space="preserve"> контентом.</w:t>
      </w:r>
    </w:p>
    <w:p w14:paraId="70A5D112">
      <w:pPr>
        <w:rPr>
          <w:rFonts w:hint="default" w:ascii="Times New Roman" w:hAnsi="Times New Roman" w:eastAsia="Segoe UI" w:cs="Times New Roman"/>
          <w:i w:val="0"/>
          <w:iCs w:val="0"/>
          <w:caps w:val="0"/>
          <w:color w:val="212529"/>
          <w:spacing w:val="0"/>
          <w:sz w:val="24"/>
          <w:szCs w:val="24"/>
          <w:shd w:val="clear" w:fill="FFFFFF"/>
        </w:rPr>
      </w:pPr>
    </w:p>
    <w:p w14:paraId="54BE4D37">
      <w:pPr>
        <w:rPr>
          <w:rFonts w:hint="default" w:ascii="Times New Roman" w:hAnsi="Times New Roman" w:eastAsia="Segoe UI" w:cs="Times New Roman"/>
          <w:i w:val="0"/>
          <w:iCs w:val="0"/>
          <w:caps w:val="0"/>
          <w:color w:val="212529"/>
          <w:spacing w:val="0"/>
          <w:sz w:val="24"/>
          <w:szCs w:val="24"/>
          <w:shd w:val="clear" w:fill="FFFFFF"/>
          <w:lang w:val="ru-RU"/>
        </w:rPr>
      </w:pPr>
      <w:r>
        <w:rPr>
          <w:rFonts w:hint="default" w:ascii="Times New Roman" w:hAnsi="Times New Roman" w:eastAsia="Segoe UI" w:cs="Times New Roman"/>
          <w:i w:val="0"/>
          <w:iCs w:val="0"/>
          <w:caps w:val="0"/>
          <w:color w:val="212529"/>
          <w:spacing w:val="0"/>
          <w:sz w:val="24"/>
          <w:szCs w:val="24"/>
          <w:shd w:val="clear" w:fill="FFFFFF"/>
          <w:lang w:val="ru-RU"/>
        </w:rPr>
        <w:t>Рекомендуется</w:t>
      </w:r>
      <w:r>
        <w:rPr>
          <w:rFonts w:hint="default" w:ascii="Times New Roman" w:hAnsi="Times New Roman" w:eastAsia="Segoe UI" w:cs="Times New Roman"/>
          <w:i w:val="0"/>
          <w:iCs w:val="0"/>
          <w:caps w:val="0"/>
          <w:color w:val="212529"/>
          <w:spacing w:val="0"/>
          <w:sz w:val="24"/>
          <w:szCs w:val="24"/>
          <w:shd w:val="clear" w:fill="FFFFFF"/>
          <w:lang w:val="ru-RU"/>
        </w:rPr>
        <w:t xml:space="preserve"> включить функцию сканирования в реальном времени для всех типов файлов, которое позволит отследить вредоносное ПО до его активации. Не смотря на то что в примере сканирование не принесло плодов до обновления базы данных вирусов, оно все еще имеет место быть, так как мы ограничили поступление каких либо файлов на ПК. Действующие защитные меры не гарантируют полной стерильной защиты компьютера, однако сильно ограничивают методы заражения компьютера, что может обеспечить дополнительные изучения и время для занесения подобных вирусов в базы данных Касперского, а это значит что сканирование принесет плоды.</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42411C"/>
    <w:rsid w:val="4B424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2024-12-16T19:56:00Z</dcterms:created>
  <dc:creator>vpare</dc:creator>
  <cp:lastModifiedBy>vpare</cp:lastModifiedBy>
  <dcterms:modified xsi:type="dcterms:W3CDTF">2024-12-16T20:09:58Z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3D945A9118754C3E86E869B442243457_11</vt:lpwstr>
  </property>
</Properties>
</file>