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7089" w14:textId="77777777" w:rsidR="00C67DF2" w:rsidRDefault="00E34E2F" w:rsidP="00E34E2F">
      <w:pPr>
        <w:pStyle w:val="1"/>
      </w:pPr>
      <w:bookmarkStart w:id="0" w:name="_GoBack"/>
      <w:r>
        <w:t xml:space="preserve">Тестовое задание для соискателя должности </w:t>
      </w:r>
      <w:r>
        <w:rPr>
          <w:lang w:val="en-US"/>
        </w:rPr>
        <w:t>Frontend</w:t>
      </w:r>
      <w:r w:rsidRPr="00E34E2F">
        <w:t>-</w:t>
      </w:r>
      <w:r>
        <w:t xml:space="preserve">разработчика </w:t>
      </w:r>
      <w:r>
        <w:rPr>
          <w:lang w:val="en-US"/>
        </w:rPr>
        <w:t>INTELSONLINE</w:t>
      </w:r>
      <w:r>
        <w:t>.</w:t>
      </w:r>
    </w:p>
    <w:bookmarkEnd w:id="0"/>
    <w:p w14:paraId="31940FD0" w14:textId="77777777" w:rsidR="00E34E2F" w:rsidRDefault="00E34E2F"/>
    <w:p w14:paraId="182F6273" w14:textId="77777777" w:rsidR="00E34E2F" w:rsidRDefault="00E34E2F">
      <w:r w:rsidRPr="00E34E2F">
        <w:t>Вам</w:t>
      </w:r>
      <w:r w:rsidRPr="00256DA5">
        <w:t xml:space="preserve"> </w:t>
      </w:r>
      <w:r w:rsidRPr="00E34E2F">
        <w:t>необходимо</w:t>
      </w:r>
      <w:r w:rsidRPr="00256DA5">
        <w:t xml:space="preserve"> </w:t>
      </w:r>
      <w:r w:rsidR="00256DA5">
        <w:t xml:space="preserve">создать небольшое </w:t>
      </w:r>
      <w:r w:rsidR="00256DA5">
        <w:rPr>
          <w:lang w:val="en-US"/>
        </w:rPr>
        <w:t>Web</w:t>
      </w:r>
      <w:r w:rsidR="00256DA5" w:rsidRPr="00256DA5">
        <w:t>-</w:t>
      </w:r>
      <w:r w:rsidR="00256DA5">
        <w:t xml:space="preserve">приложение для работы с данными, полученными через </w:t>
      </w:r>
      <w:r w:rsidR="00256DA5">
        <w:rPr>
          <w:lang w:val="en-US"/>
        </w:rPr>
        <w:t>REST</w:t>
      </w:r>
      <w:r w:rsidR="00256DA5" w:rsidRPr="00256DA5">
        <w:t xml:space="preserve"> </w:t>
      </w:r>
      <w:r w:rsidR="00256DA5">
        <w:t>интерфейс.</w:t>
      </w:r>
    </w:p>
    <w:p w14:paraId="6CE09EFB" w14:textId="77777777" w:rsidR="00256DA5" w:rsidRDefault="00256DA5">
      <w:r>
        <w:t xml:space="preserve">Приложение имеет зависимости. В качестве пакетного менеджера используется </w:t>
      </w:r>
      <w:r>
        <w:rPr>
          <w:lang w:val="en-US"/>
        </w:rPr>
        <w:t>bower</w:t>
      </w:r>
      <w:r w:rsidRPr="00256DA5">
        <w:t>.</w:t>
      </w:r>
      <w:r>
        <w:t xml:space="preserve"> С его помощью устанавливается </w:t>
      </w:r>
      <w:r>
        <w:rPr>
          <w:lang w:val="en-US"/>
        </w:rPr>
        <w:t>angular</w:t>
      </w:r>
      <w:r w:rsidRPr="00256DA5">
        <w:t>.</w:t>
      </w:r>
      <w:proofErr w:type="spellStart"/>
      <w:r>
        <w:rPr>
          <w:lang w:val="en-US"/>
        </w:rPr>
        <w:t>js</w:t>
      </w:r>
      <w:proofErr w:type="spellEnd"/>
      <w:r w:rsidRPr="00256DA5">
        <w:t xml:space="preserve"> </w:t>
      </w:r>
      <w:r>
        <w:rPr>
          <w:lang w:val="en-US"/>
        </w:rPr>
        <w:t>v</w:t>
      </w:r>
      <w:r w:rsidRPr="00256DA5">
        <w:t>.1.6.1</w:t>
      </w:r>
      <w:r>
        <w:t xml:space="preserve">. Для установки </w:t>
      </w:r>
      <w:r>
        <w:rPr>
          <w:lang w:val="en-US"/>
        </w:rPr>
        <w:t>bower</w:t>
      </w:r>
      <w:r w:rsidRPr="00256DA5">
        <w:t xml:space="preserve"> </w:t>
      </w:r>
      <w:r>
        <w:t xml:space="preserve">используйте </w:t>
      </w:r>
      <w:proofErr w:type="spellStart"/>
      <w:r>
        <w:rPr>
          <w:lang w:val="en-US"/>
        </w:rPr>
        <w:t>npm</w:t>
      </w:r>
      <w:proofErr w:type="spellEnd"/>
      <w:r w:rsidRPr="00256DA5">
        <w:t xml:space="preserve"> (3.5.2)</w:t>
      </w:r>
      <w:r>
        <w:t>. Также, включите в зависимости любой удобный вам сборщик.</w:t>
      </w:r>
    </w:p>
    <w:p w14:paraId="003FEEC9" w14:textId="77777777" w:rsidR="00256DA5" w:rsidRDefault="00256DA5">
      <w:r>
        <w:t xml:space="preserve">Приложение должно состоять из исходников и собранного варианта. Соответственно, в папке приложения должны быть директории </w:t>
      </w:r>
      <w:proofErr w:type="spellStart"/>
      <w:r>
        <w:rPr>
          <w:lang w:val="en-US"/>
        </w:rPr>
        <w:t>src</w:t>
      </w:r>
      <w:proofErr w:type="spellEnd"/>
      <w:r w:rsidRPr="00256DA5">
        <w:t xml:space="preserve"> </w:t>
      </w:r>
      <w:r>
        <w:t xml:space="preserve">и </w:t>
      </w:r>
      <w:r>
        <w:rPr>
          <w:lang w:val="en-US"/>
        </w:rPr>
        <w:t>build</w:t>
      </w:r>
      <w:r>
        <w:t>.</w:t>
      </w:r>
    </w:p>
    <w:p w14:paraId="2FB84234" w14:textId="77777777" w:rsidR="00325821" w:rsidRPr="00325821" w:rsidRDefault="00256DA5">
      <w:r>
        <w:t>Приложение отображает страницу с заголовком «</w:t>
      </w:r>
      <w:r w:rsidR="00325821">
        <w:t>Результаты поиска</w:t>
      </w:r>
      <w:r>
        <w:t>»</w:t>
      </w:r>
      <w:r w:rsidR="00325821">
        <w:t xml:space="preserve">. Под заголовком висит текст «Загрузка…». Приложение обращается по адресу: </w:t>
      </w:r>
      <w:hyperlink r:id="rId6" w:history="1">
        <w:r w:rsidR="00325821" w:rsidRPr="00CD44C7">
          <w:rPr>
            <w:rStyle w:val="a3"/>
          </w:rPr>
          <w:t>http://dev2.poiskznakov.ru/api-rest/test-me/</w:t>
        </w:r>
      </w:hyperlink>
      <w:r w:rsidR="00325821">
        <w:t>. Получившийся ответ выводится в виде таблицы, которая заменяет текст «Загрузка…»:</w:t>
      </w:r>
      <w:r w:rsidR="00325821">
        <w:br/>
      </w:r>
      <w:r w:rsidR="00325821"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2694"/>
        <w:gridCol w:w="1553"/>
      </w:tblGrid>
      <w:tr w:rsidR="00325821" w14:paraId="1D34895F" w14:textId="77777777" w:rsidTr="00325821">
        <w:tc>
          <w:tcPr>
            <w:tcW w:w="1271" w:type="dxa"/>
          </w:tcPr>
          <w:p w14:paraId="4AD08CAC" w14:textId="77777777" w:rsidR="00325821" w:rsidRPr="00325821" w:rsidRDefault="00325821">
            <w:r>
              <w:t>Тип поиска</w:t>
            </w:r>
          </w:p>
        </w:tc>
        <w:tc>
          <w:tcPr>
            <w:tcW w:w="3827" w:type="dxa"/>
          </w:tcPr>
          <w:p w14:paraId="3DB18B29" w14:textId="77777777" w:rsidR="00325821" w:rsidRPr="00325821" w:rsidRDefault="00325821">
            <w:pPr>
              <w:rPr>
                <w:lang w:val="en-US"/>
              </w:rPr>
            </w:pPr>
            <w:r>
              <w:t>Запрос</w:t>
            </w:r>
          </w:p>
        </w:tc>
        <w:tc>
          <w:tcPr>
            <w:tcW w:w="2694" w:type="dxa"/>
          </w:tcPr>
          <w:p w14:paraId="5F347437" w14:textId="77777777" w:rsidR="00325821" w:rsidRPr="00325821" w:rsidRDefault="00325821">
            <w:r>
              <w:t>Дата</w:t>
            </w:r>
          </w:p>
        </w:tc>
        <w:tc>
          <w:tcPr>
            <w:tcW w:w="1553" w:type="dxa"/>
          </w:tcPr>
          <w:p w14:paraId="7A5B5764" w14:textId="77777777" w:rsidR="00325821" w:rsidRPr="00325821" w:rsidRDefault="00325821">
            <w:r>
              <w:t>Найдено</w:t>
            </w:r>
          </w:p>
        </w:tc>
      </w:tr>
    </w:tbl>
    <w:p w14:paraId="0386C6AD" w14:textId="77777777" w:rsidR="00256DA5" w:rsidRDefault="00256DA5">
      <w:pPr>
        <w:rPr>
          <w:lang w:val="en-US"/>
        </w:rPr>
      </w:pPr>
    </w:p>
    <w:p w14:paraId="6480810F" w14:textId="77777777" w:rsidR="00325821" w:rsidRDefault="00325821">
      <w:r>
        <w:t>Тип поиска – это читаемая строка, которая получается после перевода идентификатора: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5821" w14:paraId="26866755" w14:textId="77777777" w:rsidTr="00325821">
        <w:tc>
          <w:tcPr>
            <w:tcW w:w="4672" w:type="dxa"/>
          </w:tcPr>
          <w:p w14:paraId="30E40EB7" w14:textId="77777777" w:rsidR="00325821" w:rsidRPr="00325821" w:rsidRDefault="0032582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38155C65" w14:textId="77777777" w:rsidR="00325821" w:rsidRDefault="00325821">
            <w:r>
              <w:t>Выводить</w:t>
            </w:r>
          </w:p>
        </w:tc>
      </w:tr>
      <w:tr w:rsidR="00325821" w14:paraId="6BCA8303" w14:textId="77777777" w:rsidTr="00325821">
        <w:tc>
          <w:tcPr>
            <w:tcW w:w="4672" w:type="dxa"/>
          </w:tcPr>
          <w:p w14:paraId="0D36FD27" w14:textId="77777777" w:rsidR="00325821" w:rsidRPr="00325821" w:rsidRDefault="003258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wdesc</w:t>
            </w:r>
            <w:proofErr w:type="spellEnd"/>
          </w:p>
        </w:tc>
        <w:tc>
          <w:tcPr>
            <w:tcW w:w="4673" w:type="dxa"/>
          </w:tcPr>
          <w:p w14:paraId="119A6968" w14:textId="77777777" w:rsidR="00325821" w:rsidRPr="00325821" w:rsidRDefault="00325821">
            <w:r>
              <w:t>По словесному элементу</w:t>
            </w:r>
          </w:p>
        </w:tc>
      </w:tr>
      <w:tr w:rsidR="00325821" w14:paraId="21409AEE" w14:textId="77777777" w:rsidTr="00325821">
        <w:tc>
          <w:tcPr>
            <w:tcW w:w="4672" w:type="dxa"/>
          </w:tcPr>
          <w:p w14:paraId="5310E7D3" w14:textId="77777777" w:rsidR="00325821" w:rsidRPr="00325821" w:rsidRDefault="0032582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673" w:type="dxa"/>
          </w:tcPr>
          <w:p w14:paraId="4A9A6C7C" w14:textId="77777777" w:rsidR="00325821" w:rsidRDefault="00325821">
            <w:r>
              <w:t>По владельцу</w:t>
            </w:r>
          </w:p>
        </w:tc>
      </w:tr>
      <w:tr w:rsidR="00325821" w14:paraId="408C2ED8" w14:textId="77777777" w:rsidTr="00325821">
        <w:trPr>
          <w:trHeight w:val="381"/>
        </w:trPr>
        <w:tc>
          <w:tcPr>
            <w:tcW w:w="4672" w:type="dxa"/>
          </w:tcPr>
          <w:p w14:paraId="468453AF" w14:textId="77777777" w:rsidR="00325821" w:rsidRPr="00325821" w:rsidRDefault="00325821">
            <w:pPr>
              <w:rPr>
                <w:lang w:val="en-US"/>
              </w:rPr>
            </w:pPr>
            <w:r>
              <w:rPr>
                <w:lang w:val="en-US"/>
              </w:rPr>
              <w:t>document_number</w:t>
            </w:r>
          </w:p>
        </w:tc>
        <w:tc>
          <w:tcPr>
            <w:tcW w:w="4673" w:type="dxa"/>
          </w:tcPr>
          <w:p w14:paraId="5D8B3564" w14:textId="77777777" w:rsidR="00325821" w:rsidRDefault="00325821">
            <w:r>
              <w:t>По номеру документа</w:t>
            </w:r>
          </w:p>
        </w:tc>
      </w:tr>
    </w:tbl>
    <w:p w14:paraId="5CEDF56D" w14:textId="77777777" w:rsidR="00325821" w:rsidRDefault="00325821"/>
    <w:p w14:paraId="2FED3216" w14:textId="77777777" w:rsidR="00325821" w:rsidRDefault="00325821">
      <w:r>
        <w:t>Все соответствия должны быть указаны в коде.</w:t>
      </w:r>
    </w:p>
    <w:p w14:paraId="39A74784" w14:textId="77777777" w:rsidR="00325821" w:rsidRDefault="00325821">
      <w:r>
        <w:t xml:space="preserve">Кроме-того, сам </w:t>
      </w:r>
      <w:proofErr w:type="spellStart"/>
      <w:r>
        <w:t>эндпоинт</w:t>
      </w:r>
      <w:proofErr w:type="spellEnd"/>
      <w:r>
        <w:t xml:space="preserve"> имеет возможность выводить записи по указанному типу поиска (найдите это в документации к нему). Перед таблицей должно быть реализовано поле </w:t>
      </w:r>
      <w:r>
        <w:rPr>
          <w:lang w:val="en-US"/>
        </w:rPr>
        <w:t>Select</w:t>
      </w:r>
      <w:r w:rsidRPr="00325821">
        <w:t xml:space="preserve"> </w:t>
      </w:r>
      <w:r>
        <w:t>с выбором типа поиска. При смене типа поля вешается текст «Загрузка…», обновляются данные, выводится таблица.</w:t>
      </w:r>
    </w:p>
    <w:p w14:paraId="616F5E67" w14:textId="77777777" w:rsidR="00325821" w:rsidRDefault="00325821">
      <w:r>
        <w:t>Если данных нет, то вместо таблицы выводите сообщение: «Ничего не найдено».</w:t>
      </w:r>
    </w:p>
    <w:p w14:paraId="08859241" w14:textId="77777777" w:rsidR="00325821" w:rsidRDefault="00325821">
      <w:r>
        <w:t xml:space="preserve">Тип поиска </w:t>
      </w:r>
      <w:proofErr w:type="spellStart"/>
      <w:r>
        <w:t>по-умолчанию</w:t>
      </w:r>
      <w:proofErr w:type="spellEnd"/>
      <w:r>
        <w:t xml:space="preserve"> – все. Этот тип должен быть задействован в </w:t>
      </w:r>
      <w:r>
        <w:rPr>
          <w:lang w:val="en-US"/>
        </w:rPr>
        <w:t>Select</w:t>
      </w:r>
      <w:r w:rsidRPr="00325821">
        <w:t xml:space="preserve">. </w:t>
      </w:r>
      <w:r>
        <w:t>Если сменить</w:t>
      </w:r>
      <w:r w:rsidRPr="00325821">
        <w:t xml:space="preserve"> </w:t>
      </w:r>
      <w:r>
        <w:t xml:space="preserve">тип поиска и обновить страницу, выбранный тип должен отображаться выбранным в поле </w:t>
      </w:r>
      <w:r>
        <w:rPr>
          <w:lang w:val="en-US"/>
        </w:rPr>
        <w:t>Select</w:t>
      </w:r>
      <w:r w:rsidRPr="00325821">
        <w:t xml:space="preserve"> </w:t>
      </w:r>
      <w:r>
        <w:t>и, соответственно, сразу должны грузиться данные по выбранному типу.</w:t>
      </w:r>
    </w:p>
    <w:p w14:paraId="07486C42" w14:textId="77777777" w:rsidR="00325821" w:rsidRDefault="00325821">
      <w:r>
        <w:t xml:space="preserve">Дату следует представлять в формате </w:t>
      </w:r>
      <w:r>
        <w:rPr>
          <w:lang w:val="en-US"/>
        </w:rPr>
        <w:t>YYYY</w:t>
      </w:r>
      <w:r w:rsidRPr="00325821">
        <w:t>-</w:t>
      </w:r>
      <w:r>
        <w:rPr>
          <w:lang w:val="en-US"/>
        </w:rPr>
        <w:t>MM</w:t>
      </w:r>
      <w:r w:rsidRPr="00325821">
        <w:t>-</w:t>
      </w:r>
      <w:r>
        <w:rPr>
          <w:lang w:val="en-US"/>
        </w:rPr>
        <w:t>DD</w:t>
      </w:r>
      <w:r w:rsidR="00C37521">
        <w:t>.</w:t>
      </w:r>
    </w:p>
    <w:p w14:paraId="006DCCA3" w14:textId="77777777" w:rsidR="00C37521" w:rsidRDefault="00C37521">
      <w:r>
        <w:t xml:space="preserve">Для оформления приложения используйте 1 </w:t>
      </w:r>
      <w:r>
        <w:rPr>
          <w:lang w:val="en-US"/>
        </w:rPr>
        <w:t>CSS</w:t>
      </w:r>
      <w:r w:rsidRPr="00C37521">
        <w:t xml:space="preserve"> </w:t>
      </w:r>
      <w:r>
        <w:t>файл. Сильно оформлять не нужно. Просто сделайте все отступы визуально приятными, заголовки – не слишком большими, текст тёмно-серым, а не чёрным.</w:t>
      </w:r>
    </w:p>
    <w:p w14:paraId="0F504696" w14:textId="77777777" w:rsidR="00C37521" w:rsidRDefault="00C37521">
      <w:r>
        <w:t>В случае ошибки сервера, меняйте контент на «Сервер временно недоступен», и под этим сообщением выводите кнопку «Повторить». При нажатии на кнопку контент заменяйте, как обычно, на текст «Загрузка…» и пробуйте снова получить данные.</w:t>
      </w:r>
    </w:p>
    <w:p w14:paraId="15B092E8" w14:textId="77777777" w:rsidR="00C37521" w:rsidRPr="00C37521" w:rsidRDefault="00C37521">
      <w:r>
        <w:lastRenderedPageBreak/>
        <w:t xml:space="preserve">Результат труда выложите в </w:t>
      </w:r>
      <w:r>
        <w:rPr>
          <w:lang w:val="en-US"/>
        </w:rPr>
        <w:t>GIT</w:t>
      </w:r>
      <w:r>
        <w:t xml:space="preserve">, либо упакуйте в </w:t>
      </w:r>
      <w:r>
        <w:rPr>
          <w:lang w:val="en-US"/>
        </w:rPr>
        <w:t>ZIP</w:t>
      </w:r>
      <w:r w:rsidRPr="00C37521">
        <w:t xml:space="preserve"> </w:t>
      </w:r>
      <w:r>
        <w:t>архив и передайте менеджеру. Не забывайте про необходимость сборки приложения в три</w:t>
      </w:r>
      <w:r w:rsidRPr="00C37521">
        <w:t>-</w:t>
      </w:r>
      <w:r>
        <w:t>четыре автономных рабочих файла:</w:t>
      </w:r>
      <w:r>
        <w:br/>
      </w:r>
    </w:p>
    <w:p w14:paraId="320085EB" w14:textId="77777777" w:rsidR="00C37521" w:rsidRPr="00C37521" w:rsidRDefault="00C37521" w:rsidP="00C37521">
      <w:pPr>
        <w:pStyle w:val="a6"/>
        <w:numPr>
          <w:ilvl w:val="0"/>
          <w:numId w:val="1"/>
        </w:numPr>
      </w:pPr>
      <w:r w:rsidRPr="00C37521">
        <w:rPr>
          <w:lang w:val="en-US"/>
        </w:rPr>
        <w:t>index</w:t>
      </w:r>
      <w:r w:rsidRPr="00C37521">
        <w:t>.</w:t>
      </w:r>
      <w:r w:rsidRPr="00C37521">
        <w:rPr>
          <w:lang w:val="en-US"/>
        </w:rPr>
        <w:t>html</w:t>
      </w:r>
    </w:p>
    <w:p w14:paraId="591E49F8" w14:textId="77777777" w:rsidR="00C37521" w:rsidRPr="00C37521" w:rsidRDefault="00C37521" w:rsidP="00C37521">
      <w:pPr>
        <w:pStyle w:val="a6"/>
        <w:numPr>
          <w:ilvl w:val="0"/>
          <w:numId w:val="1"/>
        </w:numPr>
      </w:pPr>
      <w:r>
        <w:rPr>
          <w:lang w:val="en-US"/>
        </w:rPr>
        <w:t>bundle.js</w:t>
      </w:r>
    </w:p>
    <w:p w14:paraId="7A089D1F" w14:textId="77777777" w:rsidR="00C37521" w:rsidRPr="00C37521" w:rsidRDefault="00C37521" w:rsidP="00C37521">
      <w:pPr>
        <w:pStyle w:val="a6"/>
        <w:numPr>
          <w:ilvl w:val="0"/>
          <w:numId w:val="1"/>
        </w:numPr>
      </w:pPr>
      <w:r>
        <w:rPr>
          <w:lang w:val="en-US"/>
        </w:rPr>
        <w:t>vendor.js (</w:t>
      </w:r>
      <w:r>
        <w:t>не обязательно</w:t>
      </w:r>
      <w:r>
        <w:rPr>
          <w:lang w:val="en-US"/>
        </w:rPr>
        <w:t>)</w:t>
      </w:r>
    </w:p>
    <w:p w14:paraId="3780B7AE" w14:textId="77777777" w:rsidR="00C37521" w:rsidRPr="00C37521" w:rsidRDefault="00C37521" w:rsidP="00C37521">
      <w:pPr>
        <w:pStyle w:val="a6"/>
        <w:numPr>
          <w:ilvl w:val="0"/>
          <w:numId w:val="1"/>
        </w:numPr>
      </w:pPr>
      <w:r>
        <w:rPr>
          <w:lang w:val="en-US"/>
        </w:rPr>
        <w:t>style.css</w:t>
      </w:r>
    </w:p>
    <w:p w14:paraId="60136D25" w14:textId="77777777" w:rsidR="00C37521" w:rsidRDefault="00C37521" w:rsidP="00C37521">
      <w:r>
        <w:t>Во время проверки, преимущественно, будут учитываться:</w:t>
      </w:r>
    </w:p>
    <w:p w14:paraId="644F0399" w14:textId="77777777" w:rsidR="00C37521" w:rsidRDefault="00C37521" w:rsidP="00C37521">
      <w:pPr>
        <w:pStyle w:val="a6"/>
        <w:numPr>
          <w:ilvl w:val="0"/>
          <w:numId w:val="2"/>
        </w:numPr>
      </w:pPr>
      <w:r>
        <w:t>Использование компонентов.</w:t>
      </w:r>
    </w:p>
    <w:p w14:paraId="4649F8A5" w14:textId="77777777" w:rsidR="00C37521" w:rsidRDefault="00C37521" w:rsidP="00C37521">
      <w:pPr>
        <w:pStyle w:val="a6"/>
        <w:numPr>
          <w:ilvl w:val="0"/>
          <w:numId w:val="2"/>
        </w:numPr>
      </w:pPr>
      <w:r>
        <w:t>Выполнение всех условий</w:t>
      </w:r>
    </w:p>
    <w:p w14:paraId="1ED4B9A5" w14:textId="77777777" w:rsidR="00C37521" w:rsidRDefault="00C37521" w:rsidP="00C37521">
      <w:pPr>
        <w:pStyle w:val="a6"/>
        <w:numPr>
          <w:ilvl w:val="0"/>
          <w:numId w:val="2"/>
        </w:numPr>
      </w:pPr>
      <w:r>
        <w:t>Читаемость кода</w:t>
      </w:r>
    </w:p>
    <w:p w14:paraId="61E2B167" w14:textId="77777777" w:rsidR="00C37521" w:rsidRDefault="00C37521" w:rsidP="00C37521">
      <w:pPr>
        <w:pStyle w:val="a6"/>
        <w:numPr>
          <w:ilvl w:val="0"/>
          <w:numId w:val="2"/>
        </w:numPr>
      </w:pPr>
      <w:r>
        <w:t xml:space="preserve">Комментарии в </w:t>
      </w:r>
      <w:r>
        <w:rPr>
          <w:lang w:val="en-US"/>
        </w:rPr>
        <w:t xml:space="preserve">JS </w:t>
      </w:r>
      <w:r>
        <w:t xml:space="preserve">и </w:t>
      </w:r>
      <w:r>
        <w:rPr>
          <w:lang w:val="en-US"/>
        </w:rPr>
        <w:t>HTML</w:t>
      </w:r>
    </w:p>
    <w:p w14:paraId="50BC9AAD" w14:textId="77777777" w:rsidR="00C37521" w:rsidRDefault="00C37521" w:rsidP="00C37521">
      <w:pPr>
        <w:pStyle w:val="a6"/>
        <w:numPr>
          <w:ilvl w:val="0"/>
          <w:numId w:val="2"/>
        </w:numPr>
      </w:pPr>
      <w:r>
        <w:t>Отсутствие лишних выводов в консоль</w:t>
      </w:r>
    </w:p>
    <w:p w14:paraId="6E86CC04" w14:textId="77777777" w:rsidR="00C37521" w:rsidRDefault="00C37521" w:rsidP="00C37521">
      <w:pPr>
        <w:pStyle w:val="a6"/>
        <w:numPr>
          <w:ilvl w:val="0"/>
          <w:numId w:val="2"/>
        </w:numPr>
      </w:pPr>
      <w:r>
        <w:t xml:space="preserve">Стремление избежать лишних </w:t>
      </w:r>
      <w:r>
        <w:rPr>
          <w:lang w:val="en-US"/>
        </w:rPr>
        <w:t>if statements</w:t>
      </w:r>
    </w:p>
    <w:p w14:paraId="444DA83E" w14:textId="77777777" w:rsidR="00C37521" w:rsidRPr="00C37521" w:rsidRDefault="00C37521" w:rsidP="00C37521">
      <w:r>
        <w:t>Отсутствие багов, ошибок, недоработок подразумевается само-собой.</w:t>
      </w:r>
    </w:p>
    <w:sectPr w:rsidR="00C37521" w:rsidRPr="00C37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6FF"/>
    <w:multiLevelType w:val="hybridMultilevel"/>
    <w:tmpl w:val="35289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300A"/>
    <w:multiLevelType w:val="hybridMultilevel"/>
    <w:tmpl w:val="3F089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2F"/>
    <w:rsid w:val="00256DA5"/>
    <w:rsid w:val="00325821"/>
    <w:rsid w:val="00C37521"/>
    <w:rsid w:val="00C67DF2"/>
    <w:rsid w:val="00E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158A"/>
  <w15:chartTrackingRefBased/>
  <w15:docId w15:val="{59AAAE13-D03A-45AD-B464-3880053E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258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582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32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2.poiskznakov.ru/api-rest/test-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C802-FBE0-4B65-9F32-566E48A6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Долганов</dc:creator>
  <cp:keywords/>
  <dc:description/>
  <cp:lastModifiedBy>Николай Долганов</cp:lastModifiedBy>
  <cp:revision>1</cp:revision>
  <dcterms:created xsi:type="dcterms:W3CDTF">2017-10-18T13:21:00Z</dcterms:created>
  <dcterms:modified xsi:type="dcterms:W3CDTF">2017-10-18T14:01:00Z</dcterms:modified>
</cp:coreProperties>
</file>