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8F38E6" w:rsidRDefault="00FC596B">
      <w:pPr>
        <w:pStyle w:val="Ttulo"/>
        <w:rPr>
          <w:rFonts w:ascii="Times New Roman" w:hAnsi="Times New Roman"/>
          <w:sz w:val="20"/>
          <w:lang w:val="pt-BR"/>
        </w:rPr>
      </w:pPr>
      <w:r w:rsidRPr="008F38E6">
        <w:rPr>
          <w:rFonts w:ascii="Times New Roman" w:hAnsi="Times New Roman"/>
          <w:sz w:val="20"/>
        </w:rPr>
        <w:t>Agile Parking</w:t>
      </w:r>
    </w:p>
    <w:p w:rsidR="00AB0632" w:rsidRPr="008F38E6" w:rsidRDefault="007C2E36">
      <w:pPr>
        <w:pStyle w:val="Ttulo"/>
        <w:rPr>
          <w:rFonts w:ascii="Times New Roman" w:hAnsi="Times New Roman"/>
          <w:sz w:val="20"/>
        </w:rPr>
      </w:pPr>
      <w:proofErr w:type="spellStart"/>
      <w:r w:rsidRPr="008F38E6">
        <w:rPr>
          <w:rFonts w:ascii="Times New Roman" w:hAnsi="Times New Roman"/>
          <w:sz w:val="20"/>
        </w:rPr>
        <w:t>Projeto</w:t>
      </w:r>
      <w:proofErr w:type="spellEnd"/>
      <w:r w:rsidRPr="008F38E6">
        <w:rPr>
          <w:rFonts w:ascii="Times New Roman" w:hAnsi="Times New Roman"/>
          <w:sz w:val="20"/>
        </w:rPr>
        <w:t xml:space="preserve"> </w:t>
      </w:r>
      <w:proofErr w:type="spellStart"/>
      <w:r w:rsidRPr="008F38E6">
        <w:rPr>
          <w:rFonts w:ascii="Times New Roman" w:hAnsi="Times New Roman"/>
          <w:sz w:val="20"/>
        </w:rPr>
        <w:t>Arquitetural</w:t>
      </w:r>
      <w:proofErr w:type="spellEnd"/>
    </w:p>
    <w:p w:rsidR="00AB0632" w:rsidRPr="008F38E6" w:rsidRDefault="00AB0632"/>
    <w:p w:rsidR="00AB0632" w:rsidRPr="008F38E6" w:rsidRDefault="007C2E36">
      <w:pPr>
        <w:rPr>
          <w:iCs/>
          <w:vanish/>
          <w:color w:val="0000FF"/>
        </w:rPr>
      </w:pPr>
      <w:r w:rsidRPr="008F38E6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8F38E6">
        <w:rPr>
          <w:vanish/>
        </w:rPr>
        <w:t>Microsoft</w:t>
      </w:r>
      <w:r w:rsidRPr="008F38E6">
        <w:rPr>
          <w:vanish/>
          <w:vertAlign w:val="superscript"/>
        </w:rPr>
        <w:t xml:space="preserve">® </w:t>
      </w:r>
      <w:r w:rsidRPr="008F38E6">
        <w:rPr>
          <w:vanish/>
        </w:rPr>
        <w:t>Word</w:t>
      </w:r>
      <w:r w:rsidRPr="008F38E6">
        <w:rPr>
          <w:vanish/>
          <w:vertAlign w:val="superscript"/>
        </w:rPr>
        <w:t>®</w:t>
      </w:r>
      <w:r w:rsidRPr="008F38E6">
        <w:rPr>
          <w:iCs/>
          <w:vanish/>
          <w:color w:val="0000FF"/>
        </w:rPr>
        <w:t xml:space="preserve"> menu </w:t>
      </w:r>
      <w:r w:rsidRPr="008F38E6">
        <w:rPr>
          <w:b/>
          <w:bCs/>
          <w:iCs/>
          <w:vanish/>
          <w:color w:val="0000FF"/>
        </w:rPr>
        <w:t xml:space="preserve">Tools &gt; Options &gt; View &gt; Hidden Text </w:t>
      </w:r>
      <w:r w:rsidRPr="008F38E6">
        <w:rPr>
          <w:iCs/>
          <w:vanish/>
          <w:color w:val="0000FF"/>
        </w:rPr>
        <w:t xml:space="preserve">check box to toggle this setting. There is also an option for printing: </w:t>
      </w:r>
      <w:r w:rsidRPr="008F38E6">
        <w:rPr>
          <w:b/>
          <w:bCs/>
          <w:iCs/>
          <w:vanish/>
          <w:color w:val="0000FF"/>
        </w:rPr>
        <w:t>Tools &gt; Options &gt; Print</w:t>
      </w:r>
      <w:r w:rsidRPr="008F38E6">
        <w:rPr>
          <w:iCs/>
          <w:vanish/>
          <w:color w:val="0000FF"/>
        </w:rPr>
        <w:t>.</w:t>
      </w:r>
    </w:p>
    <w:p w:rsidR="00AB0632" w:rsidRPr="008F38E6" w:rsidRDefault="00AB0632">
      <w:pPr>
        <w:rPr>
          <w:iCs/>
          <w:color w:val="0000FF"/>
        </w:rPr>
      </w:pPr>
    </w:p>
    <w:p w:rsidR="00E904BB" w:rsidRPr="008F38E6" w:rsidRDefault="007C2E36" w:rsidP="00E3767D">
      <w:pPr>
        <w:pStyle w:val="Ttulo1"/>
        <w:rPr>
          <w:rFonts w:ascii="Times New Roman" w:hAnsi="Times New Roman"/>
          <w:sz w:val="20"/>
          <w:lang w:val="pt-BR"/>
        </w:rPr>
      </w:pPr>
      <w:bookmarkStart w:id="0" w:name="_Toc436203377"/>
      <w:bookmarkStart w:id="1" w:name="_Toc452813577"/>
      <w:r w:rsidRPr="008F38E6">
        <w:rPr>
          <w:rFonts w:ascii="Times New Roman" w:hAnsi="Times New Roman"/>
          <w:sz w:val="20"/>
          <w:lang w:val="pt-BR"/>
        </w:rPr>
        <w:t>Objetivo</w:t>
      </w:r>
    </w:p>
    <w:p w:rsidR="00423BAA" w:rsidRPr="008F38E6" w:rsidRDefault="00C821CF" w:rsidP="00423BAA">
      <w:pPr>
        <w:pStyle w:val="InfoBlue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ab/>
      </w:r>
      <w:r w:rsidR="00ED34B7">
        <w:rPr>
          <w:rFonts w:ascii="Times New Roman" w:hAnsi="Times New Roman"/>
          <w:color w:val="auto"/>
          <w:lang w:val="pt-BR"/>
        </w:rPr>
        <w:t>Descrever todo o mecanismo arquitetural como metas, requisitos e abstrações que serão utilizados durante o projeto</w:t>
      </w:r>
      <w:r>
        <w:rPr>
          <w:rFonts w:ascii="Times New Roman" w:hAnsi="Times New Roman"/>
          <w:color w:val="auto"/>
          <w:lang w:val="pt-BR"/>
        </w:rPr>
        <w:t>.</w:t>
      </w:r>
      <w:r w:rsidR="00ED34B7">
        <w:rPr>
          <w:rFonts w:ascii="Times New Roman" w:hAnsi="Times New Roman"/>
          <w:color w:val="auto"/>
          <w:lang w:val="pt-BR"/>
        </w:rPr>
        <w:t xml:space="preserve"> </w:t>
      </w:r>
    </w:p>
    <w:bookmarkEnd w:id="0"/>
    <w:bookmarkEnd w:id="1"/>
    <w:p w:rsidR="00456E62" w:rsidRPr="008F38E6" w:rsidRDefault="007C2E36" w:rsidP="00C31683">
      <w:pPr>
        <w:pStyle w:val="Ttulo1"/>
        <w:rPr>
          <w:rFonts w:ascii="Times New Roman" w:hAnsi="Times New Roman"/>
          <w:sz w:val="20"/>
          <w:lang w:val="pt-BR"/>
        </w:rPr>
      </w:pPr>
      <w:r w:rsidRPr="008F38E6">
        <w:rPr>
          <w:rFonts w:ascii="Times New Roman" w:hAnsi="Times New Roman"/>
          <w:sz w:val="20"/>
          <w:lang w:val="pt-BR"/>
        </w:rPr>
        <w:t>Metas Arquiteturais e Filosofia</w:t>
      </w:r>
    </w:p>
    <w:p w:rsidR="00F20066" w:rsidRPr="008F38E6" w:rsidRDefault="00F20066" w:rsidP="00F20066">
      <w:pPr>
        <w:rPr>
          <w:lang w:val="pt-BR"/>
        </w:rPr>
      </w:pPr>
    </w:p>
    <w:p w:rsidR="004533CB" w:rsidRPr="008F38E6" w:rsidRDefault="004533CB" w:rsidP="004533CB">
      <w:pPr>
        <w:ind w:firstLine="360"/>
        <w:rPr>
          <w:lang w:val="pt-BR"/>
        </w:rPr>
      </w:pPr>
      <w:r w:rsidRPr="008F38E6">
        <w:rPr>
          <w:rStyle w:val="apple-converted-space"/>
          <w:color w:val="252525"/>
          <w:shd w:val="clear" w:color="auto" w:fill="FFFFFF"/>
          <w:lang w:val="pt-BR"/>
        </w:rPr>
        <w:t>O</w:t>
      </w:r>
      <w:r w:rsidRPr="008F38E6">
        <w:rPr>
          <w:color w:val="252525"/>
          <w:shd w:val="clear" w:color="auto" w:fill="FFFFFF"/>
          <w:lang w:val="pt-BR"/>
        </w:rPr>
        <w:t xml:space="preserve"> sistema </w:t>
      </w:r>
      <w:r w:rsidRPr="008F38E6">
        <w:rPr>
          <w:color w:val="252525"/>
          <w:shd w:val="clear" w:color="auto" w:fill="FFFFFF"/>
          <w:lang w:val="pt-BR"/>
        </w:rPr>
        <w:t xml:space="preserve">deverá suportar algumas qualidades de acordo com sua natureza, tais como confiabilidade, </w:t>
      </w:r>
      <w:proofErr w:type="spellStart"/>
      <w:r w:rsidRPr="008F38E6">
        <w:rPr>
          <w:shd w:val="clear" w:color="auto" w:fill="FFFFFF"/>
          <w:lang w:val="pt-BR"/>
        </w:rPr>
        <w:t>manutenabilidade</w:t>
      </w:r>
      <w:proofErr w:type="spellEnd"/>
      <w:r w:rsidRPr="008F38E6">
        <w:rPr>
          <w:color w:val="252525"/>
          <w:shd w:val="clear" w:color="auto" w:fill="FFFFFF"/>
          <w:lang w:val="pt-BR"/>
        </w:rPr>
        <w:t>, segurança, usabilidade, dentre outros que irão variar para cada aplicação sendo desenvolvida no sistema.</w:t>
      </w:r>
    </w:p>
    <w:p w:rsidR="004533CB" w:rsidRPr="008F38E6" w:rsidRDefault="004533CB" w:rsidP="00F20066">
      <w:pPr>
        <w:rPr>
          <w:lang w:val="pt-BR"/>
        </w:rPr>
      </w:pPr>
    </w:p>
    <w:p w:rsidR="00AB0632" w:rsidRPr="008F38E6" w:rsidRDefault="007C2E36">
      <w:pPr>
        <w:pStyle w:val="Ttulo1"/>
        <w:rPr>
          <w:rFonts w:ascii="Times New Roman" w:hAnsi="Times New Roman"/>
          <w:sz w:val="20"/>
        </w:rPr>
      </w:pPr>
      <w:r w:rsidRPr="008F38E6">
        <w:rPr>
          <w:rFonts w:ascii="Times New Roman" w:hAnsi="Times New Roman"/>
          <w:sz w:val="20"/>
          <w:lang w:val="pt-BR"/>
        </w:rPr>
        <w:t>Premissas</w:t>
      </w:r>
      <w:r w:rsidRPr="008F38E6">
        <w:rPr>
          <w:rFonts w:ascii="Times New Roman" w:hAnsi="Times New Roman"/>
          <w:sz w:val="20"/>
        </w:rPr>
        <w:t xml:space="preserve"> e </w:t>
      </w:r>
      <w:r w:rsidRPr="008F38E6">
        <w:rPr>
          <w:rFonts w:ascii="Times New Roman" w:hAnsi="Times New Roman"/>
          <w:sz w:val="20"/>
          <w:lang w:val="pt-BR"/>
        </w:rPr>
        <w:t>Dependências</w:t>
      </w:r>
    </w:p>
    <w:p w:rsidR="00720078" w:rsidRPr="008F38E6" w:rsidRDefault="00720078" w:rsidP="00F51B45"/>
    <w:p w:rsidR="00720078" w:rsidRPr="008F38E6" w:rsidRDefault="00B73070" w:rsidP="001336B0">
      <w:pPr>
        <w:pStyle w:val="PargrafodaLista"/>
        <w:numPr>
          <w:ilvl w:val="0"/>
          <w:numId w:val="33"/>
        </w:numPr>
        <w:rPr>
          <w:lang w:val="pt-BR"/>
        </w:rPr>
      </w:pPr>
      <w:r w:rsidRPr="008F38E6">
        <w:rPr>
          <w:lang w:val="pt-BR"/>
        </w:rPr>
        <w:t>At</w:t>
      </w:r>
      <w:r w:rsidR="00F51B45" w:rsidRPr="008F38E6">
        <w:rPr>
          <w:lang w:val="pt-BR"/>
        </w:rPr>
        <w:t>ender a todas as funcionalidades do sistema</w:t>
      </w:r>
      <w:r w:rsidRPr="008F38E6">
        <w:rPr>
          <w:lang w:val="pt-BR"/>
        </w:rPr>
        <w:t>;</w:t>
      </w:r>
    </w:p>
    <w:p w:rsidR="00B73070" w:rsidRPr="008F38E6" w:rsidRDefault="00B73070" w:rsidP="00F51B45">
      <w:pPr>
        <w:pStyle w:val="PargrafodaLista"/>
        <w:numPr>
          <w:ilvl w:val="0"/>
          <w:numId w:val="33"/>
        </w:numPr>
        <w:rPr>
          <w:lang w:val="pt-BR"/>
        </w:rPr>
      </w:pPr>
      <w:r w:rsidRPr="008F38E6">
        <w:rPr>
          <w:lang w:val="pt-BR"/>
        </w:rPr>
        <w:t>Qualifi</w:t>
      </w:r>
      <w:r w:rsidR="001336B0" w:rsidRPr="008F38E6">
        <w:rPr>
          <w:lang w:val="pt-BR"/>
        </w:rPr>
        <w:t>cação</w:t>
      </w:r>
      <w:r w:rsidRPr="008F38E6">
        <w:rPr>
          <w:lang w:val="pt-BR"/>
        </w:rPr>
        <w:t xml:space="preserve"> na plataforma escolhida;</w:t>
      </w:r>
    </w:p>
    <w:p w:rsidR="00B73070" w:rsidRPr="008F38E6" w:rsidRDefault="001336B0" w:rsidP="00F51B45">
      <w:pPr>
        <w:pStyle w:val="PargrafodaLista"/>
        <w:numPr>
          <w:ilvl w:val="0"/>
          <w:numId w:val="33"/>
        </w:numPr>
        <w:rPr>
          <w:lang w:val="pt-BR"/>
        </w:rPr>
      </w:pPr>
      <w:r w:rsidRPr="008F38E6">
        <w:rPr>
          <w:lang w:val="pt-BR"/>
        </w:rPr>
        <w:t xml:space="preserve">Habilidade </w:t>
      </w:r>
      <w:r w:rsidR="00B73070" w:rsidRPr="008F38E6">
        <w:rPr>
          <w:lang w:val="pt-BR"/>
        </w:rPr>
        <w:t>nas ferramentas escolhidas;</w:t>
      </w:r>
    </w:p>
    <w:p w:rsidR="00B73070" w:rsidRPr="008F38E6" w:rsidRDefault="001336B0" w:rsidP="00F51B45">
      <w:pPr>
        <w:pStyle w:val="PargrafodaLista"/>
        <w:numPr>
          <w:ilvl w:val="0"/>
          <w:numId w:val="33"/>
        </w:numPr>
        <w:rPr>
          <w:lang w:val="pt-BR"/>
        </w:rPr>
      </w:pPr>
      <w:r w:rsidRPr="008F38E6">
        <w:rPr>
          <w:lang w:val="pt-BR"/>
        </w:rPr>
        <w:t>Aproveitamento do</w:t>
      </w:r>
      <w:r w:rsidR="00B73070" w:rsidRPr="008F38E6">
        <w:rPr>
          <w:lang w:val="pt-BR"/>
        </w:rPr>
        <w:t xml:space="preserve"> tempo ocioso durante o projeto;</w:t>
      </w:r>
    </w:p>
    <w:p w:rsidR="00F51B45" w:rsidRPr="008F38E6" w:rsidRDefault="00F51B45" w:rsidP="00F51B45">
      <w:pPr>
        <w:rPr>
          <w:lang w:val="pt-BR"/>
        </w:rPr>
      </w:pPr>
    </w:p>
    <w:p w:rsidR="00110F23" w:rsidRPr="008F38E6" w:rsidRDefault="007C2E36" w:rsidP="0016570E">
      <w:pPr>
        <w:pStyle w:val="Ttulo1"/>
        <w:rPr>
          <w:rFonts w:ascii="Times New Roman" w:hAnsi="Times New Roman"/>
          <w:sz w:val="20"/>
          <w:lang w:val="pt-BR"/>
        </w:rPr>
      </w:pPr>
      <w:r w:rsidRPr="008F38E6">
        <w:rPr>
          <w:rFonts w:ascii="Times New Roman" w:hAnsi="Times New Roman"/>
          <w:sz w:val="20"/>
          <w:lang w:val="pt-BR"/>
        </w:rPr>
        <w:t>Requisitos Críticos da Arquitetura</w:t>
      </w:r>
    </w:p>
    <w:p w:rsidR="009A20CB" w:rsidRPr="008F38E6" w:rsidRDefault="009A20CB" w:rsidP="00110F23">
      <w:pPr>
        <w:rPr>
          <w:lang w:val="pt-BR"/>
        </w:rPr>
      </w:pPr>
    </w:p>
    <w:p w:rsidR="009A20CB" w:rsidRPr="008F38E6" w:rsidRDefault="003A40E7" w:rsidP="00110F23">
      <w:r w:rsidRPr="008F38E6">
        <w:t xml:space="preserve">JSF -&gt; </w:t>
      </w:r>
      <w:r w:rsidR="009A20CB" w:rsidRPr="008F38E6">
        <w:t>http://java.sun.com/javaee/javaserverfaces/</w:t>
      </w:r>
    </w:p>
    <w:p w:rsidR="009A20CB" w:rsidRPr="008F38E6" w:rsidRDefault="009A20CB" w:rsidP="00110F23"/>
    <w:p w:rsidR="0094703B" w:rsidRPr="008F38E6" w:rsidRDefault="003A40E7" w:rsidP="0094703B">
      <w:pPr>
        <w:rPr>
          <w:lang w:val="pt-BR"/>
        </w:rPr>
      </w:pPr>
      <w:r w:rsidRPr="008F38E6">
        <w:rPr>
          <w:lang w:val="pt-BR"/>
        </w:rPr>
        <w:t>Arquitetura MVC -&gt;http://www.w3schools.com/aspnet/mvc_intro.asp</w:t>
      </w:r>
    </w:p>
    <w:p w:rsidR="003A40E7" w:rsidRPr="008F38E6" w:rsidRDefault="003A40E7" w:rsidP="0094703B">
      <w:pPr>
        <w:rPr>
          <w:lang w:val="pt-BR"/>
        </w:rPr>
      </w:pPr>
    </w:p>
    <w:p w:rsidR="003A40E7" w:rsidRPr="008F38E6" w:rsidRDefault="003A40E7" w:rsidP="0094703B">
      <w:pPr>
        <w:rPr>
          <w:lang w:val="pt-BR"/>
        </w:rPr>
      </w:pPr>
      <w:proofErr w:type="spellStart"/>
      <w:r w:rsidRPr="008F38E6">
        <w:rPr>
          <w:lang w:val="pt-BR"/>
        </w:rPr>
        <w:t>Primefaces</w:t>
      </w:r>
      <w:proofErr w:type="spellEnd"/>
      <w:r w:rsidRPr="008F38E6">
        <w:rPr>
          <w:lang w:val="pt-BR"/>
        </w:rPr>
        <w:t xml:space="preserve"> -&gt; http://www.primefaces.org/</w:t>
      </w:r>
    </w:p>
    <w:p w:rsidR="003A40E7" w:rsidRPr="008F38E6" w:rsidRDefault="003A40E7" w:rsidP="0094703B">
      <w:pPr>
        <w:rPr>
          <w:lang w:val="pt-BR"/>
        </w:rPr>
      </w:pPr>
    </w:p>
    <w:p w:rsidR="00AB0632" w:rsidRDefault="007C2E36">
      <w:pPr>
        <w:pStyle w:val="Ttulo1"/>
        <w:rPr>
          <w:rFonts w:ascii="Times New Roman" w:hAnsi="Times New Roman"/>
          <w:sz w:val="20"/>
          <w:lang w:val="pt-BR"/>
        </w:rPr>
      </w:pPr>
      <w:r w:rsidRPr="008F38E6">
        <w:rPr>
          <w:rFonts w:ascii="Times New Roman" w:hAnsi="Times New Roman"/>
          <w:sz w:val="20"/>
          <w:lang w:val="pt-BR"/>
        </w:rPr>
        <w:t>Decisões, Restrições e Justificativas</w:t>
      </w:r>
    </w:p>
    <w:p w:rsidR="008F38E6" w:rsidRPr="008F38E6" w:rsidRDefault="008F38E6" w:rsidP="008F38E6">
      <w:pPr>
        <w:rPr>
          <w:lang w:val="pt-BR"/>
        </w:rPr>
      </w:pPr>
    </w:p>
    <w:p w:rsidR="008F38E6" w:rsidRPr="008F38E6" w:rsidRDefault="008F38E6" w:rsidP="008F38E6">
      <w:pPr>
        <w:pStyle w:val="PargrafodaLista"/>
        <w:numPr>
          <w:ilvl w:val="0"/>
          <w:numId w:val="34"/>
        </w:numPr>
        <w:rPr>
          <w:lang w:val="pt-BR"/>
        </w:rPr>
      </w:pPr>
      <w:r w:rsidRPr="008F38E6">
        <w:rPr>
          <w:lang w:val="pt-BR"/>
        </w:rPr>
        <w:t xml:space="preserve">Implementação de ferramentas auxiliares: Foram usadas ferramentas como </w:t>
      </w:r>
      <w:proofErr w:type="spellStart"/>
      <w:r w:rsidRPr="008F38E6">
        <w:rPr>
          <w:lang w:val="pt-BR"/>
        </w:rPr>
        <w:t>primeface</w:t>
      </w:r>
      <w:r w:rsidRPr="008F38E6">
        <w:rPr>
          <w:lang w:val="pt-BR"/>
        </w:rPr>
        <w:t>s</w:t>
      </w:r>
      <w:proofErr w:type="spellEnd"/>
      <w:r w:rsidRPr="008F38E6">
        <w:rPr>
          <w:lang w:val="pt-BR"/>
        </w:rPr>
        <w:t xml:space="preserve"> e </w:t>
      </w:r>
      <w:proofErr w:type="spellStart"/>
      <w:r w:rsidRPr="008F38E6">
        <w:rPr>
          <w:lang w:val="pt-BR"/>
        </w:rPr>
        <w:t>hibernate</w:t>
      </w:r>
      <w:proofErr w:type="spellEnd"/>
      <w:r w:rsidR="00C821CF">
        <w:rPr>
          <w:lang w:val="pt-BR"/>
        </w:rPr>
        <w:t xml:space="preserve"> (se necessário)</w:t>
      </w:r>
      <w:bookmarkStart w:id="2" w:name="_GoBack"/>
      <w:bookmarkEnd w:id="2"/>
      <w:r w:rsidRPr="008F38E6">
        <w:rPr>
          <w:lang w:val="pt-BR"/>
        </w:rPr>
        <w:t xml:space="preserve"> para facilitar no designer e na comunicação do sistema web.</w:t>
      </w:r>
    </w:p>
    <w:p w:rsidR="008F38E6" w:rsidRPr="008F38E6" w:rsidRDefault="008F38E6" w:rsidP="008F38E6">
      <w:pPr>
        <w:pStyle w:val="PargrafodaLista"/>
        <w:numPr>
          <w:ilvl w:val="0"/>
          <w:numId w:val="34"/>
        </w:numPr>
        <w:rPr>
          <w:lang w:val="pt-BR"/>
        </w:rPr>
      </w:pPr>
      <w:r w:rsidRPr="008F38E6">
        <w:rPr>
          <w:lang w:val="pt-BR"/>
        </w:rPr>
        <w:t>Padrão da Arquitetura: Utilização de padrão MVC</w:t>
      </w:r>
      <w:r w:rsidRPr="008F38E6">
        <w:rPr>
          <w:lang w:val="pt-BR"/>
        </w:rPr>
        <w:t xml:space="preserve">, para facilitar na </w:t>
      </w:r>
      <w:r w:rsidRPr="008F38E6">
        <w:rPr>
          <w:lang w:val="pt-BR" w:eastAsia="pt-BR"/>
        </w:rPr>
        <w:t>modificabilidade</w:t>
      </w:r>
      <w:r>
        <w:rPr>
          <w:lang w:val="pt-BR" w:eastAsia="pt-BR"/>
        </w:rPr>
        <w:t xml:space="preserve">, </w:t>
      </w:r>
      <w:proofErr w:type="spellStart"/>
      <w:r w:rsidRPr="008F38E6">
        <w:rPr>
          <w:rFonts w:ascii="Arial" w:hAnsi="Arial" w:cs="Arial"/>
          <w:lang w:val="pt-BR"/>
        </w:rPr>
        <w:t>reusabilidade</w:t>
      </w:r>
      <w:proofErr w:type="spellEnd"/>
      <w:r w:rsidRPr="008F38E6">
        <w:rPr>
          <w:rFonts w:ascii="Arial" w:hAnsi="Arial" w:cs="Arial"/>
          <w:lang w:val="pt-BR"/>
        </w:rPr>
        <w:t xml:space="preserve"> e extensibilidade</w:t>
      </w:r>
      <w:r w:rsidRPr="008F38E6">
        <w:rPr>
          <w:lang w:val="pt-BR"/>
        </w:rPr>
        <w:t>.</w:t>
      </w:r>
    </w:p>
    <w:p w:rsidR="001336B0" w:rsidRDefault="008F38E6" w:rsidP="008F38E6">
      <w:pPr>
        <w:pStyle w:val="PargrafodaLista"/>
        <w:numPr>
          <w:ilvl w:val="0"/>
          <w:numId w:val="34"/>
        </w:numPr>
        <w:rPr>
          <w:lang w:val="pt-BR"/>
        </w:rPr>
      </w:pPr>
      <w:r w:rsidRPr="008F38E6">
        <w:rPr>
          <w:lang w:val="pt-BR"/>
        </w:rPr>
        <w:t xml:space="preserve">Realizada </w:t>
      </w:r>
      <w:r w:rsidRPr="008F38E6">
        <w:rPr>
          <w:lang w:val="pt-BR"/>
        </w:rPr>
        <w:t>Mudança no cronograma: Devido à dificuldade de acesso à internet</w:t>
      </w:r>
      <w:r w:rsidRPr="008F38E6">
        <w:rPr>
          <w:lang w:val="pt-BR"/>
        </w:rPr>
        <w:t>, foi necessário adiar algumas modificações e entregas de documentos</w:t>
      </w:r>
      <w:r w:rsidRPr="008F38E6">
        <w:rPr>
          <w:lang w:val="pt-BR"/>
        </w:rPr>
        <w:t>.</w:t>
      </w:r>
    </w:p>
    <w:p w:rsidR="008F38E6" w:rsidRPr="008F38E6" w:rsidRDefault="008F38E6" w:rsidP="008F38E6">
      <w:pPr>
        <w:pStyle w:val="PargrafodaLista"/>
        <w:rPr>
          <w:lang w:val="pt-BR"/>
        </w:rPr>
      </w:pPr>
    </w:p>
    <w:p w:rsidR="00AB0632" w:rsidRPr="008F38E6" w:rsidRDefault="007C2E36">
      <w:pPr>
        <w:pStyle w:val="Ttulo1"/>
        <w:rPr>
          <w:rFonts w:ascii="Times New Roman" w:hAnsi="Times New Roman"/>
          <w:sz w:val="20"/>
        </w:rPr>
      </w:pPr>
      <w:r w:rsidRPr="008F38E6">
        <w:rPr>
          <w:rFonts w:ascii="Times New Roman" w:hAnsi="Times New Roman"/>
          <w:sz w:val="20"/>
          <w:lang w:val="pt-BR"/>
        </w:rPr>
        <w:t>Mecanismos</w:t>
      </w:r>
      <w:r w:rsidRPr="008F38E6">
        <w:rPr>
          <w:rFonts w:ascii="Times New Roman" w:hAnsi="Times New Roman"/>
          <w:sz w:val="20"/>
        </w:rPr>
        <w:t xml:space="preserve"> </w:t>
      </w:r>
      <w:r w:rsidRPr="008F38E6">
        <w:rPr>
          <w:rFonts w:ascii="Times New Roman" w:hAnsi="Times New Roman"/>
          <w:sz w:val="20"/>
          <w:lang w:val="pt-BR"/>
        </w:rPr>
        <w:t>Arquiteturais</w:t>
      </w:r>
    </w:p>
    <w:p w:rsidR="006B3F9E" w:rsidRPr="008F38E6" w:rsidRDefault="006B3F9E" w:rsidP="0021377F">
      <w:pPr>
        <w:widowControl/>
        <w:spacing w:line="240" w:lineRule="auto"/>
        <w:jc w:val="both"/>
        <w:rPr>
          <w:b/>
          <w:bCs/>
          <w:color w:val="000000"/>
          <w:u w:val="single"/>
          <w:lang w:val="pt-BR" w:eastAsia="pt-BR"/>
        </w:rPr>
      </w:pPr>
    </w:p>
    <w:p w:rsidR="0021377F" w:rsidRPr="008F38E6" w:rsidRDefault="0021377F" w:rsidP="00296875">
      <w:pPr>
        <w:rPr>
          <w:b/>
          <w:bCs/>
          <w:color w:val="000000"/>
          <w:u w:val="single"/>
          <w:lang w:val="pt-BR" w:eastAsia="pt-BR"/>
        </w:rPr>
      </w:pPr>
      <w:r w:rsidRPr="008F38E6">
        <w:rPr>
          <w:b/>
          <w:bCs/>
          <w:color w:val="000000"/>
          <w:u w:val="single"/>
          <w:lang w:val="pt-BR" w:eastAsia="pt-BR"/>
        </w:rPr>
        <w:t>Trabalhar com JSF:</w:t>
      </w:r>
    </w:p>
    <w:p w:rsidR="009A20CB" w:rsidRPr="008F38E6" w:rsidRDefault="009A20CB" w:rsidP="0021377F">
      <w:pPr>
        <w:widowControl/>
        <w:spacing w:line="240" w:lineRule="auto"/>
        <w:jc w:val="both"/>
        <w:rPr>
          <w:color w:val="000000"/>
          <w:u w:val="single"/>
          <w:lang w:val="pt-BR" w:eastAsia="pt-BR"/>
        </w:rPr>
      </w:pPr>
    </w:p>
    <w:p w:rsidR="0021377F" w:rsidRPr="008F38E6" w:rsidRDefault="0021377F" w:rsidP="0021377F">
      <w:pPr>
        <w:widowControl/>
        <w:spacing w:line="240" w:lineRule="auto"/>
        <w:jc w:val="both"/>
        <w:rPr>
          <w:color w:val="000000"/>
          <w:lang w:val="pt-BR" w:eastAsia="pt-BR"/>
        </w:rPr>
      </w:pPr>
      <w:r w:rsidRPr="008F38E6">
        <w:rPr>
          <w:color w:val="000000"/>
          <w:lang w:val="pt-BR" w:eastAsia="pt-BR"/>
        </w:rPr>
        <w:t xml:space="preserve">O Java </w:t>
      </w:r>
      <w:proofErr w:type="spellStart"/>
      <w:r w:rsidRPr="008F38E6">
        <w:rPr>
          <w:color w:val="000000"/>
          <w:lang w:val="pt-BR" w:eastAsia="pt-BR"/>
        </w:rPr>
        <w:t>ServerFaces</w:t>
      </w:r>
      <w:proofErr w:type="spellEnd"/>
      <w:r w:rsidRPr="008F38E6">
        <w:rPr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8F38E6">
        <w:rPr>
          <w:color w:val="000000"/>
          <w:lang w:val="pt-BR" w:eastAsia="pt-BR"/>
        </w:rPr>
        <w:t>view</w:t>
      </w:r>
      <w:proofErr w:type="spellEnd"/>
      <w:r w:rsidRPr="008F38E6">
        <w:rPr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8F38E6">
        <w:rPr>
          <w:color w:val="000000"/>
          <w:lang w:val="pt-BR" w:eastAsia="pt-BR"/>
        </w:rPr>
        <w:t>tags</w:t>
      </w:r>
      <w:proofErr w:type="spellEnd"/>
      <w:r w:rsidRPr="008F38E6">
        <w:rPr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8F38E6">
        <w:rPr>
          <w:color w:val="000000"/>
          <w:lang w:val="pt-BR" w:eastAsia="pt-BR"/>
        </w:rPr>
        <w:t>scriptles</w:t>
      </w:r>
      <w:proofErr w:type="spellEnd"/>
      <w:r w:rsidRPr="008F38E6">
        <w:rPr>
          <w:color w:val="000000"/>
          <w:lang w:val="pt-BR" w:eastAsia="pt-BR"/>
        </w:rPr>
        <w:t xml:space="preserve">) no arquivo </w:t>
      </w:r>
      <w:proofErr w:type="spellStart"/>
      <w:r w:rsidRPr="008F38E6">
        <w:rPr>
          <w:color w:val="000000"/>
          <w:lang w:val="pt-BR" w:eastAsia="pt-BR"/>
        </w:rPr>
        <w:t>jsp</w:t>
      </w:r>
      <w:proofErr w:type="spellEnd"/>
      <w:r w:rsidRPr="008F38E6">
        <w:rPr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8F38E6">
        <w:rPr>
          <w:color w:val="000000"/>
          <w:lang w:val="pt-BR" w:eastAsia="pt-BR"/>
        </w:rPr>
        <w:t>Beans</w:t>
      </w:r>
      <w:proofErr w:type="spellEnd"/>
      <w:r w:rsidRPr="008F38E6">
        <w:rPr>
          <w:color w:val="000000"/>
          <w:lang w:val="pt-BR" w:eastAsia="pt-BR"/>
        </w:rPr>
        <w:t xml:space="preserve">. A produtividade é favorecida e a manutenção </w:t>
      </w:r>
      <w:proofErr w:type="gramStart"/>
      <w:r w:rsidRPr="008F38E6">
        <w:rPr>
          <w:color w:val="000000"/>
          <w:lang w:val="pt-BR" w:eastAsia="pt-BR"/>
        </w:rPr>
        <w:t>facilitada</w:t>
      </w:r>
      <w:proofErr w:type="gramEnd"/>
      <w:r w:rsidRPr="008F38E6">
        <w:rPr>
          <w:color w:val="000000"/>
          <w:lang w:val="pt-BR" w:eastAsia="pt-BR"/>
        </w:rPr>
        <w:t>, como veremos.</w:t>
      </w:r>
    </w:p>
    <w:p w:rsidR="0021377F" w:rsidRPr="008F38E6" w:rsidRDefault="0021377F" w:rsidP="00296875">
      <w:pPr>
        <w:rPr>
          <w:color w:val="000000"/>
          <w:lang w:val="pt-BR" w:eastAsia="pt-BR"/>
        </w:rPr>
      </w:pPr>
    </w:p>
    <w:p w:rsidR="004C7406" w:rsidRPr="008F38E6" w:rsidRDefault="004C7406" w:rsidP="0021377F">
      <w:pPr>
        <w:widowControl/>
        <w:spacing w:line="240" w:lineRule="auto"/>
        <w:jc w:val="both"/>
        <w:rPr>
          <w:color w:val="000000"/>
          <w:lang w:val="pt-BR" w:eastAsia="pt-BR"/>
        </w:rPr>
      </w:pPr>
      <w:r w:rsidRPr="008F38E6">
        <w:rPr>
          <w:noProof/>
          <w:lang w:val="pt-BR" w:eastAsia="pt-BR"/>
        </w:rPr>
        <w:lastRenderedPageBreak/>
        <w:drawing>
          <wp:inline distT="0" distB="0" distL="0" distR="0" wp14:anchorId="796BD402" wp14:editId="38B13C2D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8F38E6" w:rsidRDefault="00FA5E2E" w:rsidP="0021377F">
      <w:pPr>
        <w:widowControl/>
        <w:spacing w:line="240" w:lineRule="auto"/>
        <w:jc w:val="both"/>
        <w:rPr>
          <w:color w:val="000000"/>
          <w:lang w:val="pt-BR" w:eastAsia="pt-BR"/>
        </w:rPr>
      </w:pPr>
    </w:p>
    <w:p w:rsidR="00FA5E2E" w:rsidRPr="008F38E6" w:rsidRDefault="00FA5E2E" w:rsidP="0021377F">
      <w:pPr>
        <w:widowControl/>
        <w:spacing w:line="240" w:lineRule="auto"/>
        <w:jc w:val="both"/>
        <w:rPr>
          <w:color w:val="000000"/>
          <w:lang w:val="pt-BR" w:eastAsia="pt-BR"/>
        </w:rPr>
      </w:pPr>
    </w:p>
    <w:p w:rsidR="00FA5E2E" w:rsidRPr="008F38E6" w:rsidRDefault="00FA5E2E" w:rsidP="00FA5E2E">
      <w:pPr>
        <w:rPr>
          <w:b/>
          <w:u w:val="single"/>
          <w:lang w:val="pt-BR"/>
        </w:rPr>
      </w:pPr>
      <w:r w:rsidRPr="008F38E6">
        <w:rPr>
          <w:b/>
          <w:u w:val="single"/>
          <w:lang w:val="pt-BR"/>
        </w:rPr>
        <w:t xml:space="preserve">Padrão JSF com MVC: </w:t>
      </w:r>
    </w:p>
    <w:p w:rsidR="00C50D8D" w:rsidRPr="008F38E6" w:rsidRDefault="00C50D8D" w:rsidP="00FA5E2E">
      <w:pPr>
        <w:rPr>
          <w:b/>
          <w:u w:val="single"/>
          <w:lang w:val="pt-BR"/>
        </w:rPr>
      </w:pPr>
    </w:p>
    <w:p w:rsidR="00FA5E2E" w:rsidRPr="008F38E6" w:rsidRDefault="00FA5E2E" w:rsidP="00FA5E2E">
      <w:pPr>
        <w:rPr>
          <w:b/>
          <w:u w:val="single"/>
          <w:lang w:val="pt-BR"/>
        </w:rPr>
      </w:pPr>
    </w:p>
    <w:p w:rsidR="006B3F9E" w:rsidRPr="008F38E6" w:rsidRDefault="00FA5E2E" w:rsidP="00FA5E2E">
      <w:pPr>
        <w:rPr>
          <w:color w:val="000000"/>
          <w:shd w:val="clear" w:color="auto" w:fill="FFFFFF"/>
          <w:lang w:val="pt-BR"/>
        </w:rPr>
      </w:pPr>
      <w:r w:rsidRPr="008F38E6">
        <w:rPr>
          <w:color w:val="000000"/>
          <w:shd w:val="clear" w:color="auto" w:fill="FFFFFF"/>
          <w:lang w:val="pt-BR"/>
        </w:rPr>
        <w:t>No </w:t>
      </w:r>
      <w:proofErr w:type="spellStart"/>
      <w:r w:rsidRPr="008F38E6">
        <w:rPr>
          <w:color w:val="000000"/>
          <w:shd w:val="clear" w:color="auto" w:fill="FFFFFF"/>
          <w:lang w:val="pt-BR"/>
        </w:rPr>
        <w:t>JavaServer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8F38E6">
        <w:rPr>
          <w:color w:val="000000"/>
          <w:shd w:val="clear" w:color="auto" w:fill="FFFFFF"/>
          <w:lang w:val="pt-BR"/>
        </w:rPr>
        <w:t>servlet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8F38E6">
        <w:rPr>
          <w:color w:val="000000"/>
          <w:shd w:val="clear" w:color="auto" w:fill="FFFFFF"/>
          <w:lang w:val="pt-BR"/>
        </w:rPr>
        <w:t>Servlet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8F38E6">
        <w:rPr>
          <w:color w:val="000000"/>
          <w:shd w:val="clear" w:color="auto" w:fill="FFFFFF"/>
          <w:lang w:val="pt-BR"/>
        </w:rPr>
        <w:t>Backing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 </w:t>
      </w:r>
      <w:proofErr w:type="spellStart"/>
      <w:r w:rsidRPr="008F38E6">
        <w:rPr>
          <w:color w:val="000000"/>
          <w:shd w:val="clear" w:color="auto" w:fill="FFFFFF"/>
          <w:lang w:val="pt-BR"/>
        </w:rPr>
        <w:t>Beans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8F38E6">
        <w:rPr>
          <w:color w:val="000000"/>
          <w:shd w:val="clear" w:color="auto" w:fill="FFFFFF"/>
          <w:lang w:val="pt-BR"/>
        </w:rPr>
        <w:t>Servlet</w:t>
      </w:r>
      <w:proofErr w:type="spellEnd"/>
      <w:r w:rsidRPr="008F38E6">
        <w:rPr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8F38E6">
        <w:rPr>
          <w:color w:val="000000"/>
          <w:shd w:val="clear" w:color="auto" w:fill="FFFFFF"/>
          <w:lang w:val="pt-BR"/>
        </w:rPr>
        <w:t xml:space="preserve">m a navegação entre páginas e o </w:t>
      </w:r>
      <w:r w:rsidRPr="008F38E6">
        <w:rPr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Pr="008F38E6">
        <w:rPr>
          <w:color w:val="000000"/>
          <w:lang w:val="pt-BR"/>
        </w:rPr>
        <w:br/>
      </w:r>
      <w:r w:rsidRPr="008F38E6">
        <w:rPr>
          <w:color w:val="000000"/>
          <w:lang w:val="pt-BR"/>
        </w:rPr>
        <w:br/>
      </w:r>
      <w:r w:rsidRPr="008F38E6">
        <w:rPr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Pr="008F38E6">
        <w:rPr>
          <w:color w:val="000000"/>
          <w:lang w:val="pt-BR"/>
        </w:rPr>
        <w:br/>
      </w:r>
      <w:r w:rsidRPr="008F38E6">
        <w:rPr>
          <w:color w:val="000000"/>
          <w:lang w:val="pt-BR"/>
        </w:rPr>
        <w:br/>
      </w:r>
      <w:r w:rsidRPr="008F38E6">
        <w:rPr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8F38E6">
        <w:rPr>
          <w:color w:val="000000"/>
          <w:shd w:val="clear" w:color="auto" w:fill="FFFFFF"/>
          <w:lang w:val="pt-BR"/>
        </w:rPr>
        <w:t>renderizadores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Pr="008F38E6">
        <w:rPr>
          <w:color w:val="000000"/>
          <w:lang w:val="pt-BR"/>
        </w:rPr>
        <w:br/>
      </w:r>
      <w:r w:rsidRPr="008F38E6">
        <w:rPr>
          <w:color w:val="000000"/>
          <w:lang w:val="pt-BR"/>
        </w:rPr>
        <w:br/>
      </w:r>
      <w:r w:rsidRPr="008F38E6">
        <w:rPr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8F38E6" w:rsidRDefault="00FA5E2E" w:rsidP="00D85A2F">
      <w:pPr>
        <w:ind w:left="360"/>
        <w:rPr>
          <w:color w:val="000000"/>
          <w:shd w:val="clear" w:color="auto" w:fill="FFFFFF"/>
          <w:lang w:val="pt-BR"/>
        </w:rPr>
      </w:pPr>
      <w:r w:rsidRPr="008F38E6">
        <w:rPr>
          <w:color w:val="000000"/>
          <w:lang w:val="pt-BR"/>
        </w:rPr>
        <w:br/>
      </w:r>
      <w:r w:rsidR="006B3F9E" w:rsidRPr="008F38E6">
        <w:rPr>
          <w:b/>
          <w:bCs/>
          <w:color w:val="000000"/>
          <w:shd w:val="clear" w:color="auto" w:fill="FFFFFF"/>
          <w:lang w:val="pt-BR"/>
        </w:rPr>
        <w:t>Visão</w:t>
      </w:r>
      <w:r w:rsidR="006B3F9E" w:rsidRPr="008F38E6">
        <w:rPr>
          <w:color w:val="000000"/>
          <w:shd w:val="clear" w:color="auto" w:fill="FFFFFF"/>
          <w:lang w:val="pt-BR"/>
        </w:rPr>
        <w:t>:</w:t>
      </w:r>
      <w:r w:rsidRPr="008F38E6">
        <w:rPr>
          <w:color w:val="000000"/>
          <w:shd w:val="clear" w:color="auto" w:fill="FFFFFF"/>
          <w:lang w:val="pt-BR"/>
        </w:rPr>
        <w:t xml:space="preserve"> </w:t>
      </w:r>
    </w:p>
    <w:p w:rsidR="006B3F9E" w:rsidRPr="008F38E6" w:rsidRDefault="00FA5E2E" w:rsidP="006B3F9E">
      <w:pPr>
        <w:pStyle w:val="PargrafodaLista"/>
        <w:numPr>
          <w:ilvl w:val="0"/>
          <w:numId w:val="45"/>
        </w:numPr>
        <w:rPr>
          <w:color w:val="000000"/>
          <w:lang w:val="pt-BR"/>
        </w:rPr>
      </w:pPr>
      <w:r w:rsidRPr="008F38E6">
        <w:rPr>
          <w:color w:val="000000"/>
          <w:shd w:val="clear" w:color="auto" w:fill="FFFFFF"/>
          <w:lang w:val="pt-BR"/>
        </w:rPr>
        <w:t>Componentes UI em páginas JSP/XHTML</w:t>
      </w:r>
    </w:p>
    <w:p w:rsidR="00FA5E2E" w:rsidRPr="008F38E6" w:rsidRDefault="00FA5E2E" w:rsidP="006B3F9E">
      <w:pPr>
        <w:pStyle w:val="PargrafodaLista"/>
        <w:numPr>
          <w:ilvl w:val="0"/>
          <w:numId w:val="45"/>
        </w:numPr>
        <w:rPr>
          <w:color w:val="000000"/>
          <w:shd w:val="clear" w:color="auto" w:fill="FFFFFF"/>
          <w:lang w:val="pt-BR"/>
        </w:rPr>
      </w:pPr>
      <w:r w:rsidRPr="008F38E6">
        <w:rPr>
          <w:color w:val="000000"/>
          <w:shd w:val="clear" w:color="auto" w:fill="FFFFFF"/>
          <w:lang w:val="pt-BR"/>
        </w:rPr>
        <w:t xml:space="preserve">Kits </w:t>
      </w:r>
      <w:proofErr w:type="spellStart"/>
      <w:r w:rsidRPr="008F38E6">
        <w:rPr>
          <w:color w:val="000000"/>
          <w:shd w:val="clear" w:color="auto" w:fill="FFFFFF"/>
          <w:lang w:val="pt-BR"/>
        </w:rPr>
        <w:t>renderizadores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8F38E6" w:rsidRDefault="00FA5E2E" w:rsidP="00D85A2F">
      <w:pPr>
        <w:pStyle w:val="Corpodetexto"/>
        <w:spacing w:after="0" w:line="240" w:lineRule="auto"/>
        <w:ind w:left="0" w:firstLine="360"/>
        <w:rPr>
          <w:color w:val="000000"/>
          <w:shd w:val="clear" w:color="auto" w:fill="FFFFFF"/>
          <w:lang w:val="pt-BR"/>
        </w:rPr>
      </w:pPr>
      <w:r w:rsidRPr="008F38E6">
        <w:rPr>
          <w:b/>
          <w:bCs/>
          <w:color w:val="000000"/>
          <w:shd w:val="clear" w:color="auto" w:fill="FFFFFF"/>
          <w:lang w:val="pt-BR"/>
        </w:rPr>
        <w:t>Controlador</w:t>
      </w:r>
      <w:r w:rsidRPr="008F38E6">
        <w:rPr>
          <w:color w:val="000000"/>
          <w:shd w:val="clear" w:color="auto" w:fill="FFFFFF"/>
          <w:lang w:val="pt-BR"/>
        </w:rPr>
        <w:t>:</w:t>
      </w:r>
    </w:p>
    <w:p w:rsidR="00D85A2F" w:rsidRPr="008F38E6" w:rsidRDefault="00FA5E2E" w:rsidP="00D85A2F">
      <w:pPr>
        <w:pStyle w:val="Corpodetexto"/>
        <w:numPr>
          <w:ilvl w:val="0"/>
          <w:numId w:val="47"/>
        </w:numPr>
        <w:spacing w:after="0" w:line="240" w:lineRule="auto"/>
        <w:rPr>
          <w:color w:val="000000"/>
          <w:shd w:val="clear" w:color="auto" w:fill="FFFFFF"/>
          <w:lang w:val="pt-BR"/>
        </w:rPr>
      </w:pPr>
      <w:r w:rsidRPr="008F38E6">
        <w:rPr>
          <w:color w:val="000000"/>
          <w:shd w:val="clear" w:color="auto" w:fill="FFFFFF"/>
          <w:lang w:val="pt-BR"/>
        </w:rPr>
        <w:t xml:space="preserve">Faces </w:t>
      </w:r>
      <w:proofErr w:type="spellStart"/>
      <w:r w:rsidRPr="008F38E6">
        <w:rPr>
          <w:color w:val="000000"/>
          <w:shd w:val="clear" w:color="auto" w:fill="FFFFFF"/>
          <w:lang w:val="pt-BR"/>
        </w:rPr>
        <w:t>Servlet</w:t>
      </w:r>
      <w:proofErr w:type="spellEnd"/>
      <w:r w:rsidRPr="008F38E6">
        <w:rPr>
          <w:color w:val="000000"/>
          <w:shd w:val="clear" w:color="auto" w:fill="FFFFFF"/>
          <w:lang w:val="pt-BR"/>
        </w:rPr>
        <w:t xml:space="preserve"> (Front </w:t>
      </w:r>
      <w:proofErr w:type="spellStart"/>
      <w:r w:rsidRPr="008F38E6">
        <w:rPr>
          <w:color w:val="000000"/>
          <w:shd w:val="clear" w:color="auto" w:fill="FFFFFF"/>
          <w:lang w:val="pt-BR"/>
        </w:rPr>
        <w:t>Controller</w:t>
      </w:r>
      <w:proofErr w:type="spellEnd"/>
      <w:r w:rsidRPr="008F38E6">
        <w:rPr>
          <w:color w:val="000000"/>
          <w:shd w:val="clear" w:color="auto" w:fill="FFFFFF"/>
          <w:lang w:val="pt-BR"/>
        </w:rPr>
        <w:t>)</w:t>
      </w:r>
    </w:p>
    <w:p w:rsidR="00D85A2F" w:rsidRPr="008F38E6" w:rsidRDefault="00D85A2F" w:rsidP="00D85A2F">
      <w:pPr>
        <w:pStyle w:val="Corpodetexto"/>
        <w:numPr>
          <w:ilvl w:val="0"/>
          <w:numId w:val="47"/>
        </w:numPr>
        <w:spacing w:after="0" w:line="240" w:lineRule="auto"/>
        <w:rPr>
          <w:color w:val="000000"/>
          <w:shd w:val="clear" w:color="auto" w:fill="FFFFFF"/>
        </w:rPr>
      </w:pPr>
      <w:r w:rsidRPr="008F38E6">
        <w:rPr>
          <w:color w:val="000000"/>
          <w:shd w:val="clear" w:color="auto" w:fill="FFFFFF"/>
        </w:rPr>
        <w:t>Managed</w:t>
      </w:r>
      <w:r w:rsidR="00FA5E2E" w:rsidRPr="008F38E6">
        <w:rPr>
          <w:color w:val="000000"/>
          <w:shd w:val="clear" w:color="auto" w:fill="FFFFFF"/>
        </w:rPr>
        <w:t xml:space="preserve"> Bean (Page Controller </w:t>
      </w:r>
      <w:proofErr w:type="spellStart"/>
      <w:r w:rsidR="00FA5E2E" w:rsidRPr="008F38E6">
        <w:rPr>
          <w:color w:val="000000"/>
          <w:shd w:val="clear" w:color="auto" w:fill="FFFFFF"/>
        </w:rPr>
        <w:t>ou</w:t>
      </w:r>
      <w:proofErr w:type="spellEnd"/>
      <w:r w:rsidR="00FA5E2E" w:rsidRPr="008F38E6">
        <w:rPr>
          <w:color w:val="000000"/>
          <w:shd w:val="clear" w:color="auto" w:fill="FFFFFF"/>
        </w:rPr>
        <w:t xml:space="preserve"> </w:t>
      </w:r>
      <w:proofErr w:type="spellStart"/>
      <w:r w:rsidR="00FA5E2E" w:rsidRPr="008F38E6">
        <w:rPr>
          <w:color w:val="000000"/>
          <w:shd w:val="clear" w:color="auto" w:fill="FFFFFF"/>
        </w:rPr>
        <w:t>Modelo</w:t>
      </w:r>
      <w:proofErr w:type="spellEnd"/>
      <w:r w:rsidR="00FA5E2E" w:rsidRPr="008F38E6">
        <w:rPr>
          <w:color w:val="000000"/>
          <w:shd w:val="clear" w:color="auto" w:fill="FFFFFF"/>
        </w:rPr>
        <w:t>)</w:t>
      </w:r>
      <w:r w:rsidRPr="008F38E6">
        <w:rPr>
          <w:color w:val="000000"/>
        </w:rPr>
        <w:br/>
      </w:r>
    </w:p>
    <w:p w:rsidR="00D85A2F" w:rsidRPr="008F38E6" w:rsidRDefault="00FA5E2E" w:rsidP="00D85A2F">
      <w:pPr>
        <w:pStyle w:val="Corpodetexto"/>
        <w:spacing w:after="0" w:line="240" w:lineRule="auto"/>
        <w:ind w:left="420"/>
        <w:rPr>
          <w:color w:val="000000"/>
          <w:lang w:val="pt-BR"/>
        </w:rPr>
      </w:pPr>
      <w:r w:rsidRPr="008F38E6">
        <w:rPr>
          <w:b/>
          <w:bCs/>
          <w:color w:val="000000"/>
          <w:shd w:val="clear" w:color="auto" w:fill="FFFFFF"/>
          <w:lang w:val="pt-BR"/>
        </w:rPr>
        <w:t>Modelo</w:t>
      </w:r>
      <w:r w:rsidRPr="008F38E6">
        <w:rPr>
          <w:color w:val="000000"/>
          <w:shd w:val="clear" w:color="auto" w:fill="FFFFFF"/>
          <w:lang w:val="pt-BR"/>
        </w:rPr>
        <w:t>:</w:t>
      </w:r>
    </w:p>
    <w:p w:rsidR="00D85A2F" w:rsidRPr="008F38E6" w:rsidRDefault="00D85A2F" w:rsidP="00D85A2F">
      <w:pPr>
        <w:pStyle w:val="Corpodetexto"/>
        <w:numPr>
          <w:ilvl w:val="0"/>
          <w:numId w:val="47"/>
        </w:numPr>
        <w:spacing w:after="0" w:line="240" w:lineRule="auto"/>
        <w:rPr>
          <w:color w:val="000000"/>
          <w:shd w:val="clear" w:color="auto" w:fill="FFFFFF"/>
          <w:lang w:val="pt-BR"/>
        </w:rPr>
      </w:pPr>
      <w:r w:rsidRPr="008F38E6">
        <w:rPr>
          <w:color w:val="000000"/>
          <w:shd w:val="clear" w:color="auto" w:fill="FFFFFF"/>
          <w:lang w:val="pt-BR"/>
        </w:rPr>
        <w:t>E</w:t>
      </w:r>
      <w:r w:rsidR="00FA5E2E" w:rsidRPr="008F38E6">
        <w:rPr>
          <w:color w:val="000000"/>
          <w:shd w:val="clear" w:color="auto" w:fill="FFFFFF"/>
          <w:lang w:val="pt-BR"/>
        </w:rPr>
        <w:t>ntidades e regras de negócio</w:t>
      </w:r>
    </w:p>
    <w:p w:rsidR="00FA5E2E" w:rsidRPr="008F38E6" w:rsidRDefault="00FA5E2E" w:rsidP="00D85A2F">
      <w:pPr>
        <w:pStyle w:val="Corpodetexto"/>
        <w:numPr>
          <w:ilvl w:val="0"/>
          <w:numId w:val="47"/>
        </w:numPr>
        <w:spacing w:after="0" w:line="240" w:lineRule="auto"/>
        <w:rPr>
          <w:color w:val="000000"/>
          <w:shd w:val="clear" w:color="auto" w:fill="FFFFFF"/>
          <w:lang w:val="pt-BR"/>
        </w:rPr>
      </w:pPr>
      <w:r w:rsidRPr="008F38E6">
        <w:rPr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8F38E6" w:rsidRDefault="00C50D8D" w:rsidP="00FA5E2E">
      <w:pPr>
        <w:pStyle w:val="Corpodetexto"/>
        <w:spacing w:after="0" w:line="240" w:lineRule="auto"/>
        <w:ind w:left="0"/>
        <w:rPr>
          <w:color w:val="000000"/>
          <w:shd w:val="clear" w:color="auto" w:fill="FFFFFF"/>
          <w:lang w:val="pt-BR"/>
        </w:rPr>
      </w:pPr>
    </w:p>
    <w:p w:rsidR="00FA5E2E" w:rsidRPr="008F38E6" w:rsidRDefault="00FA5E2E" w:rsidP="0021377F">
      <w:pPr>
        <w:widowControl/>
        <w:spacing w:line="240" w:lineRule="auto"/>
        <w:jc w:val="both"/>
        <w:rPr>
          <w:color w:val="000000"/>
          <w:lang w:val="pt-BR" w:eastAsia="pt-BR"/>
        </w:rPr>
      </w:pPr>
    </w:p>
    <w:p w:rsidR="004C7406" w:rsidRPr="008F38E6" w:rsidRDefault="00FA5E2E" w:rsidP="0021377F">
      <w:pPr>
        <w:widowControl/>
        <w:spacing w:line="240" w:lineRule="auto"/>
        <w:jc w:val="both"/>
        <w:rPr>
          <w:color w:val="000000"/>
          <w:lang w:val="pt-BR" w:eastAsia="pt-BR"/>
        </w:rPr>
      </w:pPr>
      <w:r w:rsidRPr="008F38E6">
        <w:rPr>
          <w:noProof/>
          <w:color w:val="000000"/>
          <w:shd w:val="clear" w:color="auto" w:fill="FFFFFF"/>
          <w:lang w:val="pt-BR" w:eastAsia="pt-BR"/>
        </w:rPr>
        <w:lastRenderedPageBreak/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8F38E6" w:rsidRDefault="00FA5E2E" w:rsidP="0021377F">
      <w:pPr>
        <w:widowControl/>
        <w:spacing w:line="240" w:lineRule="auto"/>
        <w:jc w:val="both"/>
        <w:rPr>
          <w:color w:val="000000"/>
          <w:lang w:val="pt-BR" w:eastAsia="pt-BR"/>
        </w:rPr>
      </w:pPr>
    </w:p>
    <w:p w:rsidR="00C50D8D" w:rsidRPr="008F38E6" w:rsidRDefault="00C50D8D" w:rsidP="00C50D8D">
      <w:pPr>
        <w:pStyle w:val="Ttulo1"/>
        <w:numPr>
          <w:ilvl w:val="0"/>
          <w:numId w:val="0"/>
        </w:numPr>
        <w:ind w:left="360"/>
        <w:rPr>
          <w:rFonts w:ascii="Times New Roman" w:hAnsi="Times New Roman"/>
          <w:sz w:val="20"/>
          <w:lang w:val="pt-BR"/>
        </w:rPr>
      </w:pPr>
    </w:p>
    <w:p w:rsidR="00C50D8D" w:rsidRPr="008F38E6" w:rsidRDefault="00C50D8D" w:rsidP="00C50D8D">
      <w:pPr>
        <w:pStyle w:val="Ttulo1"/>
        <w:numPr>
          <w:ilvl w:val="0"/>
          <w:numId w:val="0"/>
        </w:numPr>
        <w:ind w:left="360"/>
        <w:rPr>
          <w:rFonts w:ascii="Times New Roman" w:hAnsi="Times New Roman"/>
          <w:sz w:val="20"/>
          <w:lang w:val="pt-BR"/>
        </w:rPr>
      </w:pPr>
    </w:p>
    <w:p w:rsidR="00AB0632" w:rsidRPr="008F38E6" w:rsidRDefault="007C2E36">
      <w:pPr>
        <w:pStyle w:val="Ttulo1"/>
        <w:rPr>
          <w:rFonts w:ascii="Times New Roman" w:hAnsi="Times New Roman"/>
          <w:sz w:val="20"/>
          <w:lang w:val="pt-BR"/>
        </w:rPr>
      </w:pPr>
      <w:r w:rsidRPr="008F38E6">
        <w:rPr>
          <w:rFonts w:ascii="Times New Roman" w:hAnsi="Times New Roman"/>
          <w:sz w:val="20"/>
          <w:lang w:val="pt-BR"/>
        </w:rPr>
        <w:t>Principais Abstrações</w:t>
      </w:r>
    </w:p>
    <w:p w:rsidR="003A40E7" w:rsidRPr="008F38E6" w:rsidRDefault="003A40E7" w:rsidP="003A40E7">
      <w:pPr>
        <w:rPr>
          <w:lang w:val="pt-BR"/>
        </w:rPr>
      </w:pPr>
    </w:p>
    <w:p w:rsidR="00C50D8D" w:rsidRPr="008F38E6" w:rsidRDefault="00BC7DFD" w:rsidP="00CA2B5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153025" cy="3845500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47" cy="38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8F38E6" w:rsidRDefault="00C50D8D" w:rsidP="00CA2B56">
      <w:pPr>
        <w:rPr>
          <w:lang w:val="pt-BR"/>
        </w:rPr>
      </w:pPr>
    </w:p>
    <w:p w:rsidR="00AB0632" w:rsidRPr="008F38E6" w:rsidRDefault="007C2E36">
      <w:pPr>
        <w:pStyle w:val="Ttulo1"/>
        <w:rPr>
          <w:rFonts w:ascii="Times New Roman" w:hAnsi="Times New Roman"/>
          <w:sz w:val="20"/>
          <w:lang w:val="pt-BR"/>
        </w:rPr>
      </w:pPr>
      <w:r w:rsidRPr="008F38E6">
        <w:rPr>
          <w:rFonts w:ascii="Times New Roman" w:hAnsi="Times New Roman"/>
          <w:sz w:val="20"/>
          <w:lang w:val="pt-BR"/>
        </w:rPr>
        <w:lastRenderedPageBreak/>
        <w:t>Camadas do Framework da Arquitetura</w:t>
      </w:r>
    </w:p>
    <w:p w:rsidR="00FA5E2E" w:rsidRPr="008F38E6" w:rsidRDefault="00FA5E2E" w:rsidP="00FA5E2E">
      <w:pPr>
        <w:shd w:val="clear" w:color="auto" w:fill="FFFFFF"/>
        <w:spacing w:before="120" w:after="120" w:line="336" w:lineRule="atLeast"/>
        <w:rPr>
          <w:color w:val="252525"/>
          <w:lang w:val="pt-BR" w:eastAsia="pt-BR"/>
        </w:rPr>
      </w:pPr>
      <w:r w:rsidRPr="008F38E6">
        <w:rPr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8F38E6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color w:val="252525"/>
          <w:lang w:val="pt-BR" w:eastAsia="pt-BR"/>
        </w:rPr>
      </w:pPr>
      <w:r w:rsidRPr="008F38E6">
        <w:rPr>
          <w:color w:val="252525"/>
          <w:lang w:val="pt-BR" w:eastAsia="pt-BR"/>
        </w:rPr>
        <w:t>Restauração da visão - o objetivo principal desta fase é construir a </w:t>
      </w:r>
      <w:hyperlink r:id="rId11" w:tooltip="Árvores de componentes (página não existe)" w:history="1">
        <w:r w:rsidRPr="008F38E6">
          <w:rPr>
            <w:color w:val="A55858"/>
            <w:lang w:val="pt-BR" w:eastAsia="pt-BR"/>
          </w:rPr>
          <w:t>árvores de componentes</w:t>
        </w:r>
      </w:hyperlink>
      <w:r w:rsidRPr="008F38E6">
        <w:rPr>
          <w:color w:val="252525"/>
          <w:lang w:val="pt-BR" w:eastAsia="pt-BR"/>
        </w:rPr>
        <w:t>.</w:t>
      </w:r>
      <w:hyperlink r:id="rId12" w:anchor="cite_note-7" w:history="1">
        <w:r w:rsidRPr="008F38E6">
          <w:rPr>
            <w:color w:val="0B0080"/>
            <w:vertAlign w:val="superscript"/>
            <w:lang w:val="pt-BR" w:eastAsia="pt-BR"/>
          </w:rPr>
          <w:t>7</w:t>
        </w:r>
      </w:hyperlink>
      <w:proofErr w:type="gramStart"/>
      <w:r w:rsidRPr="008F38E6">
        <w:rPr>
          <w:color w:val="252525"/>
          <w:lang w:val="pt-BR" w:eastAsia="pt-BR"/>
        </w:rPr>
        <w:t> Ela</w:t>
      </w:r>
      <w:proofErr w:type="gramEnd"/>
      <w:r w:rsidRPr="008F38E6">
        <w:rPr>
          <w:color w:val="252525"/>
          <w:lang w:val="pt-BR" w:eastAsia="pt-BR"/>
        </w:rPr>
        <w:t xml:space="preserve"> utiliza o </w:t>
      </w:r>
      <w:proofErr w:type="spellStart"/>
      <w:r w:rsidRPr="008F38E6">
        <w:rPr>
          <w:color w:val="252525"/>
          <w:lang w:val="pt-BR" w:eastAsia="pt-BR"/>
        </w:rPr>
        <w:t>template</w:t>
      </w:r>
      <w:proofErr w:type="spellEnd"/>
      <w:r w:rsidRPr="008F38E6">
        <w:rPr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8F38E6">
        <w:rPr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8F38E6">
        <w:rPr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8F38E6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color w:val="252525"/>
          <w:lang w:val="pt-BR" w:eastAsia="pt-BR"/>
        </w:rPr>
      </w:pPr>
      <w:r w:rsidRPr="008F38E6">
        <w:rPr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8F38E6">
        <w:rPr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8F38E6">
        <w:rPr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8F38E6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color w:val="252525"/>
          <w:lang w:val="pt-BR" w:eastAsia="pt-BR"/>
        </w:rPr>
      </w:pPr>
      <w:r w:rsidRPr="008F38E6">
        <w:rPr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8F38E6">
        <w:rPr>
          <w:color w:val="252525"/>
          <w:lang w:val="pt-BR" w:eastAsia="pt-BR"/>
        </w:rPr>
        <w:t>o raiz</w:t>
      </w:r>
      <w:proofErr w:type="gramEnd"/>
      <w:r w:rsidRPr="008F38E6">
        <w:rPr>
          <w:color w:val="252525"/>
          <w:lang w:val="pt-BR" w:eastAsia="pt-BR"/>
        </w:rPr>
        <w:t>. O valor submetido de cada componente é convertido em um objeto e validado chamando-se o validador registrado. O JSF salva o valor submetido. Se ocorrer um erro durante a conversão ou validação, o ciclo de vida escapa diretamente para a fase de "apresentação da resposta".</w:t>
      </w:r>
    </w:p>
    <w:p w:rsidR="00FA5E2E" w:rsidRPr="008F38E6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color w:val="252525"/>
          <w:lang w:val="pt-BR" w:eastAsia="pt-BR"/>
        </w:rPr>
      </w:pPr>
      <w:r w:rsidRPr="008F38E6">
        <w:rPr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8F38E6">
        <w:rPr>
          <w:color w:val="252525"/>
          <w:lang w:val="pt-BR" w:eastAsia="pt-BR"/>
        </w:rPr>
        <w:t>backing</w:t>
      </w:r>
      <w:proofErr w:type="spellEnd"/>
      <w:r w:rsidRPr="008F38E6">
        <w:rPr>
          <w:color w:val="252525"/>
          <w:lang w:val="pt-BR" w:eastAsia="pt-BR"/>
        </w:rPr>
        <w:t xml:space="preserve"> </w:t>
      </w:r>
      <w:proofErr w:type="spellStart"/>
      <w:r w:rsidRPr="008F38E6">
        <w:rPr>
          <w:color w:val="252525"/>
          <w:lang w:val="pt-BR" w:eastAsia="pt-BR"/>
        </w:rPr>
        <w:t>beans</w:t>
      </w:r>
      <w:proofErr w:type="spellEnd"/>
      <w:r w:rsidRPr="008F38E6">
        <w:rPr>
          <w:color w:val="252525"/>
          <w:lang w:val="pt-BR" w:eastAsia="pt-BR"/>
        </w:rPr>
        <w:t>.</w:t>
      </w:r>
    </w:p>
    <w:p w:rsidR="00FA5E2E" w:rsidRPr="008F38E6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color w:val="252525"/>
          <w:lang w:val="pt-BR" w:eastAsia="pt-BR"/>
        </w:rPr>
      </w:pPr>
      <w:r w:rsidRPr="008F38E6">
        <w:rPr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proofErr w:type="gramStart"/>
      <w:r w:rsidRPr="008F38E6">
        <w:rPr>
          <w:color w:val="252525"/>
          <w:lang w:val="pt-BR" w:eastAsia="pt-BR"/>
        </w:rPr>
        <w:t>o(</w:t>
      </w:r>
      <w:proofErr w:type="gramEnd"/>
      <w:r w:rsidRPr="008F38E6">
        <w:rPr>
          <w:color w:val="252525"/>
          <w:lang w:val="pt-BR" w:eastAsia="pt-BR"/>
        </w:rPr>
        <w:t xml:space="preserve">s) ouvidor(es) de ação e então a chamada do método de </w:t>
      </w:r>
      <w:proofErr w:type="spellStart"/>
      <w:r w:rsidRPr="008F38E6">
        <w:rPr>
          <w:color w:val="252525"/>
          <w:lang w:val="pt-BR" w:eastAsia="pt-BR"/>
        </w:rPr>
        <w:t>ação.Apresentação</w:t>
      </w:r>
      <w:proofErr w:type="spellEnd"/>
      <w:r w:rsidRPr="008F38E6">
        <w:rPr>
          <w:color w:val="252525"/>
          <w:lang w:val="pt-BR" w:eastAsia="pt-BR"/>
        </w:rPr>
        <w:t xml:space="preserve"> da resposta</w:t>
      </w:r>
    </w:p>
    <w:p w:rsidR="00FA5E2E" w:rsidRPr="008F38E6" w:rsidRDefault="00FA5E2E" w:rsidP="00096D4A">
      <w:pPr>
        <w:rPr>
          <w:b/>
          <w:lang w:val="pt-BR"/>
        </w:rPr>
      </w:pPr>
    </w:p>
    <w:p w:rsidR="00FA5E2E" w:rsidRPr="008F38E6" w:rsidRDefault="00FA5E2E" w:rsidP="00096D4A">
      <w:pPr>
        <w:rPr>
          <w:b/>
          <w:lang w:val="pt-BR"/>
        </w:rPr>
      </w:pPr>
      <w:r w:rsidRPr="008F38E6">
        <w:rPr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8F38E6" w:rsidRDefault="007C2E36">
      <w:pPr>
        <w:pStyle w:val="Ttulo1"/>
        <w:rPr>
          <w:rFonts w:ascii="Times New Roman" w:hAnsi="Times New Roman"/>
          <w:sz w:val="20"/>
        </w:rPr>
      </w:pPr>
      <w:proofErr w:type="spellStart"/>
      <w:r w:rsidRPr="008F38E6">
        <w:rPr>
          <w:rFonts w:ascii="Times New Roman" w:hAnsi="Times New Roman"/>
          <w:sz w:val="20"/>
        </w:rPr>
        <w:t>Visões</w:t>
      </w:r>
      <w:proofErr w:type="spellEnd"/>
      <w:r w:rsidRPr="008F38E6">
        <w:rPr>
          <w:rFonts w:ascii="Times New Roman" w:hAnsi="Times New Roman"/>
          <w:sz w:val="20"/>
        </w:rPr>
        <w:t xml:space="preserve"> </w:t>
      </w:r>
      <w:proofErr w:type="spellStart"/>
      <w:r w:rsidRPr="008F38E6">
        <w:rPr>
          <w:rFonts w:ascii="Times New Roman" w:hAnsi="Times New Roman"/>
          <w:sz w:val="20"/>
        </w:rPr>
        <w:t>Arquiteturais</w:t>
      </w:r>
      <w:proofErr w:type="spellEnd"/>
    </w:p>
    <w:p w:rsidR="00B13434" w:rsidRPr="008F38E6" w:rsidRDefault="00B13434" w:rsidP="00B13434">
      <w:pPr>
        <w:rPr>
          <w:lang w:val="pt-BR"/>
        </w:rPr>
      </w:pPr>
    </w:p>
    <w:p w:rsidR="00B13434" w:rsidRPr="008F38E6" w:rsidRDefault="00B13434" w:rsidP="00B13434">
      <w:pPr>
        <w:rPr>
          <w:lang w:val="pt-BR"/>
        </w:rPr>
      </w:pPr>
      <w:r w:rsidRPr="008F38E6">
        <w:rPr>
          <w:lang w:val="pt-BR"/>
        </w:rPr>
        <w:t>Caso de Uso:</w:t>
      </w:r>
    </w:p>
    <w:p w:rsidR="00FA5E2E" w:rsidRPr="008F38E6" w:rsidRDefault="00EA3B09" w:rsidP="00FA5E2E">
      <w:pPr>
        <w:rPr>
          <w:u w:val="single"/>
          <w:lang w:val="pt-BR"/>
        </w:rPr>
      </w:pPr>
      <w:r w:rsidRPr="008F38E6">
        <w:rPr>
          <w:noProof/>
          <w:u w:val="single"/>
          <w:lang w:val="pt-BR" w:eastAsia="pt-BR"/>
        </w:rPr>
        <w:lastRenderedPageBreak/>
        <w:drawing>
          <wp:inline distT="0" distB="0" distL="0" distR="0">
            <wp:extent cx="5943600" cy="3837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 de casos de u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2E" w:rsidRPr="008F38E6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E1D" w:rsidRDefault="00564E1D">
      <w:r>
        <w:separator/>
      </w:r>
    </w:p>
  </w:endnote>
  <w:endnote w:type="continuationSeparator" w:id="0">
    <w:p w:rsidR="00564E1D" w:rsidRDefault="0056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57C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821C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E1D" w:rsidRDefault="00564E1D">
      <w:r>
        <w:separator/>
      </w:r>
    </w:p>
  </w:footnote>
  <w:footnote w:type="continuationSeparator" w:id="0">
    <w:p w:rsidR="00564E1D" w:rsidRDefault="00564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9.25pt;height:27.75pt" o:bullet="t">
        <v:imagedata r:id="rId1" o:title="clip_image001"/>
      </v:shape>
    </w:pict>
  </w:numPicBullet>
  <w:numPicBullet w:numPicBulletId="1">
    <w:pict>
      <v:shape id="_x0000_i1076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2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2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0"/>
  </w:num>
  <w:num w:numId="26">
    <w:abstractNumId w:val="4"/>
  </w:num>
  <w:num w:numId="27">
    <w:abstractNumId w:val="5"/>
  </w:num>
  <w:num w:numId="28">
    <w:abstractNumId w:val="23"/>
  </w:num>
  <w:num w:numId="29">
    <w:abstractNumId w:val="19"/>
  </w:num>
  <w:num w:numId="30">
    <w:abstractNumId w:val="30"/>
  </w:num>
  <w:num w:numId="31">
    <w:abstractNumId w:val="1"/>
  </w:num>
  <w:num w:numId="32">
    <w:abstractNumId w:val="8"/>
  </w:num>
  <w:num w:numId="33">
    <w:abstractNumId w:val="11"/>
  </w:num>
  <w:num w:numId="34">
    <w:abstractNumId w:val="25"/>
  </w:num>
  <w:num w:numId="35">
    <w:abstractNumId w:val="22"/>
  </w:num>
  <w:num w:numId="36">
    <w:abstractNumId w:val="26"/>
  </w:num>
  <w:num w:numId="37">
    <w:abstractNumId w:val="15"/>
  </w:num>
  <w:num w:numId="38">
    <w:abstractNumId w:val="17"/>
  </w:num>
  <w:num w:numId="39">
    <w:abstractNumId w:val="18"/>
  </w:num>
  <w:num w:numId="40">
    <w:abstractNumId w:val="28"/>
  </w:num>
  <w:num w:numId="41">
    <w:abstractNumId w:val="13"/>
  </w:num>
  <w:num w:numId="42">
    <w:abstractNumId w:val="2"/>
  </w:num>
  <w:num w:numId="43">
    <w:abstractNumId w:val="24"/>
  </w:num>
  <w:num w:numId="44">
    <w:abstractNumId w:val="12"/>
  </w:num>
  <w:num w:numId="45">
    <w:abstractNumId w:val="16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96D4A"/>
    <w:rsid w:val="000C7985"/>
    <w:rsid w:val="000F31A6"/>
    <w:rsid w:val="00110F23"/>
    <w:rsid w:val="001336B0"/>
    <w:rsid w:val="00147530"/>
    <w:rsid w:val="00177A9F"/>
    <w:rsid w:val="001D5AC6"/>
    <w:rsid w:val="0020467F"/>
    <w:rsid w:val="0021377F"/>
    <w:rsid w:val="002867BB"/>
    <w:rsid w:val="00296875"/>
    <w:rsid w:val="00303364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64E1D"/>
    <w:rsid w:val="00574C94"/>
    <w:rsid w:val="0065218C"/>
    <w:rsid w:val="006607D3"/>
    <w:rsid w:val="006B3F9E"/>
    <w:rsid w:val="00720078"/>
    <w:rsid w:val="00752427"/>
    <w:rsid w:val="00781754"/>
    <w:rsid w:val="007C0173"/>
    <w:rsid w:val="007C2E36"/>
    <w:rsid w:val="0085789E"/>
    <w:rsid w:val="008F38E6"/>
    <w:rsid w:val="0094703B"/>
    <w:rsid w:val="00972D15"/>
    <w:rsid w:val="009A20CB"/>
    <w:rsid w:val="00A1199A"/>
    <w:rsid w:val="00A533AD"/>
    <w:rsid w:val="00A544F7"/>
    <w:rsid w:val="00A84807"/>
    <w:rsid w:val="00AB0632"/>
    <w:rsid w:val="00B13434"/>
    <w:rsid w:val="00B33D90"/>
    <w:rsid w:val="00B656CB"/>
    <w:rsid w:val="00B73070"/>
    <w:rsid w:val="00BC7DFD"/>
    <w:rsid w:val="00BE4F8A"/>
    <w:rsid w:val="00C31683"/>
    <w:rsid w:val="00C466CC"/>
    <w:rsid w:val="00C50D8D"/>
    <w:rsid w:val="00C821CF"/>
    <w:rsid w:val="00CA2542"/>
    <w:rsid w:val="00CA2B56"/>
    <w:rsid w:val="00D85A2F"/>
    <w:rsid w:val="00DA544F"/>
    <w:rsid w:val="00E904BB"/>
    <w:rsid w:val="00EA3B09"/>
    <w:rsid w:val="00ED1B8C"/>
    <w:rsid w:val="00ED2AAA"/>
    <w:rsid w:val="00ED3015"/>
    <w:rsid w:val="00ED34B7"/>
    <w:rsid w:val="00F10CB9"/>
    <w:rsid w:val="00F16637"/>
    <w:rsid w:val="00F20066"/>
    <w:rsid w:val="00F4651B"/>
    <w:rsid w:val="00F51B45"/>
    <w:rsid w:val="00F61D4A"/>
    <w:rsid w:val="00FA5E2E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JavaServer_Fac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/index.php?title=%C3%81rvores_de_componentes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B2976-5D3E-4F96-B5E1-6AB1D8A6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230</TotalTime>
  <Pages>5</Pages>
  <Words>830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5302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11</cp:revision>
  <cp:lastPrinted>2001-03-15T17:26:00Z</cp:lastPrinted>
  <dcterms:created xsi:type="dcterms:W3CDTF">2015-04-13T19:38:00Z</dcterms:created>
  <dcterms:modified xsi:type="dcterms:W3CDTF">2015-04-26T19:07:00Z</dcterms:modified>
</cp:coreProperties>
</file>