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ED7" w:rsidRPr="00B9071B" w:rsidRDefault="008E2CAE">
      <w:pPr>
        <w:pStyle w:val="Ttulo"/>
        <w:rPr>
          <w:sz w:val="36"/>
          <w:szCs w:val="36"/>
          <w:lang w:val="pt-BR"/>
        </w:rPr>
      </w:pPr>
      <w:proofErr w:type="spellStart"/>
      <w:r w:rsidRPr="00B9071B">
        <w:rPr>
          <w:sz w:val="36"/>
          <w:szCs w:val="36"/>
          <w:lang w:val="pt-BR"/>
        </w:rPr>
        <w:t>Agile</w:t>
      </w:r>
      <w:proofErr w:type="spellEnd"/>
      <w:r w:rsidRPr="00B9071B">
        <w:rPr>
          <w:sz w:val="36"/>
          <w:szCs w:val="36"/>
          <w:lang w:val="pt-BR"/>
        </w:rPr>
        <w:t xml:space="preserve"> Parking</w:t>
      </w:r>
      <w:r w:rsidR="00285ED7" w:rsidRPr="00B9071B">
        <w:rPr>
          <w:sz w:val="36"/>
          <w:szCs w:val="36"/>
          <w:lang w:val="pt-BR"/>
        </w:rPr>
        <w:br/>
        <w:t>Ca</w:t>
      </w:r>
      <w:r w:rsidRPr="00B9071B">
        <w:rPr>
          <w:sz w:val="36"/>
          <w:szCs w:val="36"/>
          <w:lang w:val="pt-BR"/>
        </w:rPr>
        <w:t>so de Uso: Manter Cadastro de Clientes</w:t>
      </w:r>
    </w:p>
    <w:p w:rsidR="00B9071B" w:rsidRDefault="00B9071B">
      <w:pPr>
        <w:pStyle w:val="Ttulo"/>
        <w:rPr>
          <w:lang w:val="pt-BR"/>
        </w:rPr>
      </w:pP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proofErr w:type="spellStart"/>
      <w:r w:rsidRPr="00B9071B">
        <w:rPr>
          <w:rFonts w:cs="Arial"/>
          <w:sz w:val="20"/>
        </w:rPr>
        <w:t>Descrição</w:t>
      </w:r>
      <w:proofErr w:type="spellEnd"/>
      <w:r w:rsidRPr="00B9071B">
        <w:rPr>
          <w:rFonts w:cs="Arial"/>
          <w:sz w:val="20"/>
        </w:rPr>
        <w:t xml:space="preserve"> </w:t>
      </w:r>
      <w:proofErr w:type="spellStart"/>
      <w:r w:rsidRPr="00B9071B">
        <w:rPr>
          <w:rFonts w:cs="Arial"/>
          <w:sz w:val="20"/>
        </w:rPr>
        <w:t>Resumida</w:t>
      </w:r>
      <w:proofErr w:type="spellEnd"/>
    </w:p>
    <w:p w:rsidR="00285ED7" w:rsidRPr="00B9071B" w:rsidRDefault="008E2CAE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Este caso de uso permite que o sistema mantenha as informações dos clientes em um cadastro no sistema. As operações de manutenção incluem adicionar, modificar e remover clientes no sistema.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proofErr w:type="spellStart"/>
      <w:r w:rsidRPr="00B9071B">
        <w:rPr>
          <w:rFonts w:cs="Arial"/>
          <w:sz w:val="20"/>
        </w:rPr>
        <w:t>Descrição</w:t>
      </w:r>
      <w:proofErr w:type="spellEnd"/>
      <w:r w:rsidRPr="00B9071B">
        <w:rPr>
          <w:rFonts w:cs="Arial"/>
          <w:sz w:val="20"/>
        </w:rPr>
        <w:t xml:space="preserve"> dos </w:t>
      </w:r>
      <w:proofErr w:type="spellStart"/>
      <w:r w:rsidRPr="00B9071B">
        <w:rPr>
          <w:rFonts w:cs="Arial"/>
          <w:sz w:val="20"/>
        </w:rPr>
        <w:t>Atores</w:t>
      </w:r>
      <w:proofErr w:type="spellEnd"/>
    </w:p>
    <w:p w:rsidR="00285ED7" w:rsidRPr="00B9071B" w:rsidRDefault="008E2CAE" w:rsidP="00B9071B">
      <w:pPr>
        <w:pStyle w:val="Ttulo2"/>
        <w:jc w:val="both"/>
        <w:rPr>
          <w:rFonts w:cs="Arial"/>
        </w:rPr>
      </w:pPr>
      <w:proofErr w:type="spellStart"/>
      <w:r w:rsidRPr="00B9071B">
        <w:rPr>
          <w:rFonts w:cs="Arial"/>
        </w:rPr>
        <w:t>Funcionário</w:t>
      </w:r>
      <w:proofErr w:type="spellEnd"/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Pré-condições</w:t>
      </w:r>
    </w:p>
    <w:p w:rsidR="00285ED7" w:rsidRPr="00B9071B" w:rsidRDefault="00EA66EF" w:rsidP="00B9071B">
      <w:pPr>
        <w:pStyle w:val="Corpodetex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Cadastro não realizado anteriormente.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Fluxo Principal</w:t>
      </w:r>
    </w:p>
    <w:p w:rsidR="00285ED7" w:rsidRDefault="003C6BB0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Ess</w:t>
      </w:r>
      <w:r w:rsidR="008E2CAE" w:rsidRPr="00B9071B">
        <w:rPr>
          <w:rFonts w:ascii="Arial" w:hAnsi="Arial" w:cs="Arial"/>
          <w:lang w:val="pt-BR"/>
        </w:rPr>
        <w:t xml:space="preserve">e caso de uso começa quando o </w:t>
      </w:r>
      <w:r w:rsidR="00BA5645" w:rsidRPr="00B9071B">
        <w:rPr>
          <w:rFonts w:ascii="Arial" w:hAnsi="Arial" w:cs="Arial"/>
          <w:lang w:val="pt-BR"/>
        </w:rPr>
        <w:t>ator tenta adicionar, modificar ou remover as informações de um cliente no sistema;</w:t>
      </w:r>
    </w:p>
    <w:p w:rsidR="00EA66EF" w:rsidRPr="00D279C5" w:rsidRDefault="00EA66EF" w:rsidP="00D279C5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</w:t>
      </w:r>
      <w:r w:rsidR="00D279C5">
        <w:rPr>
          <w:rFonts w:ascii="Arial" w:hAnsi="Arial" w:cs="Arial"/>
          <w:lang w:val="pt-BR"/>
        </w:rPr>
        <w:t>ator seleciona a opção Manter Cadastro de Clientes na aba de Funcionários.</w:t>
      </w:r>
    </w:p>
    <w:p w:rsidR="00285ED7" w:rsidRPr="00B9071B" w:rsidRDefault="00BA5645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O sistema </w:t>
      </w:r>
      <w:r w:rsidR="003B78E5">
        <w:rPr>
          <w:rFonts w:ascii="Arial" w:hAnsi="Arial" w:cs="Arial"/>
          <w:lang w:val="pt-BR"/>
        </w:rPr>
        <w:t>informa uma tabela com os dados do cliente</w:t>
      </w:r>
      <w:r w:rsidRPr="00B9071B">
        <w:rPr>
          <w:rFonts w:ascii="Arial" w:hAnsi="Arial" w:cs="Arial"/>
          <w:lang w:val="pt-BR"/>
        </w:rPr>
        <w:t>;</w:t>
      </w:r>
    </w:p>
    <w:p w:rsidR="00BA5645" w:rsidRDefault="00D279C5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ator </w:t>
      </w:r>
      <w:r w:rsidR="003B78E5">
        <w:rPr>
          <w:rFonts w:ascii="Arial" w:hAnsi="Arial" w:cs="Arial"/>
          <w:lang w:val="pt-BR"/>
        </w:rPr>
        <w:t>seleciona a Ação Excluir/Alterar, ou seleciona a Opção Adicionar Cliente</w:t>
      </w:r>
      <w:r>
        <w:rPr>
          <w:rFonts w:ascii="Arial" w:hAnsi="Arial" w:cs="Arial"/>
          <w:lang w:val="pt-BR"/>
        </w:rPr>
        <w:t>;</w:t>
      </w:r>
    </w:p>
    <w:p w:rsidR="00285ED7" w:rsidRPr="009C3E6F" w:rsidRDefault="00D279C5" w:rsidP="009C3E6F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começa a executar um do</w:t>
      </w:r>
      <w:r w:rsidR="009C3E6F">
        <w:rPr>
          <w:rFonts w:ascii="Arial" w:hAnsi="Arial" w:cs="Arial"/>
          <w:lang w:val="pt-BR"/>
        </w:rPr>
        <w:t xml:space="preserve">s </w:t>
      </w:r>
      <w:proofErr w:type="spellStart"/>
      <w:r w:rsidR="009C3E6F">
        <w:rPr>
          <w:rFonts w:ascii="Arial" w:hAnsi="Arial" w:cs="Arial"/>
          <w:lang w:val="pt-BR"/>
        </w:rPr>
        <w:t>subfluxos</w:t>
      </w:r>
      <w:proofErr w:type="spellEnd"/>
      <w:r w:rsidR="009C3E6F">
        <w:rPr>
          <w:rFonts w:ascii="Arial" w:hAnsi="Arial" w:cs="Arial"/>
          <w:lang w:val="pt-BR"/>
        </w:rPr>
        <w:t xml:space="preserve"> que foi selecionado.</w:t>
      </w:r>
    </w:p>
    <w:p w:rsidR="00B62B32" w:rsidRDefault="003C6BB0" w:rsidP="00B62B32">
      <w:pPr>
        <w:pStyle w:val="Ttulo1"/>
        <w:jc w:val="both"/>
        <w:rPr>
          <w:rFonts w:cs="Arial"/>
          <w:sz w:val="20"/>
        </w:rPr>
      </w:pPr>
      <w:proofErr w:type="spellStart"/>
      <w:r w:rsidRPr="00B9071B">
        <w:rPr>
          <w:rFonts w:cs="Arial"/>
          <w:sz w:val="20"/>
        </w:rPr>
        <w:t>Fluxos</w:t>
      </w:r>
      <w:proofErr w:type="spellEnd"/>
      <w:r w:rsidRPr="00B9071B">
        <w:rPr>
          <w:rFonts w:cs="Arial"/>
          <w:sz w:val="20"/>
        </w:rPr>
        <w:t xml:space="preserve"> </w:t>
      </w:r>
      <w:proofErr w:type="spellStart"/>
      <w:r w:rsidRPr="00B9071B">
        <w:rPr>
          <w:rFonts w:cs="Arial"/>
          <w:sz w:val="20"/>
        </w:rPr>
        <w:t>Alternativos</w:t>
      </w:r>
      <w:proofErr w:type="spellEnd"/>
    </w:p>
    <w:p w:rsidR="00B62B32" w:rsidRDefault="00B62B32" w:rsidP="00B62B32">
      <w:pPr>
        <w:pStyle w:val="Ttulo2"/>
      </w:pPr>
      <w:proofErr w:type="spellStart"/>
      <w:r>
        <w:t>Fluxo</w:t>
      </w:r>
      <w:proofErr w:type="spellEnd"/>
      <w:r>
        <w:t xml:space="preserve"> </w:t>
      </w:r>
      <w:proofErr w:type="spellStart"/>
      <w:r>
        <w:t>Alternativo</w:t>
      </w:r>
      <w:proofErr w:type="spellEnd"/>
      <w:r>
        <w:t xml:space="preserve"> 1</w:t>
      </w:r>
    </w:p>
    <w:p w:rsidR="00B62B32" w:rsidRDefault="00B62B32" w:rsidP="00B62B32">
      <w:pPr>
        <w:ind w:left="720"/>
        <w:rPr>
          <w:rFonts w:ascii="Arial" w:hAnsi="Arial" w:cs="Arial"/>
          <w:sz w:val="20"/>
          <w:szCs w:val="20"/>
          <w:lang w:val="pt-BR"/>
        </w:rPr>
      </w:pPr>
      <w:r w:rsidRPr="00B62B32">
        <w:rPr>
          <w:rFonts w:ascii="Arial" w:hAnsi="Arial" w:cs="Arial"/>
          <w:sz w:val="20"/>
          <w:szCs w:val="20"/>
          <w:lang w:val="pt-BR"/>
        </w:rPr>
        <w:t xml:space="preserve">Se no passo </w:t>
      </w:r>
      <w:proofErr w:type="gramStart"/>
      <w:r w:rsidRPr="00B62B32">
        <w:rPr>
          <w:rFonts w:ascii="Arial" w:hAnsi="Arial" w:cs="Arial"/>
          <w:sz w:val="20"/>
          <w:szCs w:val="20"/>
          <w:lang w:val="pt-BR"/>
        </w:rPr>
        <w:t>3</w:t>
      </w:r>
      <w:proofErr w:type="gramEnd"/>
      <w:r w:rsidRPr="00B62B32">
        <w:rPr>
          <w:rFonts w:ascii="Arial" w:hAnsi="Arial" w:cs="Arial"/>
          <w:sz w:val="20"/>
          <w:szCs w:val="20"/>
          <w:lang w:val="pt-BR"/>
        </w:rPr>
        <w:t xml:space="preserve"> do </w:t>
      </w:r>
      <w:proofErr w:type="spellStart"/>
      <w:r w:rsidRPr="00B62B32">
        <w:rPr>
          <w:rFonts w:ascii="Arial" w:hAnsi="Arial" w:cs="Arial"/>
          <w:sz w:val="20"/>
          <w:szCs w:val="20"/>
          <w:lang w:val="pt-BR"/>
        </w:rPr>
        <w:t>subfluxo</w:t>
      </w:r>
      <w:proofErr w:type="spellEnd"/>
      <w:r w:rsidRPr="00B62B32">
        <w:rPr>
          <w:rFonts w:ascii="Arial" w:hAnsi="Arial" w:cs="Arial"/>
          <w:sz w:val="20"/>
          <w:szCs w:val="20"/>
          <w:lang w:val="pt-BR"/>
        </w:rPr>
        <w:t xml:space="preserve"> Adicionar </w:t>
      </w:r>
      <w:r>
        <w:rPr>
          <w:rFonts w:ascii="Arial" w:hAnsi="Arial" w:cs="Arial"/>
          <w:sz w:val="20"/>
          <w:szCs w:val="20"/>
          <w:lang w:val="pt-BR"/>
        </w:rPr>
        <w:t xml:space="preserve">um </w:t>
      </w:r>
      <w:r w:rsidRPr="00B62B32">
        <w:rPr>
          <w:rFonts w:ascii="Arial" w:hAnsi="Arial" w:cs="Arial"/>
          <w:sz w:val="20"/>
          <w:szCs w:val="20"/>
          <w:lang w:val="pt-BR"/>
        </w:rPr>
        <w:t>Cl</w:t>
      </w:r>
      <w:r>
        <w:rPr>
          <w:rFonts w:ascii="Arial" w:hAnsi="Arial" w:cs="Arial"/>
          <w:sz w:val="20"/>
          <w:szCs w:val="20"/>
          <w:lang w:val="pt-BR"/>
        </w:rPr>
        <w:t>iente, o ator selecionar na opção Voltar então:</w:t>
      </w:r>
    </w:p>
    <w:p w:rsidR="00B62B32" w:rsidRPr="00B62B32" w:rsidRDefault="00B62B32" w:rsidP="00B62B32">
      <w:pPr>
        <w:pStyle w:val="PargrafodaLista"/>
        <w:numPr>
          <w:ilvl w:val="0"/>
          <w:numId w:val="15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O sistema retorna ao passo </w:t>
      </w:r>
      <w:proofErr w:type="gramStart"/>
      <w:r>
        <w:rPr>
          <w:rFonts w:ascii="Arial" w:hAnsi="Arial" w:cs="Arial"/>
          <w:sz w:val="20"/>
          <w:szCs w:val="20"/>
          <w:lang w:val="pt-BR"/>
        </w:rPr>
        <w:t>2</w:t>
      </w:r>
      <w:proofErr w:type="gramEnd"/>
      <w:r>
        <w:rPr>
          <w:rFonts w:ascii="Arial" w:hAnsi="Arial" w:cs="Arial"/>
          <w:sz w:val="20"/>
          <w:szCs w:val="20"/>
          <w:lang w:val="pt-BR"/>
        </w:rPr>
        <w:t xml:space="preserve"> do </w:t>
      </w:r>
      <w:proofErr w:type="spellStart"/>
      <w:r>
        <w:rPr>
          <w:rFonts w:ascii="Arial" w:hAnsi="Arial" w:cs="Arial"/>
          <w:sz w:val="20"/>
          <w:szCs w:val="20"/>
          <w:lang w:val="pt-BR"/>
        </w:rPr>
        <w:t>subfluxo</w:t>
      </w:r>
      <w:proofErr w:type="spellEnd"/>
      <w:r>
        <w:rPr>
          <w:rFonts w:ascii="Arial" w:hAnsi="Arial" w:cs="Arial"/>
          <w:sz w:val="20"/>
          <w:szCs w:val="20"/>
          <w:lang w:val="pt-BR"/>
        </w:rPr>
        <w:t xml:space="preserve"> Adicionar um Cliente;</w:t>
      </w:r>
    </w:p>
    <w:p w:rsidR="00285ED7" w:rsidRPr="009641DB" w:rsidRDefault="000252FF" w:rsidP="00B62B32">
      <w:pPr>
        <w:pStyle w:val="Ttulo2"/>
        <w:numPr>
          <w:ilvl w:val="0"/>
          <w:numId w:val="0"/>
        </w:numPr>
        <w:ind w:left="720" w:hanging="720"/>
        <w:jc w:val="both"/>
        <w:rPr>
          <w:rFonts w:cs="Arial"/>
          <w:lang w:val="pt-BR"/>
        </w:rPr>
      </w:pPr>
      <w:r w:rsidRPr="009641DB">
        <w:rPr>
          <w:rFonts w:cs="Arial"/>
          <w:lang w:val="pt-BR"/>
        </w:rPr>
        <w:t xml:space="preserve">5.2     </w:t>
      </w:r>
      <w:r w:rsidR="009C3E6F" w:rsidRPr="009641DB">
        <w:rPr>
          <w:rFonts w:cs="Arial"/>
          <w:lang w:val="pt-BR"/>
        </w:rPr>
        <w:t xml:space="preserve">Fluxo Alternativo </w:t>
      </w:r>
      <w:proofErr w:type="gramStart"/>
      <w:r w:rsidR="009C3E6F" w:rsidRPr="009641DB">
        <w:rPr>
          <w:rFonts w:cs="Arial"/>
          <w:lang w:val="pt-BR"/>
        </w:rPr>
        <w:t>2</w:t>
      </w:r>
      <w:proofErr w:type="gramEnd"/>
    </w:p>
    <w:p w:rsidR="00285ED7" w:rsidRPr="00B9071B" w:rsidRDefault="001B1F78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Se no passo </w:t>
      </w:r>
      <w:proofErr w:type="gramStart"/>
      <w:r w:rsidRPr="00B9071B">
        <w:rPr>
          <w:rFonts w:ascii="Arial" w:hAnsi="Arial" w:cs="Arial"/>
          <w:lang w:val="pt-BR"/>
        </w:rPr>
        <w:t>2</w:t>
      </w:r>
      <w:proofErr w:type="gramEnd"/>
      <w:r w:rsidRPr="00B9071B">
        <w:rPr>
          <w:rFonts w:ascii="Arial" w:hAnsi="Arial" w:cs="Arial"/>
          <w:lang w:val="pt-BR"/>
        </w:rPr>
        <w:t xml:space="preserve"> dos </w:t>
      </w:r>
      <w:proofErr w:type="spellStart"/>
      <w:r w:rsidRPr="00B9071B">
        <w:rPr>
          <w:rFonts w:ascii="Arial" w:hAnsi="Arial" w:cs="Arial"/>
          <w:lang w:val="pt-BR"/>
        </w:rPr>
        <w:t>subfluxos</w:t>
      </w:r>
      <w:proofErr w:type="spellEnd"/>
      <w:r w:rsidRPr="00B9071B">
        <w:rPr>
          <w:rFonts w:ascii="Arial" w:hAnsi="Arial" w:cs="Arial"/>
          <w:lang w:val="pt-BR"/>
        </w:rPr>
        <w:t xml:space="preserve"> Atualizar Cliente ou Remover Cliente</w:t>
      </w:r>
      <w:r w:rsidR="003C6BB0" w:rsidRPr="00B9071B">
        <w:rPr>
          <w:rFonts w:ascii="Arial" w:hAnsi="Arial" w:cs="Arial"/>
          <w:lang w:val="pt-BR"/>
        </w:rPr>
        <w:t xml:space="preserve"> o </w:t>
      </w:r>
      <w:r w:rsidRPr="00B9071B">
        <w:rPr>
          <w:rFonts w:ascii="Arial" w:hAnsi="Arial" w:cs="Arial"/>
          <w:lang w:val="pt-BR"/>
        </w:rPr>
        <w:t>ator digitar um id invalido</w:t>
      </w:r>
      <w:r w:rsidR="003C6BB0" w:rsidRPr="00B9071B">
        <w:rPr>
          <w:rFonts w:ascii="Arial" w:hAnsi="Arial" w:cs="Arial"/>
          <w:lang w:val="pt-BR"/>
        </w:rPr>
        <w:t xml:space="preserve">, então </w:t>
      </w:r>
    </w:p>
    <w:p w:rsidR="00285ED7" w:rsidRPr="00B9071B" w:rsidRDefault="001B1F78" w:rsidP="00B9071B">
      <w:pPr>
        <w:pStyle w:val="Corpodetexto"/>
        <w:numPr>
          <w:ilvl w:val="0"/>
          <w:numId w:val="8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não conseguiu localizar um Cliente com o id fornecido, e é fornecida uma mensagem de erro para o ator;</w:t>
      </w:r>
      <w:bookmarkStart w:id="0" w:name="_GoBack"/>
      <w:bookmarkEnd w:id="0"/>
    </w:p>
    <w:p w:rsidR="00285ED7" w:rsidRPr="00B9071B" w:rsidRDefault="001B1F78" w:rsidP="00B9071B">
      <w:pPr>
        <w:pStyle w:val="Corpodetexto"/>
        <w:numPr>
          <w:ilvl w:val="0"/>
          <w:numId w:val="8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Nesse ponto, o ator poderá digitar outro id de Cliente, retornando ao passo </w:t>
      </w:r>
      <w:proofErr w:type="gramStart"/>
      <w:r w:rsidRPr="00B9071B">
        <w:rPr>
          <w:rFonts w:ascii="Arial" w:hAnsi="Arial" w:cs="Arial"/>
          <w:lang w:val="pt-BR"/>
        </w:rPr>
        <w:t>2</w:t>
      </w:r>
      <w:proofErr w:type="gramEnd"/>
      <w:r w:rsidRPr="00B9071B">
        <w:rPr>
          <w:rFonts w:ascii="Arial" w:hAnsi="Arial" w:cs="Arial"/>
          <w:lang w:val="pt-BR"/>
        </w:rPr>
        <w:t xml:space="preserve"> do </w:t>
      </w:r>
      <w:proofErr w:type="spellStart"/>
      <w:r w:rsidRPr="00B9071B">
        <w:rPr>
          <w:rFonts w:ascii="Arial" w:hAnsi="Arial" w:cs="Arial"/>
          <w:lang w:val="pt-BR"/>
        </w:rPr>
        <w:t>subfluxo</w:t>
      </w:r>
      <w:proofErr w:type="spellEnd"/>
      <w:r w:rsidRPr="00B9071B">
        <w:rPr>
          <w:rFonts w:ascii="Arial" w:hAnsi="Arial" w:cs="Arial"/>
          <w:lang w:val="pt-BR"/>
        </w:rPr>
        <w:t xml:space="preserve"> ou cancelar a operação, encerrando o caso de uso;</w:t>
      </w:r>
    </w:p>
    <w:p w:rsidR="001B1F78" w:rsidRPr="000252FF" w:rsidRDefault="009C3E6F" w:rsidP="000252FF">
      <w:pPr>
        <w:pStyle w:val="Ttulo2"/>
        <w:numPr>
          <w:ilvl w:val="1"/>
          <w:numId w:val="16"/>
        </w:numPr>
        <w:jc w:val="both"/>
        <w:rPr>
          <w:rFonts w:cs="Arial"/>
          <w:lang w:val="pt-BR"/>
        </w:rPr>
      </w:pPr>
      <w:r w:rsidRPr="000252FF">
        <w:rPr>
          <w:rFonts w:cs="Arial"/>
          <w:lang w:val="pt-BR"/>
        </w:rPr>
        <w:t xml:space="preserve">Fluxo Alternativo </w:t>
      </w:r>
      <w:proofErr w:type="gramStart"/>
      <w:r w:rsidRPr="000252FF">
        <w:rPr>
          <w:rFonts w:cs="Arial"/>
          <w:lang w:val="pt-BR"/>
        </w:rPr>
        <w:t>3</w:t>
      </w:r>
      <w:proofErr w:type="gramEnd"/>
    </w:p>
    <w:p w:rsidR="001B1F78" w:rsidRPr="00B9071B" w:rsidRDefault="00926CD8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Se no passo</w:t>
      </w:r>
      <w:r w:rsidR="001B1F78" w:rsidRPr="00B9071B">
        <w:rPr>
          <w:rFonts w:ascii="Arial" w:hAnsi="Arial" w:cs="Arial"/>
          <w:lang w:val="pt-BR"/>
        </w:rPr>
        <w:t xml:space="preserve"> </w:t>
      </w:r>
      <w:proofErr w:type="gramStart"/>
      <w:r w:rsidR="001B1F78" w:rsidRPr="00B9071B">
        <w:rPr>
          <w:rFonts w:ascii="Arial" w:hAnsi="Arial" w:cs="Arial"/>
          <w:lang w:val="pt-BR"/>
        </w:rPr>
        <w:t>4</w:t>
      </w:r>
      <w:proofErr w:type="gramEnd"/>
      <w:r w:rsidR="001B1F78" w:rsidRPr="00B9071B">
        <w:rPr>
          <w:rFonts w:ascii="Arial" w:hAnsi="Arial" w:cs="Arial"/>
          <w:lang w:val="pt-BR"/>
        </w:rPr>
        <w:t xml:space="preserve"> do </w:t>
      </w:r>
      <w:proofErr w:type="spellStart"/>
      <w:r w:rsidR="001B1F78" w:rsidRPr="00B9071B">
        <w:rPr>
          <w:rFonts w:ascii="Arial" w:hAnsi="Arial" w:cs="Arial"/>
          <w:lang w:val="pt-BR"/>
        </w:rPr>
        <w:t>subfluxo</w:t>
      </w:r>
      <w:proofErr w:type="spellEnd"/>
      <w:r w:rsidR="001B1F78" w:rsidRPr="00B9071B">
        <w:rPr>
          <w:rFonts w:ascii="Arial" w:hAnsi="Arial" w:cs="Arial"/>
          <w:lang w:val="pt-BR"/>
        </w:rPr>
        <w:t xml:space="preserve"> Remover Cliente o ator </w:t>
      </w:r>
      <w:r w:rsidRPr="00B9071B">
        <w:rPr>
          <w:rFonts w:ascii="Arial" w:hAnsi="Arial" w:cs="Arial"/>
          <w:lang w:val="pt-BR"/>
        </w:rPr>
        <w:t>desistir de remover o Cliente, então:</w:t>
      </w:r>
    </w:p>
    <w:p w:rsidR="00926CD8" w:rsidRDefault="00926CD8" w:rsidP="00B9071B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decide não excluir o clien</w:t>
      </w:r>
      <w:r w:rsidR="00743E4F">
        <w:rPr>
          <w:rFonts w:ascii="Arial" w:hAnsi="Arial" w:cs="Arial"/>
          <w:lang w:val="pt-BR"/>
        </w:rPr>
        <w:t>te, o processo é cancelado;</w:t>
      </w:r>
    </w:p>
    <w:p w:rsidR="00743E4F" w:rsidRPr="00B9071B" w:rsidRDefault="00743E4F" w:rsidP="00B9071B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proofErr w:type="spellStart"/>
      <w:r w:rsidRPr="00B9071B">
        <w:rPr>
          <w:rFonts w:cs="Arial"/>
          <w:sz w:val="20"/>
        </w:rPr>
        <w:t>Subfluxos</w:t>
      </w:r>
      <w:proofErr w:type="spellEnd"/>
      <w:r w:rsidRPr="00B9071B">
        <w:rPr>
          <w:rFonts w:cs="Arial"/>
          <w:sz w:val="20"/>
        </w:rPr>
        <w:t xml:space="preserve"> </w:t>
      </w:r>
    </w:p>
    <w:p w:rsidR="00285ED7" w:rsidRPr="00B9071B" w:rsidRDefault="00E25BE1" w:rsidP="00B9071B">
      <w:pPr>
        <w:pStyle w:val="Ttulo2"/>
        <w:jc w:val="both"/>
        <w:rPr>
          <w:rFonts w:cs="Arial"/>
        </w:rPr>
      </w:pPr>
      <w:proofErr w:type="spellStart"/>
      <w:r w:rsidRPr="00B9071B">
        <w:rPr>
          <w:rFonts w:cs="Arial"/>
        </w:rPr>
        <w:t>Adicionar</w:t>
      </w:r>
      <w:proofErr w:type="spellEnd"/>
      <w:r w:rsidRPr="00B9071B">
        <w:rPr>
          <w:rFonts w:cs="Arial"/>
        </w:rPr>
        <w:t xml:space="preserve"> um </w:t>
      </w:r>
      <w:proofErr w:type="spellStart"/>
      <w:r w:rsidRPr="00B9071B">
        <w:rPr>
          <w:rFonts w:cs="Arial"/>
        </w:rPr>
        <w:t>Cliente</w:t>
      </w:r>
      <w:proofErr w:type="spellEnd"/>
    </w:p>
    <w:p w:rsidR="00285ED7" w:rsidRDefault="00D279C5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</w:t>
      </w:r>
      <w:r w:rsidR="009C3E6F">
        <w:rPr>
          <w:rFonts w:ascii="Arial" w:hAnsi="Arial" w:cs="Arial"/>
          <w:lang w:val="pt-BR"/>
        </w:rPr>
        <w:t xml:space="preserve"> abre uma interface com os campos que serão preenchidos e mostra a opção de Adicionar, que será selecionada depois que o ator preencher todos os campos</w:t>
      </w:r>
      <w:r>
        <w:rPr>
          <w:rFonts w:ascii="Arial" w:hAnsi="Arial" w:cs="Arial"/>
          <w:lang w:val="pt-BR"/>
        </w:rPr>
        <w:t>;</w:t>
      </w:r>
    </w:p>
    <w:p w:rsidR="00D279C5" w:rsidRDefault="00D279C5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lastRenderedPageBreak/>
        <w:t xml:space="preserve">O </w:t>
      </w:r>
      <w:r w:rsidR="009C3E6F">
        <w:rPr>
          <w:rFonts w:ascii="Arial" w:hAnsi="Arial" w:cs="Arial"/>
          <w:lang w:val="pt-BR"/>
        </w:rPr>
        <w:t>ator preenche</w:t>
      </w:r>
      <w:r>
        <w:rPr>
          <w:rFonts w:ascii="Arial" w:hAnsi="Arial" w:cs="Arial"/>
          <w:lang w:val="pt-BR"/>
        </w:rPr>
        <w:t xml:space="preserve"> todos os campos necessários para o cadastro</w:t>
      </w:r>
      <w:r w:rsidR="009C3E6F">
        <w:rPr>
          <w:rFonts w:ascii="Arial" w:hAnsi="Arial" w:cs="Arial"/>
          <w:lang w:val="pt-BR"/>
        </w:rPr>
        <w:t xml:space="preserve"> e seleciona em Adicionar;</w:t>
      </w:r>
    </w:p>
    <w:p w:rsidR="009C3E6F" w:rsidRDefault="009C3E6F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mostra todos os dados preenchidos</w:t>
      </w:r>
      <w:r w:rsidR="009641DB">
        <w:rPr>
          <w:rFonts w:ascii="Arial" w:hAnsi="Arial" w:cs="Arial"/>
          <w:lang w:val="pt-BR"/>
        </w:rPr>
        <w:t xml:space="preserve"> e mostra duas opções: Salvar</w:t>
      </w:r>
      <w:r w:rsidR="0048790E">
        <w:rPr>
          <w:rFonts w:ascii="Arial" w:hAnsi="Arial" w:cs="Arial"/>
          <w:lang w:val="pt-BR"/>
        </w:rPr>
        <w:t xml:space="preserve"> ou Voltar; </w:t>
      </w:r>
      <w:r w:rsidR="00B62B32">
        <w:rPr>
          <w:rFonts w:ascii="Arial" w:hAnsi="Arial" w:cs="Arial"/>
          <w:lang w:val="pt-BR"/>
        </w:rPr>
        <w:t>[FA1</w:t>
      </w:r>
      <w:proofErr w:type="gramStart"/>
      <w:r w:rsidR="00B62B32">
        <w:rPr>
          <w:rFonts w:ascii="Arial" w:hAnsi="Arial" w:cs="Arial"/>
          <w:lang w:val="pt-BR"/>
        </w:rPr>
        <w:t>]</w:t>
      </w:r>
      <w:proofErr w:type="gramEnd"/>
    </w:p>
    <w:p w:rsidR="009C3E6F" w:rsidRPr="00B9071B" w:rsidRDefault="009641DB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seleciona em Salvar</w:t>
      </w:r>
      <w:r w:rsidR="009C3E6F">
        <w:rPr>
          <w:rFonts w:ascii="Arial" w:hAnsi="Arial" w:cs="Arial"/>
          <w:lang w:val="pt-BR"/>
        </w:rPr>
        <w:t>;</w:t>
      </w:r>
    </w:p>
    <w:p w:rsidR="00E25BE1" w:rsidRDefault="00E25BE1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O sistema gera um id para o Cliente. O </w:t>
      </w:r>
      <w:r w:rsidR="009C3E6F">
        <w:rPr>
          <w:rFonts w:ascii="Arial" w:hAnsi="Arial" w:cs="Arial"/>
          <w:lang w:val="pt-BR"/>
        </w:rPr>
        <w:t>cliente é adicionado ao sistema;</w:t>
      </w:r>
    </w:p>
    <w:p w:rsidR="009C3E6F" w:rsidRPr="00B9071B" w:rsidRDefault="009C3E6F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285ED7" w:rsidRPr="00B9071B" w:rsidRDefault="00E25BE1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>Atualizar um Cliente</w:t>
      </w:r>
    </w:p>
    <w:p w:rsidR="00E25BE1" w:rsidRPr="00B9071B" w:rsidRDefault="00E25BE1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solicita que o ator informe o id do cliente;</w:t>
      </w:r>
    </w:p>
    <w:p w:rsidR="00E25BE1" w:rsidRPr="00B9071B" w:rsidRDefault="00E25BE1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digita o id do Cliente. O sistema recupera o cadastro do Cliente e exibe as informações na tela;</w:t>
      </w:r>
      <w:r w:rsidR="00281F84">
        <w:rPr>
          <w:rFonts w:ascii="Arial" w:hAnsi="Arial" w:cs="Arial"/>
          <w:lang w:val="pt-BR"/>
        </w:rPr>
        <w:t xml:space="preserve"> </w:t>
      </w:r>
      <w:r w:rsidR="00B62B32">
        <w:rPr>
          <w:rFonts w:ascii="Arial" w:hAnsi="Arial" w:cs="Arial"/>
          <w:lang w:val="pt-BR"/>
        </w:rPr>
        <w:t>[FA2</w:t>
      </w:r>
      <w:proofErr w:type="gramStart"/>
      <w:r w:rsidRPr="00B9071B">
        <w:rPr>
          <w:rFonts w:ascii="Arial" w:hAnsi="Arial" w:cs="Arial"/>
          <w:lang w:val="pt-BR"/>
        </w:rPr>
        <w:t>]</w:t>
      </w:r>
      <w:proofErr w:type="gramEnd"/>
    </w:p>
    <w:p w:rsidR="00E25BE1" w:rsidRPr="00B9071B" w:rsidRDefault="00E25BE1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realiza as alterações desejadas no cadastro do Cliente</w:t>
      </w:r>
      <w:r w:rsidR="00D270E6" w:rsidRPr="00B9071B">
        <w:rPr>
          <w:rFonts w:ascii="Arial" w:hAnsi="Arial" w:cs="Arial"/>
          <w:lang w:val="pt-BR"/>
        </w:rPr>
        <w:t>. I</w:t>
      </w:r>
      <w:r w:rsidRPr="00B9071B">
        <w:rPr>
          <w:rFonts w:ascii="Arial" w:hAnsi="Arial" w:cs="Arial"/>
          <w:lang w:val="pt-BR"/>
        </w:rPr>
        <w:t xml:space="preserve">sso inclui alterar os dados mostrados no </w:t>
      </w:r>
      <w:proofErr w:type="spellStart"/>
      <w:r w:rsidRPr="00B9071B">
        <w:rPr>
          <w:rFonts w:ascii="Arial" w:hAnsi="Arial" w:cs="Arial"/>
          <w:lang w:val="pt-BR"/>
        </w:rPr>
        <w:t>subfluxo</w:t>
      </w:r>
      <w:proofErr w:type="spellEnd"/>
      <w:r w:rsidR="00D270E6" w:rsidRPr="00B9071B">
        <w:rPr>
          <w:rFonts w:ascii="Arial" w:hAnsi="Arial" w:cs="Arial"/>
          <w:lang w:val="pt-BR"/>
        </w:rPr>
        <w:t xml:space="preserve"> </w:t>
      </w:r>
      <w:r w:rsidR="00D270E6" w:rsidRPr="00B9071B">
        <w:rPr>
          <w:rFonts w:ascii="Arial" w:hAnsi="Arial" w:cs="Arial"/>
          <w:b/>
          <w:lang w:val="pt-BR"/>
        </w:rPr>
        <w:t>Adicionar um Cliente.</w:t>
      </w:r>
    </w:p>
    <w:p w:rsidR="00D270E6" w:rsidRDefault="00D270E6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Após confirmar que o ator deseja efetuar as alterações, o</w:t>
      </w:r>
      <w:r w:rsidR="00904971" w:rsidRPr="00B9071B">
        <w:rPr>
          <w:rFonts w:ascii="Arial" w:hAnsi="Arial" w:cs="Arial"/>
          <w:lang w:val="pt-BR"/>
        </w:rPr>
        <w:t xml:space="preserve"> </w:t>
      </w:r>
      <w:r w:rsidRPr="00B9071B">
        <w:rPr>
          <w:rFonts w:ascii="Arial" w:hAnsi="Arial" w:cs="Arial"/>
          <w:lang w:val="pt-BR"/>
        </w:rPr>
        <w:t>sistema atualiza as informações do Cliente.</w:t>
      </w:r>
    </w:p>
    <w:p w:rsidR="00743E4F" w:rsidRPr="00B9071B" w:rsidRDefault="00743E4F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904971" w:rsidRPr="00B9071B" w:rsidRDefault="00904971" w:rsidP="00B9071B">
      <w:pPr>
        <w:pStyle w:val="Ttulo2"/>
        <w:jc w:val="both"/>
        <w:rPr>
          <w:rFonts w:cs="Arial"/>
          <w:b w:val="0"/>
          <w:lang w:val="pt-BR"/>
        </w:rPr>
      </w:pPr>
      <w:r w:rsidRPr="00B9071B">
        <w:rPr>
          <w:rFonts w:cs="Arial"/>
          <w:lang w:val="pt-BR"/>
        </w:rPr>
        <w:t>Remover um Cliente</w:t>
      </w:r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solicita que o ator informe o id do Cliente;</w:t>
      </w:r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digita o id do Cliente. O sistema recupera o cadastro do Cliente e exibe as informações na tela;</w:t>
      </w:r>
      <w:r w:rsidR="00281F84">
        <w:rPr>
          <w:rFonts w:ascii="Arial" w:hAnsi="Arial" w:cs="Arial"/>
          <w:lang w:val="pt-BR"/>
        </w:rPr>
        <w:t xml:space="preserve"> </w:t>
      </w:r>
      <w:r w:rsidR="00B62B32">
        <w:rPr>
          <w:rFonts w:ascii="Arial" w:hAnsi="Arial" w:cs="Arial"/>
          <w:lang w:val="pt-BR"/>
        </w:rPr>
        <w:t>[FA2</w:t>
      </w:r>
      <w:proofErr w:type="gramStart"/>
      <w:r w:rsidR="001B1F78" w:rsidRPr="00B9071B">
        <w:rPr>
          <w:rFonts w:ascii="Arial" w:hAnsi="Arial" w:cs="Arial"/>
          <w:lang w:val="pt-BR"/>
        </w:rPr>
        <w:t>]</w:t>
      </w:r>
      <w:proofErr w:type="gramEnd"/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solicita que o ator confirme a remoção do Cliente da base de dados;</w:t>
      </w:r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confirma a remoção;</w:t>
      </w:r>
      <w:r w:rsidR="00281F84">
        <w:rPr>
          <w:rFonts w:ascii="Arial" w:hAnsi="Arial" w:cs="Arial"/>
          <w:lang w:val="pt-BR"/>
        </w:rPr>
        <w:t xml:space="preserve"> </w:t>
      </w:r>
      <w:r w:rsidR="00B62B32">
        <w:rPr>
          <w:rFonts w:ascii="Arial" w:hAnsi="Arial" w:cs="Arial"/>
          <w:lang w:val="pt-BR"/>
        </w:rPr>
        <w:t>[FA3</w:t>
      </w:r>
      <w:proofErr w:type="gramStart"/>
      <w:r w:rsidR="001B1F78" w:rsidRPr="00B9071B">
        <w:rPr>
          <w:rFonts w:ascii="Arial" w:hAnsi="Arial" w:cs="Arial"/>
          <w:lang w:val="pt-BR"/>
        </w:rPr>
        <w:t>]</w:t>
      </w:r>
      <w:proofErr w:type="gramEnd"/>
    </w:p>
    <w:p w:rsidR="00904971" w:rsidRDefault="001B1F78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exclui o Cliente da base de dados.</w:t>
      </w:r>
    </w:p>
    <w:p w:rsidR="00743E4F" w:rsidRPr="00B9071B" w:rsidRDefault="00743E4F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Cenários Principais</w:t>
      </w:r>
    </w:p>
    <w:p w:rsidR="00285ED7" w:rsidRPr="00B9071B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 xml:space="preserve">Cenário </w:t>
      </w:r>
      <w:proofErr w:type="gramStart"/>
      <w:r w:rsidRPr="00B9071B">
        <w:rPr>
          <w:rFonts w:cs="Arial"/>
          <w:lang w:val="pt-BR"/>
        </w:rPr>
        <w:t>1</w:t>
      </w:r>
      <w:proofErr w:type="gramEnd"/>
    </w:p>
    <w:p w:rsidR="00285ED7" w:rsidRPr="00B9071B" w:rsidRDefault="00926CD8" w:rsidP="00B9071B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Todos os passos do Fluxo Principal;</w:t>
      </w:r>
    </w:p>
    <w:p w:rsidR="00926CD8" w:rsidRDefault="00B62B32" w:rsidP="00B62B32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proofErr w:type="spellStart"/>
      <w:r>
        <w:rPr>
          <w:rFonts w:ascii="Arial" w:hAnsi="Arial" w:cs="Arial"/>
          <w:lang w:val="pt-BR"/>
        </w:rPr>
        <w:t>Subfluxo</w:t>
      </w:r>
      <w:proofErr w:type="spellEnd"/>
      <w:r>
        <w:rPr>
          <w:rFonts w:ascii="Arial" w:hAnsi="Arial" w:cs="Arial"/>
          <w:lang w:val="pt-BR"/>
        </w:rPr>
        <w:t xml:space="preserve"> Adicionar um Cliente.</w:t>
      </w:r>
    </w:p>
    <w:p w:rsidR="00B62B32" w:rsidRPr="00B62B32" w:rsidRDefault="00B62B32" w:rsidP="00B62B32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Fluxo alternativo </w:t>
      </w:r>
      <w:proofErr w:type="gramStart"/>
      <w:r>
        <w:rPr>
          <w:rFonts w:ascii="Arial" w:hAnsi="Arial" w:cs="Arial"/>
          <w:lang w:val="pt-BR"/>
        </w:rPr>
        <w:t>1</w:t>
      </w:r>
      <w:proofErr w:type="gramEnd"/>
      <w:r>
        <w:rPr>
          <w:rFonts w:ascii="Arial" w:hAnsi="Arial" w:cs="Arial"/>
          <w:lang w:val="pt-BR"/>
        </w:rPr>
        <w:t>.</w:t>
      </w:r>
    </w:p>
    <w:p w:rsidR="00926CD8" w:rsidRPr="00B9071B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 xml:space="preserve">Cenário </w:t>
      </w:r>
      <w:proofErr w:type="gramStart"/>
      <w:r w:rsidRPr="00B9071B">
        <w:rPr>
          <w:rFonts w:cs="Arial"/>
          <w:lang w:val="pt-BR"/>
        </w:rPr>
        <w:t>2</w:t>
      </w:r>
      <w:proofErr w:type="gramEnd"/>
    </w:p>
    <w:p w:rsidR="00926CD8" w:rsidRPr="00B9071B" w:rsidRDefault="00B62B32" w:rsidP="00B9071B">
      <w:pPr>
        <w:pStyle w:val="Corpodetexto"/>
        <w:numPr>
          <w:ilvl w:val="0"/>
          <w:numId w:val="12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Todos os passos</w:t>
      </w:r>
      <w:r w:rsidR="00524D76">
        <w:rPr>
          <w:rFonts w:ascii="Arial" w:hAnsi="Arial" w:cs="Arial"/>
          <w:lang w:val="pt-BR"/>
        </w:rPr>
        <w:t xml:space="preserve"> </w:t>
      </w:r>
      <w:r w:rsidR="00926CD8" w:rsidRPr="00B9071B">
        <w:rPr>
          <w:rFonts w:ascii="Arial" w:hAnsi="Arial" w:cs="Arial"/>
          <w:lang w:val="pt-BR"/>
        </w:rPr>
        <w:t>do Fluxo Principal</w:t>
      </w:r>
      <w:r w:rsidR="00743E4F">
        <w:rPr>
          <w:rFonts w:ascii="Arial" w:hAnsi="Arial" w:cs="Arial"/>
          <w:lang w:val="pt-BR"/>
        </w:rPr>
        <w:t>;</w:t>
      </w:r>
    </w:p>
    <w:p w:rsidR="00926CD8" w:rsidRPr="00B9071B" w:rsidRDefault="00743E4F" w:rsidP="00B9071B">
      <w:pPr>
        <w:pStyle w:val="Corpodetexto"/>
        <w:numPr>
          <w:ilvl w:val="0"/>
          <w:numId w:val="12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Todos os passos do </w:t>
      </w:r>
      <w:proofErr w:type="spellStart"/>
      <w:r>
        <w:rPr>
          <w:rFonts w:ascii="Arial" w:hAnsi="Arial" w:cs="Arial"/>
          <w:lang w:val="pt-BR"/>
        </w:rPr>
        <w:t>subfluxo</w:t>
      </w:r>
      <w:proofErr w:type="spellEnd"/>
      <w:r w:rsidR="00926CD8" w:rsidRPr="00B9071B">
        <w:rPr>
          <w:rFonts w:ascii="Arial" w:hAnsi="Arial" w:cs="Arial"/>
          <w:lang w:val="pt-BR"/>
        </w:rPr>
        <w:t xml:space="preserve"> </w:t>
      </w:r>
      <w:r>
        <w:rPr>
          <w:rFonts w:ascii="Arial" w:hAnsi="Arial" w:cs="Arial"/>
          <w:b/>
          <w:lang w:val="pt-BR"/>
        </w:rPr>
        <w:t>Atualizar um Cliente</w:t>
      </w:r>
      <w:r w:rsidR="00926CD8" w:rsidRPr="00B9071B">
        <w:rPr>
          <w:rFonts w:ascii="Arial" w:hAnsi="Arial" w:cs="Arial"/>
          <w:lang w:val="pt-BR"/>
        </w:rPr>
        <w:t>;</w:t>
      </w:r>
    </w:p>
    <w:p w:rsidR="00926CD8" w:rsidRPr="00B9071B" w:rsidRDefault="00B62B32" w:rsidP="00B9071B">
      <w:pPr>
        <w:pStyle w:val="Corpodetexto"/>
        <w:numPr>
          <w:ilvl w:val="0"/>
          <w:numId w:val="12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Fluxo alternativo </w:t>
      </w:r>
      <w:proofErr w:type="gramStart"/>
      <w:r>
        <w:rPr>
          <w:rFonts w:ascii="Arial" w:hAnsi="Arial" w:cs="Arial"/>
          <w:lang w:val="pt-BR"/>
        </w:rPr>
        <w:t>2</w:t>
      </w:r>
      <w:proofErr w:type="gramEnd"/>
      <w:r w:rsidR="00926CD8" w:rsidRPr="00B9071B">
        <w:rPr>
          <w:rFonts w:ascii="Arial" w:hAnsi="Arial" w:cs="Arial"/>
          <w:lang w:val="pt-BR"/>
        </w:rPr>
        <w:t>.</w:t>
      </w:r>
    </w:p>
    <w:p w:rsidR="00926CD8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 xml:space="preserve">Cenário </w:t>
      </w:r>
      <w:proofErr w:type="gramStart"/>
      <w:r w:rsidRPr="00B9071B">
        <w:rPr>
          <w:rFonts w:cs="Arial"/>
          <w:lang w:val="pt-BR"/>
        </w:rPr>
        <w:t>3</w:t>
      </w:r>
      <w:proofErr w:type="gramEnd"/>
    </w:p>
    <w:p w:rsidR="00743E4F" w:rsidRDefault="00743E4F" w:rsidP="00743E4F">
      <w:pPr>
        <w:pStyle w:val="PargrafodaLista"/>
        <w:numPr>
          <w:ilvl w:val="0"/>
          <w:numId w:val="17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Todos os passos do fluxo Principal;</w:t>
      </w:r>
    </w:p>
    <w:p w:rsidR="00743E4F" w:rsidRDefault="00743E4F" w:rsidP="00743E4F">
      <w:pPr>
        <w:pStyle w:val="PargrafodaLista"/>
        <w:numPr>
          <w:ilvl w:val="0"/>
          <w:numId w:val="17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Todos os passos do </w:t>
      </w:r>
      <w:proofErr w:type="spellStart"/>
      <w:r>
        <w:rPr>
          <w:rFonts w:ascii="Arial" w:hAnsi="Arial" w:cs="Arial"/>
          <w:sz w:val="20"/>
          <w:szCs w:val="20"/>
          <w:lang w:val="pt-BR"/>
        </w:rPr>
        <w:t>subfluxo</w:t>
      </w:r>
      <w:proofErr w:type="spellEnd"/>
      <w:r>
        <w:rPr>
          <w:rFonts w:ascii="Arial" w:hAnsi="Arial" w:cs="Arial"/>
          <w:sz w:val="20"/>
          <w:szCs w:val="20"/>
          <w:lang w:val="pt-BR"/>
        </w:rPr>
        <w:t xml:space="preserve"> </w:t>
      </w:r>
      <w:r w:rsidRPr="00743E4F">
        <w:rPr>
          <w:rFonts w:ascii="Arial" w:hAnsi="Arial" w:cs="Arial"/>
          <w:b/>
          <w:sz w:val="20"/>
          <w:szCs w:val="20"/>
          <w:lang w:val="pt-BR"/>
        </w:rPr>
        <w:t>Remover um Cliente</w:t>
      </w:r>
      <w:r>
        <w:rPr>
          <w:rFonts w:ascii="Arial" w:hAnsi="Arial" w:cs="Arial"/>
          <w:sz w:val="20"/>
          <w:szCs w:val="20"/>
          <w:lang w:val="pt-BR"/>
        </w:rPr>
        <w:t>;</w:t>
      </w:r>
    </w:p>
    <w:p w:rsidR="00743E4F" w:rsidRDefault="00743E4F" w:rsidP="00743E4F">
      <w:pPr>
        <w:pStyle w:val="PargrafodaLista"/>
        <w:numPr>
          <w:ilvl w:val="0"/>
          <w:numId w:val="17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Fluxo alternativo </w:t>
      </w:r>
      <w:proofErr w:type="gramStart"/>
      <w:r>
        <w:rPr>
          <w:rFonts w:ascii="Arial" w:hAnsi="Arial" w:cs="Arial"/>
          <w:sz w:val="20"/>
          <w:szCs w:val="20"/>
          <w:lang w:val="pt-BR"/>
        </w:rPr>
        <w:t>2</w:t>
      </w:r>
      <w:proofErr w:type="gramEnd"/>
      <w:r>
        <w:rPr>
          <w:rFonts w:ascii="Arial" w:hAnsi="Arial" w:cs="Arial"/>
          <w:sz w:val="20"/>
          <w:szCs w:val="20"/>
          <w:lang w:val="pt-BR"/>
        </w:rPr>
        <w:t>.</w:t>
      </w:r>
    </w:p>
    <w:p w:rsidR="00743E4F" w:rsidRDefault="00743E4F" w:rsidP="00743E4F">
      <w:pPr>
        <w:pStyle w:val="Ttulo2"/>
        <w:rPr>
          <w:lang w:val="pt-BR"/>
        </w:rPr>
      </w:pPr>
      <w:r w:rsidRPr="00743E4F">
        <w:rPr>
          <w:lang w:val="pt-BR"/>
        </w:rPr>
        <w:t xml:space="preserve">Cenário </w:t>
      </w:r>
      <w:proofErr w:type="gramStart"/>
      <w:r w:rsidRPr="00743E4F">
        <w:rPr>
          <w:lang w:val="pt-BR"/>
        </w:rPr>
        <w:t>4</w:t>
      </w:r>
      <w:proofErr w:type="gramEnd"/>
    </w:p>
    <w:p w:rsidR="00743E4F" w:rsidRPr="00B9071B" w:rsidRDefault="00412658" w:rsidP="00743E4F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Todos os passos</w:t>
      </w:r>
      <w:r w:rsidR="00743E4F">
        <w:rPr>
          <w:rFonts w:ascii="Arial" w:hAnsi="Arial" w:cs="Arial"/>
          <w:lang w:val="pt-BR"/>
        </w:rPr>
        <w:t xml:space="preserve"> </w:t>
      </w:r>
      <w:r w:rsidR="00743E4F" w:rsidRPr="00B9071B">
        <w:rPr>
          <w:rFonts w:ascii="Arial" w:hAnsi="Arial" w:cs="Arial"/>
          <w:lang w:val="pt-BR"/>
        </w:rPr>
        <w:t>do Fluxo Principal;</w:t>
      </w:r>
    </w:p>
    <w:p w:rsidR="00743E4F" w:rsidRPr="00412658" w:rsidRDefault="00743E4F" w:rsidP="00412658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lastRenderedPageBreak/>
        <w:t xml:space="preserve">Passos </w:t>
      </w:r>
      <w:r w:rsidR="00412658">
        <w:rPr>
          <w:rFonts w:ascii="Arial" w:hAnsi="Arial" w:cs="Arial"/>
          <w:lang w:val="pt-BR"/>
        </w:rPr>
        <w:t>1,2 e 3</w:t>
      </w:r>
      <w:r w:rsidRPr="00412658">
        <w:rPr>
          <w:rFonts w:ascii="Arial" w:hAnsi="Arial" w:cs="Arial"/>
          <w:lang w:val="pt-BR"/>
        </w:rPr>
        <w:t xml:space="preserve"> do </w:t>
      </w:r>
      <w:proofErr w:type="spellStart"/>
      <w:r w:rsidRPr="00412658">
        <w:rPr>
          <w:rFonts w:ascii="Arial" w:hAnsi="Arial" w:cs="Arial"/>
          <w:lang w:val="pt-BR"/>
        </w:rPr>
        <w:t>Subfluxo</w:t>
      </w:r>
      <w:proofErr w:type="spellEnd"/>
      <w:r w:rsidRPr="00412658">
        <w:rPr>
          <w:rFonts w:ascii="Arial" w:hAnsi="Arial" w:cs="Arial"/>
          <w:lang w:val="pt-BR"/>
        </w:rPr>
        <w:t xml:space="preserve"> </w:t>
      </w:r>
      <w:r w:rsidRPr="00412658">
        <w:rPr>
          <w:rFonts w:ascii="Arial" w:hAnsi="Arial" w:cs="Arial"/>
          <w:b/>
          <w:lang w:val="pt-BR"/>
        </w:rPr>
        <w:t>Remover um Cliente</w:t>
      </w:r>
      <w:r w:rsidRPr="00412658">
        <w:rPr>
          <w:rFonts w:ascii="Arial" w:hAnsi="Arial" w:cs="Arial"/>
          <w:lang w:val="pt-BR"/>
        </w:rPr>
        <w:t>;</w:t>
      </w:r>
    </w:p>
    <w:p w:rsidR="00743E4F" w:rsidRPr="00B9071B" w:rsidRDefault="00743E4F" w:rsidP="00743E4F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Fluxo Alternativo </w:t>
      </w:r>
      <w:proofErr w:type="gramStart"/>
      <w:r>
        <w:rPr>
          <w:rFonts w:ascii="Arial" w:hAnsi="Arial" w:cs="Arial"/>
          <w:lang w:val="pt-BR"/>
        </w:rPr>
        <w:t>3</w:t>
      </w:r>
      <w:proofErr w:type="gramEnd"/>
      <w:r w:rsidRPr="00B9071B">
        <w:rPr>
          <w:rFonts w:ascii="Arial" w:hAnsi="Arial" w:cs="Arial"/>
          <w:lang w:val="pt-BR"/>
        </w:rPr>
        <w:t>.</w:t>
      </w:r>
    </w:p>
    <w:p w:rsidR="00743E4F" w:rsidRPr="00743E4F" w:rsidRDefault="00743E4F" w:rsidP="00743E4F">
      <w:pPr>
        <w:ind w:left="720"/>
        <w:rPr>
          <w:rFonts w:ascii="Arial" w:hAnsi="Arial" w:cs="Arial"/>
          <w:b/>
          <w:sz w:val="20"/>
          <w:szCs w:val="20"/>
          <w:lang w:val="pt-BR"/>
        </w:rPr>
      </w:pP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Pós-condições</w:t>
      </w:r>
    </w:p>
    <w:p w:rsidR="00285ED7" w:rsidRPr="00B9071B" w:rsidRDefault="009641DB" w:rsidP="00B9071B">
      <w:pPr>
        <w:pStyle w:val="Ttulo2"/>
        <w:jc w:val="both"/>
        <w:rPr>
          <w:rFonts w:cs="Arial"/>
          <w:lang w:val="pt-BR"/>
        </w:rPr>
      </w:pPr>
      <w:r>
        <w:rPr>
          <w:rFonts w:cs="Arial"/>
          <w:lang w:val="pt-BR"/>
        </w:rPr>
        <w:t>I</w:t>
      </w:r>
      <w:r w:rsidR="006D5519" w:rsidRPr="00B9071B">
        <w:rPr>
          <w:rFonts w:cs="Arial"/>
          <w:lang w:val="pt-BR"/>
        </w:rPr>
        <w:t>nformações do Cliente foram adicionadas, atual</w:t>
      </w:r>
      <w:r>
        <w:rPr>
          <w:rFonts w:cs="Arial"/>
          <w:lang w:val="pt-BR"/>
        </w:rPr>
        <w:t>izadas ou removidas do sistema.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Requisitos Adicionais</w:t>
      </w:r>
    </w:p>
    <w:p w:rsidR="00285ED7" w:rsidRPr="00B9071B" w:rsidRDefault="006D5519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N/A</w:t>
      </w:r>
    </w:p>
    <w:p w:rsidR="00285ED7" w:rsidRPr="00B9071B" w:rsidRDefault="00285ED7">
      <w:pPr>
        <w:rPr>
          <w:rFonts w:ascii="Arial" w:hAnsi="Arial" w:cs="Arial"/>
          <w:sz w:val="20"/>
          <w:szCs w:val="20"/>
          <w:lang w:val="pt-BR"/>
        </w:rPr>
      </w:pPr>
    </w:p>
    <w:p w:rsidR="000A018A" w:rsidRPr="000A018A" w:rsidRDefault="000A018A" w:rsidP="000A018A">
      <w:pPr>
        <w:pStyle w:val="Ttulo1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Tela</w:t>
      </w:r>
    </w:p>
    <w:p w:rsidR="000A018A" w:rsidRDefault="000A018A" w:rsidP="000A018A">
      <w:pPr>
        <w:rPr>
          <w:lang w:val="pt-BR"/>
        </w:rPr>
      </w:pPr>
    </w:p>
    <w:p w:rsidR="00281F84" w:rsidRPr="000A018A" w:rsidRDefault="00281F84" w:rsidP="00281F84">
      <w:pPr>
        <w:pStyle w:val="Ttulo1"/>
        <w:numPr>
          <w:ilvl w:val="0"/>
          <w:numId w:val="0"/>
        </w:numPr>
        <w:ind w:left="720" w:hanging="720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10.1 Adicionar Cliente</w:t>
      </w:r>
    </w:p>
    <w:p w:rsidR="000A018A" w:rsidRDefault="000A018A" w:rsidP="000A018A">
      <w:pPr>
        <w:rPr>
          <w:lang w:val="pt-BR"/>
        </w:rPr>
      </w:pPr>
    </w:p>
    <w:p w:rsidR="000A018A" w:rsidRDefault="00076EAC" w:rsidP="000A018A">
      <w:pPr>
        <w:rPr>
          <w:lang w:val="pt-BR"/>
        </w:rPr>
      </w:pPr>
      <w:r w:rsidRPr="00076EAC">
        <w:rPr>
          <w:noProof/>
          <w:u w:val="single"/>
          <w:lang w:val="pt-BR" w:eastAsia="pt-BR"/>
        </w:rPr>
        <w:drawing>
          <wp:inline distT="0" distB="0" distL="0" distR="0">
            <wp:extent cx="5486400" cy="308483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n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378" w:rsidRDefault="003A5378" w:rsidP="000A018A">
      <w:pPr>
        <w:rPr>
          <w:lang w:val="pt-BR"/>
        </w:rPr>
      </w:pPr>
    </w:p>
    <w:p w:rsidR="00281F84" w:rsidRPr="000A018A" w:rsidRDefault="00281F84" w:rsidP="00281F84">
      <w:pPr>
        <w:pStyle w:val="Ttulo1"/>
        <w:numPr>
          <w:ilvl w:val="0"/>
          <w:numId w:val="0"/>
        </w:numPr>
        <w:ind w:left="720" w:hanging="720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10.2 Alterar Cliente</w:t>
      </w:r>
    </w:p>
    <w:p w:rsidR="00281F84" w:rsidRPr="000A018A" w:rsidRDefault="00281F84" w:rsidP="000A018A">
      <w:pPr>
        <w:rPr>
          <w:lang w:val="pt-BR"/>
        </w:rPr>
      </w:pPr>
    </w:p>
    <w:p w:rsidR="00B9279E" w:rsidRDefault="00760737">
      <w:p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/>
        </w:rPr>
        <w:lastRenderedPageBreak/>
        <w:drawing>
          <wp:inline distT="0" distB="0" distL="0" distR="0">
            <wp:extent cx="5486400" cy="308483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tera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8A" w:rsidRDefault="000A018A">
      <w:pPr>
        <w:rPr>
          <w:rFonts w:ascii="Arial" w:hAnsi="Arial" w:cs="Arial"/>
          <w:sz w:val="20"/>
          <w:szCs w:val="20"/>
          <w:lang w:val="pt-BR"/>
        </w:rPr>
      </w:pPr>
    </w:p>
    <w:p w:rsidR="000A018A" w:rsidRDefault="000A018A">
      <w:pPr>
        <w:rPr>
          <w:rFonts w:ascii="Arial" w:hAnsi="Arial" w:cs="Arial"/>
          <w:sz w:val="20"/>
          <w:szCs w:val="20"/>
          <w:lang w:val="pt-BR"/>
        </w:rPr>
      </w:pPr>
    </w:p>
    <w:p w:rsidR="00281F84" w:rsidRDefault="00281F84">
      <w:pPr>
        <w:rPr>
          <w:rFonts w:ascii="Arial" w:hAnsi="Arial" w:cs="Arial"/>
          <w:sz w:val="20"/>
          <w:szCs w:val="20"/>
          <w:lang w:val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Pr="000A018A" w:rsidRDefault="00281F84" w:rsidP="00281F84">
      <w:pPr>
        <w:pStyle w:val="Ttulo1"/>
        <w:numPr>
          <w:ilvl w:val="0"/>
          <w:numId w:val="0"/>
        </w:numPr>
        <w:ind w:left="720" w:hanging="720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10.3 Remover Cliente</w:t>
      </w: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0A018A" w:rsidRPr="00B9071B" w:rsidRDefault="00281F84">
      <w:p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/>
        </w:rPr>
        <w:lastRenderedPageBreak/>
        <w:drawing>
          <wp:inline distT="0" distB="0" distL="0" distR="0">
            <wp:extent cx="5486400" cy="308483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moverCli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018A" w:rsidRPr="00B9071B">
      <w:headerReference w:type="default" r:id="rId11"/>
      <w:footerReference w:type="defaul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0F2F" w:rsidRDefault="004B0F2F">
      <w:r>
        <w:separator/>
      </w:r>
    </w:p>
  </w:endnote>
  <w:endnote w:type="continuationSeparator" w:id="0">
    <w:p w:rsidR="004B0F2F" w:rsidRDefault="004B0F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proofErr w:type="spellStart"/>
          <w:r>
            <w:rPr>
              <w:sz w:val="20"/>
            </w:rPr>
            <w:t>Página</w:t>
          </w:r>
          <w:proofErr w:type="spellEnd"/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3B78E5">
            <w:rPr>
              <w:rStyle w:val="Nmerodepgina"/>
              <w:noProof/>
              <w:sz w:val="20"/>
            </w:rPr>
            <w:t>2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3B78E5">
            <w:rPr>
              <w:rStyle w:val="Nmerodepgina"/>
              <w:noProof/>
              <w:sz w:val="20"/>
              <w:szCs w:val="20"/>
            </w:rPr>
            <w:t>5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0F2F" w:rsidRDefault="004B0F2F">
      <w:r>
        <w:separator/>
      </w:r>
    </w:p>
  </w:footnote>
  <w:footnote w:type="continuationSeparator" w:id="0">
    <w:p w:rsidR="004B0F2F" w:rsidRDefault="004B0F2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8E2CAE" w:rsidP="003C6BB0">
          <w:pPr>
            <w:rPr>
              <w:sz w:val="20"/>
              <w:lang w:val="pt-BR"/>
            </w:rPr>
          </w:pPr>
          <w:proofErr w:type="spellStart"/>
          <w:r>
            <w:rPr>
              <w:sz w:val="20"/>
              <w:lang w:val="pt-BR"/>
            </w:rPr>
            <w:t>Agile</w:t>
          </w:r>
          <w:proofErr w:type="spellEnd"/>
          <w:r>
            <w:rPr>
              <w:sz w:val="20"/>
              <w:lang w:val="pt-BR"/>
            </w:rPr>
            <w:t xml:space="preserve"> Parking</w:t>
          </w:r>
        </w:p>
      </w:tc>
      <w:tc>
        <w:tcPr>
          <w:tcW w:w="2369" w:type="dxa"/>
        </w:tcPr>
        <w:p w:rsidR="00285ED7" w:rsidRDefault="00285ED7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</w:p>
      </w:tc>
    </w:tr>
    <w:tr w:rsidR="00285ED7">
      <w:tc>
        <w:tcPr>
          <w:tcW w:w="6379" w:type="dxa"/>
        </w:tcPr>
        <w:p w:rsidR="00285ED7" w:rsidRDefault="00285ED7" w:rsidP="008E2CAE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8E2CAE">
            <w:rPr>
              <w:sz w:val="20"/>
              <w:lang w:val="pt-BR"/>
            </w:rPr>
            <w:t>Manter Cadastro de Cliente</w:t>
          </w:r>
        </w:p>
      </w:tc>
      <w:tc>
        <w:tcPr>
          <w:tcW w:w="2369" w:type="dxa"/>
        </w:tcPr>
        <w:p w:rsidR="00285ED7" w:rsidRDefault="008E2CAE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  Data:</w:t>
          </w:r>
          <w:proofErr w:type="gramStart"/>
          <w:r>
            <w:rPr>
              <w:sz w:val="20"/>
              <w:lang w:val="pt-BR"/>
            </w:rPr>
            <w:t xml:space="preserve">  </w:t>
          </w:r>
          <w:proofErr w:type="gramEnd"/>
          <w:r>
            <w:rPr>
              <w:sz w:val="20"/>
              <w:lang w:val="pt-BR"/>
            </w:rPr>
            <w:t>01/05/2015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19B61873"/>
    <w:multiLevelType w:val="hybridMultilevel"/>
    <w:tmpl w:val="5FB4ED60"/>
    <w:lvl w:ilvl="0" w:tplc="6D3AB530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5">
    <w:nsid w:val="28A75374"/>
    <w:multiLevelType w:val="hybridMultilevel"/>
    <w:tmpl w:val="3F30670E"/>
    <w:lvl w:ilvl="0" w:tplc="73808D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3226197F"/>
    <w:multiLevelType w:val="hybridMultilevel"/>
    <w:tmpl w:val="3776233E"/>
    <w:lvl w:ilvl="0" w:tplc="958C86C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>
    <w:nsid w:val="330F7320"/>
    <w:multiLevelType w:val="hybridMultilevel"/>
    <w:tmpl w:val="07B4C542"/>
    <w:lvl w:ilvl="0" w:tplc="9EACCF0E">
      <w:start w:val="1"/>
      <w:numFmt w:val="decimal"/>
      <w:lvlText w:val="%1."/>
      <w:lvlJc w:val="left"/>
      <w:pPr>
        <w:ind w:left="141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0" w:hanging="360"/>
      </w:pPr>
    </w:lvl>
    <w:lvl w:ilvl="2" w:tplc="0416001B" w:tentative="1">
      <w:start w:val="1"/>
      <w:numFmt w:val="lowerRoman"/>
      <w:lvlText w:val="%3."/>
      <w:lvlJc w:val="right"/>
      <w:pPr>
        <w:ind w:left="2850" w:hanging="180"/>
      </w:pPr>
    </w:lvl>
    <w:lvl w:ilvl="3" w:tplc="0416000F" w:tentative="1">
      <w:start w:val="1"/>
      <w:numFmt w:val="decimal"/>
      <w:lvlText w:val="%4."/>
      <w:lvlJc w:val="left"/>
      <w:pPr>
        <w:ind w:left="3570" w:hanging="360"/>
      </w:pPr>
    </w:lvl>
    <w:lvl w:ilvl="4" w:tplc="04160019" w:tentative="1">
      <w:start w:val="1"/>
      <w:numFmt w:val="lowerLetter"/>
      <w:lvlText w:val="%5."/>
      <w:lvlJc w:val="left"/>
      <w:pPr>
        <w:ind w:left="4290" w:hanging="360"/>
      </w:pPr>
    </w:lvl>
    <w:lvl w:ilvl="5" w:tplc="0416001B" w:tentative="1">
      <w:start w:val="1"/>
      <w:numFmt w:val="lowerRoman"/>
      <w:lvlText w:val="%6."/>
      <w:lvlJc w:val="right"/>
      <w:pPr>
        <w:ind w:left="5010" w:hanging="180"/>
      </w:pPr>
    </w:lvl>
    <w:lvl w:ilvl="6" w:tplc="0416000F" w:tentative="1">
      <w:start w:val="1"/>
      <w:numFmt w:val="decimal"/>
      <w:lvlText w:val="%7."/>
      <w:lvlJc w:val="left"/>
      <w:pPr>
        <w:ind w:left="5730" w:hanging="360"/>
      </w:pPr>
    </w:lvl>
    <w:lvl w:ilvl="7" w:tplc="04160019" w:tentative="1">
      <w:start w:val="1"/>
      <w:numFmt w:val="lowerLetter"/>
      <w:lvlText w:val="%8."/>
      <w:lvlJc w:val="left"/>
      <w:pPr>
        <w:ind w:left="6450" w:hanging="360"/>
      </w:pPr>
    </w:lvl>
    <w:lvl w:ilvl="8" w:tplc="0416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9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>
    <w:nsid w:val="51ED2ADA"/>
    <w:multiLevelType w:val="hybridMultilevel"/>
    <w:tmpl w:val="348AE198"/>
    <w:lvl w:ilvl="0" w:tplc="3A8EA2A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>
    <w:nsid w:val="5BD37CDA"/>
    <w:multiLevelType w:val="multilevel"/>
    <w:tmpl w:val="88F009A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2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2">
    <w:nsid w:val="65BA60CA"/>
    <w:multiLevelType w:val="hybridMultilevel"/>
    <w:tmpl w:val="BD18DE82"/>
    <w:lvl w:ilvl="0" w:tplc="6E786890">
      <w:start w:val="1"/>
      <w:numFmt w:val="decimal"/>
      <w:lvlText w:val="%1."/>
      <w:lvlJc w:val="left"/>
      <w:pPr>
        <w:ind w:left="14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3" w:hanging="360"/>
      </w:pPr>
    </w:lvl>
    <w:lvl w:ilvl="2" w:tplc="0416001B" w:tentative="1">
      <w:start w:val="1"/>
      <w:numFmt w:val="lowerRoman"/>
      <w:lvlText w:val="%3."/>
      <w:lvlJc w:val="right"/>
      <w:pPr>
        <w:ind w:left="2853" w:hanging="180"/>
      </w:pPr>
    </w:lvl>
    <w:lvl w:ilvl="3" w:tplc="0416000F" w:tentative="1">
      <w:start w:val="1"/>
      <w:numFmt w:val="decimal"/>
      <w:lvlText w:val="%4."/>
      <w:lvlJc w:val="left"/>
      <w:pPr>
        <w:ind w:left="3573" w:hanging="360"/>
      </w:pPr>
    </w:lvl>
    <w:lvl w:ilvl="4" w:tplc="04160019" w:tentative="1">
      <w:start w:val="1"/>
      <w:numFmt w:val="lowerLetter"/>
      <w:lvlText w:val="%5."/>
      <w:lvlJc w:val="left"/>
      <w:pPr>
        <w:ind w:left="4293" w:hanging="360"/>
      </w:pPr>
    </w:lvl>
    <w:lvl w:ilvl="5" w:tplc="0416001B" w:tentative="1">
      <w:start w:val="1"/>
      <w:numFmt w:val="lowerRoman"/>
      <w:lvlText w:val="%6."/>
      <w:lvlJc w:val="right"/>
      <w:pPr>
        <w:ind w:left="5013" w:hanging="180"/>
      </w:pPr>
    </w:lvl>
    <w:lvl w:ilvl="6" w:tplc="0416000F" w:tentative="1">
      <w:start w:val="1"/>
      <w:numFmt w:val="decimal"/>
      <w:lvlText w:val="%7."/>
      <w:lvlJc w:val="left"/>
      <w:pPr>
        <w:ind w:left="5733" w:hanging="360"/>
      </w:pPr>
    </w:lvl>
    <w:lvl w:ilvl="7" w:tplc="04160019" w:tentative="1">
      <w:start w:val="1"/>
      <w:numFmt w:val="lowerLetter"/>
      <w:lvlText w:val="%8."/>
      <w:lvlJc w:val="left"/>
      <w:pPr>
        <w:ind w:left="6453" w:hanging="360"/>
      </w:pPr>
    </w:lvl>
    <w:lvl w:ilvl="8" w:tplc="0416001B" w:tentative="1">
      <w:start w:val="1"/>
      <w:numFmt w:val="lowerRoman"/>
      <w:lvlText w:val="%9."/>
      <w:lvlJc w:val="right"/>
      <w:pPr>
        <w:ind w:left="7173" w:hanging="180"/>
      </w:pPr>
    </w:lvl>
  </w:abstractNum>
  <w:abstractNum w:abstractNumId="13">
    <w:nsid w:val="6DBB6375"/>
    <w:multiLevelType w:val="hybridMultilevel"/>
    <w:tmpl w:val="88C43FA2"/>
    <w:lvl w:ilvl="0" w:tplc="CE727B6E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14">
    <w:nsid w:val="79806BE9"/>
    <w:multiLevelType w:val="hybridMultilevel"/>
    <w:tmpl w:val="02EC7D52"/>
    <w:lvl w:ilvl="0" w:tplc="454CCF1C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11"/>
  </w:num>
  <w:num w:numId="6">
    <w:abstractNumId w:val="6"/>
  </w:num>
  <w:num w:numId="7">
    <w:abstractNumId w:val="9"/>
  </w:num>
  <w:num w:numId="8">
    <w:abstractNumId w:val="1"/>
  </w:num>
  <w:num w:numId="9">
    <w:abstractNumId w:val="8"/>
  </w:num>
  <w:num w:numId="10">
    <w:abstractNumId w:val="12"/>
  </w:num>
  <w:num w:numId="11">
    <w:abstractNumId w:val="14"/>
  </w:num>
  <w:num w:numId="12">
    <w:abstractNumId w:val="13"/>
  </w:num>
  <w:num w:numId="13">
    <w:abstractNumId w:val="4"/>
  </w:num>
  <w:num w:numId="14">
    <w:abstractNumId w:val="5"/>
  </w:num>
  <w:num w:numId="15">
    <w:abstractNumId w:val="7"/>
  </w:num>
  <w:num w:numId="16">
    <w:abstractNumId w:val="0"/>
    <w:lvlOverride w:ilvl="0">
      <w:startOverride w:val="5"/>
    </w:lvlOverride>
    <w:lvlOverride w:ilvl="1">
      <w:startOverride w:val="3"/>
    </w:lvlOverride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44C"/>
    <w:rsid w:val="000252FF"/>
    <w:rsid w:val="00076EAC"/>
    <w:rsid w:val="000A018A"/>
    <w:rsid w:val="001B1F78"/>
    <w:rsid w:val="0024124E"/>
    <w:rsid w:val="00281F84"/>
    <w:rsid w:val="00285ED7"/>
    <w:rsid w:val="002A319D"/>
    <w:rsid w:val="003A5378"/>
    <w:rsid w:val="003B78E5"/>
    <w:rsid w:val="003C6BB0"/>
    <w:rsid w:val="00412658"/>
    <w:rsid w:val="00425F8F"/>
    <w:rsid w:val="00451D4D"/>
    <w:rsid w:val="0048790E"/>
    <w:rsid w:val="004B0F2F"/>
    <w:rsid w:val="00524D76"/>
    <w:rsid w:val="006D5519"/>
    <w:rsid w:val="006F2662"/>
    <w:rsid w:val="00743E4F"/>
    <w:rsid w:val="00760737"/>
    <w:rsid w:val="008909CE"/>
    <w:rsid w:val="008E2CAE"/>
    <w:rsid w:val="00904971"/>
    <w:rsid w:val="00926CD8"/>
    <w:rsid w:val="009641DB"/>
    <w:rsid w:val="009A444C"/>
    <w:rsid w:val="009C3E6F"/>
    <w:rsid w:val="00A227D2"/>
    <w:rsid w:val="00A84AEB"/>
    <w:rsid w:val="00AE50B4"/>
    <w:rsid w:val="00B62B32"/>
    <w:rsid w:val="00B81AD7"/>
    <w:rsid w:val="00B9071B"/>
    <w:rsid w:val="00B9279E"/>
    <w:rsid w:val="00B94B98"/>
    <w:rsid w:val="00BA5645"/>
    <w:rsid w:val="00D270E6"/>
    <w:rsid w:val="00D279C5"/>
    <w:rsid w:val="00DB226F"/>
    <w:rsid w:val="00E25BE1"/>
    <w:rsid w:val="00EA66EF"/>
    <w:rsid w:val="00EC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B62B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43E4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3E4F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B62B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43E4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3E4F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Download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</Template>
  <TotalTime>14</TotalTime>
  <Pages>1</Pages>
  <Words>550</Words>
  <Characters>2974</Characters>
  <Application>Microsoft Office Word</Application>
  <DocSecurity>0</DocSecurity>
  <Lines>24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3517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Pc</dc:creator>
  <cp:lastModifiedBy>wendell</cp:lastModifiedBy>
  <cp:revision>6</cp:revision>
  <cp:lastPrinted>2015-05-01T15:19:00Z</cp:lastPrinted>
  <dcterms:created xsi:type="dcterms:W3CDTF">2015-06-08T20:30:00Z</dcterms:created>
  <dcterms:modified xsi:type="dcterms:W3CDTF">2015-10-25T21:27:00Z</dcterms:modified>
</cp:coreProperties>
</file>