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F8F9FA" w:val="clear"/>
        </w:rPr>
        <w:t xml:space="preserve">Nome da Empresa: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8F9FA" w:val="clear"/>
        </w:rPr>
        <w:t xml:space="preserve"> </w:t>
      </w: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 Brain data incorporation S&amp;A.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 consolidada no Brasil, com matriz  na cidade de Campbell  que faz parte do vale do Silício no estado da California-  E.U.A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missão: Inovar o mundo através da inteligência Artificial em todo em qualquer segmento que se possa aplicar  IA´S ,desde o nascimento do ser humano e as fases de seu crescimento executando e interagindo ao seu meio ambiente e a vida dos  nossos animais respeitando e preservando a vida  em seus mais diversos ecossistemas biológicos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Meta: Fazer do mundo um lugar melhor para que todos possam viver melhor através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tecnologias que preservem toda vida existente no planeta.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social: Nosso trabalho social consiste na doação de 1% das nossas vendas de cada  IA produzida em nossa fabrica, na formação profissional de jovens a partir dos 14 anos  ou adultos  para qualquer segmento na área de tecnologia. Contamos com  ações de empresas parceiras em S&amp;A para diminuir a fome de pessoas em nossa entidades e nas entidades carentes  distribuindo alimentos  e legumes para realizarmos distribuições em postos autorizados.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