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A50F" w14:textId="77777777" w:rsid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При обработке исключений в Java применяются следующие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CA5920">
        <w:rPr>
          <w:rFonts w:ascii="Times New Roman" w:hAnsi="Times New Roman" w:cs="Times New Roman"/>
          <w:sz w:val="28"/>
          <w:szCs w:val="28"/>
        </w:rPr>
        <w:t xml:space="preserve">: — </w:t>
      </w:r>
      <w:proofErr w:type="spellStart"/>
      <w:r w:rsidRPr="00CA5920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CA5920">
        <w:rPr>
          <w:rFonts w:ascii="Times New Roman" w:hAnsi="Times New Roman" w:cs="Times New Roman"/>
          <w:sz w:val="28"/>
          <w:szCs w:val="28"/>
        </w:rPr>
        <w:t xml:space="preserve"> – служит для определения блока кода, в котором может произойти исключение; </w:t>
      </w:r>
    </w:p>
    <w:p w14:paraId="2984A6EA" w14:textId="77777777" w:rsidR="009657A4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A5920">
        <w:rPr>
          <w:rFonts w:ascii="Times New Roman" w:hAnsi="Times New Roman" w:cs="Times New Roman"/>
          <w:b/>
          <w:bCs/>
          <w:sz w:val="28"/>
          <w:szCs w:val="28"/>
        </w:rPr>
        <w:t>catch</w:t>
      </w:r>
      <w:proofErr w:type="spellEnd"/>
      <w:r w:rsidRPr="00CA5920">
        <w:rPr>
          <w:rFonts w:ascii="Times New Roman" w:hAnsi="Times New Roman" w:cs="Times New Roman"/>
          <w:sz w:val="28"/>
          <w:szCs w:val="28"/>
        </w:rPr>
        <w:t xml:space="preserve"> – необходим для определения блока кода, где происходит </w:t>
      </w:r>
      <w:r w:rsidRPr="00CA5920">
        <w:rPr>
          <w:rFonts w:ascii="Times New Roman" w:hAnsi="Times New Roman" w:cs="Times New Roman"/>
          <w:b/>
          <w:bCs/>
          <w:sz w:val="28"/>
          <w:szCs w:val="28"/>
        </w:rPr>
        <w:t>обработка исключения</w:t>
      </w:r>
      <w:r w:rsidRPr="00CA5920">
        <w:rPr>
          <w:rFonts w:ascii="Times New Roman" w:hAnsi="Times New Roman" w:cs="Times New Roman"/>
          <w:sz w:val="28"/>
          <w:szCs w:val="28"/>
        </w:rPr>
        <w:t>;</w:t>
      </w:r>
    </w:p>
    <w:p w14:paraId="05CCE9CE" w14:textId="25B99DD3" w:rsid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CA592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A5920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CA5920">
        <w:rPr>
          <w:rFonts w:ascii="Times New Roman" w:hAnsi="Times New Roman" w:cs="Times New Roman"/>
          <w:sz w:val="28"/>
          <w:szCs w:val="28"/>
        </w:rPr>
        <w:t xml:space="preserve"> – применяется для определения блока кода, являющегося необязательным, однако при его наличии он выполняется в любом случае вне зависимости от </w:t>
      </w:r>
      <w:r w:rsidR="009657A4">
        <w:rPr>
          <w:rFonts w:ascii="Times New Roman" w:hAnsi="Times New Roman" w:cs="Times New Roman"/>
          <w:sz w:val="28"/>
          <w:szCs w:val="28"/>
          <w:lang w:val="ru-RU"/>
        </w:rPr>
        <w:t xml:space="preserve">того произошло ли исключение в блоке </w:t>
      </w:r>
      <w:proofErr w:type="spellStart"/>
      <w:r w:rsidRPr="00CA592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5920">
        <w:rPr>
          <w:rFonts w:ascii="Times New Roman" w:hAnsi="Times New Roman" w:cs="Times New Roman"/>
          <w:sz w:val="28"/>
          <w:szCs w:val="28"/>
        </w:rPr>
        <w:t>.</w:t>
      </w:r>
    </w:p>
    <w:p w14:paraId="3DD3A29A" w14:textId="77777777" w:rsidR="009657A4" w:rsidRDefault="009657A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 xml:space="preserve">Кроме того: </w:t>
      </w:r>
    </w:p>
    <w:p w14:paraId="753E2F46" w14:textId="77777777" w:rsidR="009657A4" w:rsidRDefault="009657A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 xml:space="preserve">1. Для возбуждения исключения используем </w:t>
      </w:r>
      <w:proofErr w:type="spellStart"/>
      <w:r w:rsidRPr="009657A4">
        <w:rPr>
          <w:rFonts w:ascii="Times New Roman" w:hAnsi="Times New Roman" w:cs="Times New Roman"/>
          <w:b/>
          <w:bCs/>
          <w:sz w:val="28"/>
          <w:szCs w:val="28"/>
        </w:rPr>
        <w:t>throw</w:t>
      </w:r>
      <w:proofErr w:type="spellEnd"/>
      <w:r w:rsidRPr="009657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E868EA" w14:textId="7B11CEF9" w:rsidR="009657A4" w:rsidRPr="00CA5920" w:rsidRDefault="009657A4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 xml:space="preserve">2. Для предупреждения в сигнатуре методов о том, что метод может выбросить исключение, применяем </w:t>
      </w:r>
      <w:proofErr w:type="spellStart"/>
      <w:r w:rsidRPr="009657A4">
        <w:rPr>
          <w:rFonts w:ascii="Times New Roman" w:hAnsi="Times New Roman" w:cs="Times New Roman"/>
          <w:b/>
          <w:bCs/>
          <w:sz w:val="28"/>
          <w:szCs w:val="28"/>
        </w:rPr>
        <w:t>throws</w:t>
      </w:r>
      <w:proofErr w:type="spellEnd"/>
      <w:r w:rsidRPr="009657A4">
        <w:rPr>
          <w:rFonts w:ascii="Times New Roman" w:hAnsi="Times New Roman" w:cs="Times New Roman"/>
          <w:sz w:val="28"/>
          <w:szCs w:val="28"/>
        </w:rPr>
        <w:t>.</w:t>
      </w:r>
    </w:p>
    <w:p w14:paraId="1E9CF7F8" w14:textId="69A8A4F3" w:rsidR="00CA5920" w:rsidRP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5920">
        <w:rPr>
          <w:rFonts w:ascii="Times New Roman" w:hAnsi="Times New Roman" w:cs="Times New Roman"/>
          <w:b/>
          <w:bCs/>
          <w:sz w:val="28"/>
          <w:szCs w:val="28"/>
          <w:lang w:val="en"/>
        </w:rPr>
        <w:t>Try</w:t>
      </w:r>
      <w:r w:rsidRPr="00CA59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A5920">
        <w:rPr>
          <w:rFonts w:ascii="Times New Roman" w:hAnsi="Times New Roman" w:cs="Times New Roman"/>
          <w:b/>
          <w:bCs/>
          <w:sz w:val="28"/>
          <w:szCs w:val="28"/>
          <w:lang w:val="en"/>
        </w:rPr>
        <w:t>with</w:t>
      </w:r>
      <w:r w:rsidRPr="00CA59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A5920">
        <w:rPr>
          <w:rFonts w:ascii="Times New Roman" w:hAnsi="Times New Roman" w:cs="Times New Roman"/>
          <w:b/>
          <w:bCs/>
          <w:sz w:val="28"/>
          <w:szCs w:val="28"/>
          <w:lang w:val="en"/>
        </w:rPr>
        <w:t>resourse</w:t>
      </w:r>
      <w:proofErr w:type="spellEnd"/>
    </w:p>
    <w:p w14:paraId="06E1A696" w14:textId="4FDD7989" w:rsidR="00CA5920" w:rsidRPr="00A95735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5920">
        <w:rPr>
          <w:rFonts w:ascii="Times New Roman" w:hAnsi="Times New Roman" w:cs="Times New Roman"/>
          <w:sz w:val="28"/>
          <w:szCs w:val="28"/>
          <w:lang w:val="ru-RU"/>
        </w:rPr>
        <w:t xml:space="preserve">Данная конструкция, которая появилась в Java 7, позволяет использовать блок </w:t>
      </w:r>
      <w:proofErr w:type="spellStart"/>
      <w:r w:rsidRPr="00CA5920">
        <w:rPr>
          <w:rFonts w:ascii="Times New Roman" w:hAnsi="Times New Roman" w:cs="Times New Roman"/>
          <w:i/>
          <w:iCs/>
          <w:sz w:val="28"/>
          <w:szCs w:val="28"/>
          <w:lang w:val="ru-RU"/>
        </w:rPr>
        <w:t>try-catch</w:t>
      </w:r>
      <w:proofErr w:type="spellEnd"/>
      <w:r w:rsidRPr="00CA5920">
        <w:rPr>
          <w:rFonts w:ascii="Times New Roman" w:hAnsi="Times New Roman" w:cs="Times New Roman"/>
          <w:sz w:val="28"/>
          <w:szCs w:val="28"/>
          <w:lang w:val="ru-RU"/>
        </w:rPr>
        <w:t xml:space="preserve"> не заботясь о закрытии ресурсов, используемых в данном сегменте кода. Ресурсы объявляются в скобках сразу после </w:t>
      </w:r>
      <w:proofErr w:type="spellStart"/>
      <w:r w:rsidRPr="00CA5920">
        <w:rPr>
          <w:rFonts w:ascii="Times New Roman" w:hAnsi="Times New Roman" w:cs="Times New Roman"/>
          <w:sz w:val="28"/>
          <w:szCs w:val="28"/>
          <w:lang w:val="ru-RU"/>
        </w:rPr>
        <w:t>try</w:t>
      </w:r>
      <w:proofErr w:type="spellEnd"/>
      <w:r w:rsidRPr="00CA5920">
        <w:rPr>
          <w:rFonts w:ascii="Times New Roman" w:hAnsi="Times New Roman" w:cs="Times New Roman"/>
          <w:sz w:val="28"/>
          <w:szCs w:val="28"/>
          <w:lang w:val="ru-RU"/>
        </w:rPr>
        <w:t xml:space="preserve">, а компилятор уже сам неявно создаёт секцию </w:t>
      </w:r>
      <w:proofErr w:type="spellStart"/>
      <w:r w:rsidRPr="00CA5920">
        <w:rPr>
          <w:rFonts w:ascii="Times New Roman" w:hAnsi="Times New Roman" w:cs="Times New Roman"/>
          <w:sz w:val="28"/>
          <w:szCs w:val="28"/>
          <w:lang w:val="ru-RU"/>
        </w:rPr>
        <w:t>finally</w:t>
      </w:r>
      <w:proofErr w:type="spellEnd"/>
      <w:r w:rsidRPr="00CA5920"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и происходит освобождение занятых в блоке ресурсов. Под ресурсами подразумеваются сущности, реализующие интерфейс </w:t>
      </w:r>
      <w:proofErr w:type="spellStart"/>
      <w:proofErr w:type="gramStart"/>
      <w:r w:rsidRPr="00CA5920">
        <w:rPr>
          <w:rFonts w:ascii="Times New Roman" w:hAnsi="Times New Roman" w:cs="Times New Roman"/>
          <w:sz w:val="28"/>
          <w:szCs w:val="28"/>
          <w:lang w:val="ru-RU"/>
        </w:rPr>
        <w:t>java.lang</w:t>
      </w:r>
      <w:proofErr w:type="gramEnd"/>
      <w:r w:rsidRPr="00CA5920">
        <w:rPr>
          <w:rFonts w:ascii="Times New Roman" w:hAnsi="Times New Roman" w:cs="Times New Roman"/>
          <w:sz w:val="28"/>
          <w:szCs w:val="28"/>
          <w:lang w:val="ru-RU"/>
        </w:rPr>
        <w:t>.Autocloseable</w:t>
      </w:r>
      <w:proofErr w:type="spellEnd"/>
      <w:r w:rsidRPr="00CA592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95735" w:rsidRPr="00A95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5735">
        <w:rPr>
          <w:rFonts w:ascii="Times New Roman" w:hAnsi="Times New Roman" w:cs="Times New Roman"/>
          <w:sz w:val="28"/>
          <w:szCs w:val="28"/>
          <w:lang w:val="ru-RU"/>
        </w:rPr>
        <w:t xml:space="preserve">Он имеет метод </w:t>
      </w:r>
      <w:r w:rsidR="00A95735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A95735" w:rsidRPr="00A957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95735">
        <w:rPr>
          <w:rFonts w:ascii="Times New Roman" w:hAnsi="Times New Roman" w:cs="Times New Roman"/>
          <w:sz w:val="28"/>
          <w:szCs w:val="28"/>
          <w:lang w:val="ru-RU"/>
        </w:rPr>
        <w:t>который освободит ресурсы не зависимо от того, были ли исключения.</w:t>
      </w:r>
    </w:p>
    <w:p w14:paraId="19C07288" w14:textId="77777777" w:rsidR="00CA5920" w:rsidRP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5920">
        <w:rPr>
          <w:rFonts w:ascii="Times New Roman" w:hAnsi="Times New Roman" w:cs="Times New Roman"/>
          <w:sz w:val="28"/>
          <w:szCs w:val="28"/>
          <w:lang w:val="ru-RU"/>
        </w:rPr>
        <w:t>Общий вид конструкции:</w:t>
      </w:r>
    </w:p>
    <w:p w14:paraId="06F67B11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5920">
        <w:rPr>
          <w:rFonts w:ascii="Times New Roman" w:hAnsi="Times New Roman" w:cs="Times New Roman"/>
          <w:sz w:val="28"/>
          <w:szCs w:val="28"/>
          <w:lang w:val="en"/>
        </w:rPr>
        <w:t>try(</w:t>
      </w:r>
      <w:proofErr w:type="gramEnd"/>
      <w:r w:rsidRPr="00CA5920">
        <w:rPr>
          <w:rFonts w:ascii="Times New Roman" w:hAnsi="Times New Roman" w:cs="Times New Roman"/>
          <w:sz w:val="28"/>
          <w:szCs w:val="28"/>
          <w:lang w:val="en"/>
        </w:rPr>
        <w:t>/*</w:t>
      </w:r>
      <w:r w:rsidRPr="00CA5920">
        <w:rPr>
          <w:rFonts w:ascii="Times New Roman" w:hAnsi="Times New Roman" w:cs="Times New Roman"/>
          <w:sz w:val="28"/>
          <w:szCs w:val="28"/>
          <w:lang w:val="ru-RU"/>
        </w:rPr>
        <w:t>объявление</w:t>
      </w:r>
      <w:r w:rsidRPr="00CA5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5920">
        <w:rPr>
          <w:rFonts w:ascii="Times New Roman" w:hAnsi="Times New Roman" w:cs="Times New Roman"/>
          <w:sz w:val="28"/>
          <w:szCs w:val="28"/>
          <w:lang w:val="ru-RU"/>
        </w:rPr>
        <w:t>ресурсов</w:t>
      </w:r>
      <w:r w:rsidRPr="00CA5920">
        <w:rPr>
          <w:rFonts w:ascii="Times New Roman" w:hAnsi="Times New Roman" w:cs="Times New Roman"/>
          <w:sz w:val="28"/>
          <w:szCs w:val="28"/>
          <w:lang w:val="en-US"/>
        </w:rPr>
        <w:t>*/) {</w:t>
      </w:r>
    </w:p>
    <w:p w14:paraId="38DBDC5F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CA5920">
        <w:rPr>
          <w:rFonts w:ascii="Times New Roman" w:hAnsi="Times New Roman" w:cs="Times New Roman"/>
          <w:sz w:val="28"/>
          <w:szCs w:val="28"/>
          <w:lang w:val="en"/>
        </w:rPr>
        <w:t xml:space="preserve">    //...</w:t>
      </w:r>
    </w:p>
    <w:p w14:paraId="65A1EDE5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CA5920">
        <w:rPr>
          <w:rFonts w:ascii="Times New Roman" w:hAnsi="Times New Roman" w:cs="Times New Roman"/>
          <w:sz w:val="28"/>
          <w:szCs w:val="28"/>
          <w:lang w:val="en"/>
        </w:rPr>
        <w:t xml:space="preserve">} </w:t>
      </w:r>
      <w:proofErr w:type="gramStart"/>
      <w:r w:rsidRPr="00CA5920">
        <w:rPr>
          <w:rFonts w:ascii="Times New Roman" w:hAnsi="Times New Roman" w:cs="Times New Roman"/>
          <w:sz w:val="28"/>
          <w:szCs w:val="28"/>
          <w:lang w:val="en"/>
        </w:rPr>
        <w:t>catch(</w:t>
      </w:r>
      <w:proofErr w:type="gramEnd"/>
      <w:r w:rsidRPr="00CA5920">
        <w:rPr>
          <w:rFonts w:ascii="Times New Roman" w:hAnsi="Times New Roman" w:cs="Times New Roman"/>
          <w:sz w:val="28"/>
          <w:szCs w:val="28"/>
          <w:lang w:val="en"/>
        </w:rPr>
        <w:t>Exception ex) {</w:t>
      </w:r>
    </w:p>
    <w:p w14:paraId="10304BAD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5920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r w:rsidRPr="00CA5920">
        <w:rPr>
          <w:rFonts w:ascii="Times New Roman" w:hAnsi="Times New Roman" w:cs="Times New Roman"/>
          <w:sz w:val="28"/>
          <w:szCs w:val="28"/>
          <w:lang w:val="ru-RU"/>
        </w:rPr>
        <w:t>//...</w:t>
      </w:r>
    </w:p>
    <w:p w14:paraId="27D3EB63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5920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 w:rsidRPr="00CA5920">
        <w:rPr>
          <w:rFonts w:ascii="Times New Roman" w:hAnsi="Times New Roman" w:cs="Times New Roman"/>
          <w:sz w:val="28"/>
          <w:szCs w:val="28"/>
          <w:lang w:val="en"/>
        </w:rPr>
        <w:t>finally</w:t>
      </w:r>
      <w:r w:rsidRPr="00CA5920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</w:p>
    <w:p w14:paraId="07FA1002" w14:textId="77777777" w:rsidR="00CA5920" w:rsidRPr="00CA5920" w:rsidRDefault="00CA5920" w:rsidP="00CA5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5920">
        <w:rPr>
          <w:rFonts w:ascii="Times New Roman" w:hAnsi="Times New Roman" w:cs="Times New Roman"/>
          <w:sz w:val="28"/>
          <w:szCs w:val="28"/>
          <w:lang w:val="ru-RU"/>
        </w:rPr>
        <w:t xml:space="preserve">    //...</w:t>
      </w:r>
    </w:p>
    <w:p w14:paraId="1F44C471" w14:textId="77777777" w:rsidR="00CA5920" w:rsidRPr="00CA5920" w:rsidRDefault="00CA5920" w:rsidP="00CA5920">
      <w:pPr>
        <w:autoSpaceDE w:val="0"/>
        <w:autoSpaceDN w:val="0"/>
        <w:adjustRightInd w:val="0"/>
        <w:spacing w:after="283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5920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C30E0DE" w14:textId="77777777" w:rsidR="00CA5920" w:rsidRP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5920">
        <w:rPr>
          <w:rFonts w:ascii="Times New Roman" w:hAnsi="Times New Roman" w:cs="Times New Roman"/>
          <w:sz w:val="28"/>
          <w:szCs w:val="28"/>
          <w:lang w:val="ru-RU"/>
        </w:rPr>
        <w:t xml:space="preserve">Стоит заметить, что блоки </w:t>
      </w:r>
      <w:proofErr w:type="spellStart"/>
      <w:r w:rsidRPr="00CA5920">
        <w:rPr>
          <w:rFonts w:ascii="Times New Roman" w:hAnsi="Times New Roman" w:cs="Times New Roman"/>
          <w:sz w:val="28"/>
          <w:szCs w:val="28"/>
          <w:lang w:val="ru-RU"/>
        </w:rPr>
        <w:t>catch</w:t>
      </w:r>
      <w:proofErr w:type="spellEnd"/>
      <w:r w:rsidRPr="00CA5920">
        <w:rPr>
          <w:rFonts w:ascii="Times New Roman" w:hAnsi="Times New Roman" w:cs="Times New Roman"/>
          <w:sz w:val="28"/>
          <w:szCs w:val="28"/>
          <w:lang w:val="ru-RU"/>
        </w:rPr>
        <w:t xml:space="preserve"> и явный </w:t>
      </w:r>
      <w:proofErr w:type="spellStart"/>
      <w:r w:rsidRPr="00CA5920">
        <w:rPr>
          <w:rFonts w:ascii="Times New Roman" w:hAnsi="Times New Roman" w:cs="Times New Roman"/>
          <w:sz w:val="28"/>
          <w:szCs w:val="28"/>
          <w:lang w:val="ru-RU"/>
        </w:rPr>
        <w:t>finally</w:t>
      </w:r>
      <w:proofErr w:type="spellEnd"/>
      <w:r w:rsidRPr="00CA5920">
        <w:rPr>
          <w:rFonts w:ascii="Times New Roman" w:hAnsi="Times New Roman" w:cs="Times New Roman"/>
          <w:sz w:val="28"/>
          <w:szCs w:val="28"/>
          <w:lang w:val="ru-RU"/>
        </w:rPr>
        <w:t xml:space="preserve"> выполняются уже после того, как закрываются ресурсы в неявном </w:t>
      </w:r>
      <w:proofErr w:type="spellStart"/>
      <w:r w:rsidRPr="00CA5920">
        <w:rPr>
          <w:rFonts w:ascii="Times New Roman" w:hAnsi="Times New Roman" w:cs="Times New Roman"/>
          <w:sz w:val="28"/>
          <w:szCs w:val="28"/>
          <w:lang w:val="ru-RU"/>
        </w:rPr>
        <w:t>finally</w:t>
      </w:r>
      <w:proofErr w:type="spellEnd"/>
      <w:r w:rsidRPr="00CA59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FFC513" w14:textId="77777777" w:rsidR="00CA5920" w:rsidRP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5920">
        <w:rPr>
          <w:rFonts w:ascii="Times New Roman" w:hAnsi="Times New Roman" w:cs="Times New Roman"/>
          <w:b/>
          <w:bCs/>
          <w:sz w:val="28"/>
          <w:szCs w:val="28"/>
        </w:rPr>
        <w:t>Иерархия исключений</w:t>
      </w:r>
    </w:p>
    <w:p w14:paraId="0C3840BF" w14:textId="531D60C8" w:rsidR="00CA5920" w:rsidRDefault="00CA5920" w:rsidP="00CA5920">
      <w:pPr>
        <w:autoSpaceDE w:val="0"/>
        <w:autoSpaceDN w:val="0"/>
        <w:adjustRightInd w:val="0"/>
        <w:spacing w:after="14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2997DCD6" wp14:editId="5B23680E">
            <wp:extent cx="612457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B44C" w14:textId="77777777" w:rsidR="009657A4" w:rsidRDefault="009657A4" w:rsidP="00CA5920">
      <w:pPr>
        <w:autoSpaceDE w:val="0"/>
        <w:autoSpaceDN w:val="0"/>
        <w:adjustRightInd w:val="0"/>
        <w:spacing w:after="140" w:line="276" w:lineRule="auto"/>
        <w:rPr>
          <w:rFonts w:ascii="Calibri" w:hAnsi="Calibri" w:cs="Calibri"/>
          <w:lang w:val="en"/>
        </w:rPr>
      </w:pPr>
    </w:p>
    <w:p w14:paraId="58C962F7" w14:textId="77777777" w:rsidR="009657A4" w:rsidRDefault="00965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Start"/>
      <w:r w:rsidRPr="009657A4">
        <w:rPr>
          <w:rFonts w:ascii="Times New Roman" w:hAnsi="Times New Roman" w:cs="Times New Roman"/>
          <w:sz w:val="28"/>
          <w:szCs w:val="28"/>
        </w:rPr>
        <w:t>сключительные</w:t>
      </w:r>
      <w:proofErr w:type="spellEnd"/>
      <w:r w:rsidRPr="009657A4">
        <w:rPr>
          <w:rFonts w:ascii="Times New Roman" w:hAnsi="Times New Roman" w:cs="Times New Roman"/>
          <w:sz w:val="28"/>
          <w:szCs w:val="28"/>
        </w:rPr>
        <w:t xml:space="preserve"> ситуации, которые возникают в программе, делят на 2 группы: </w:t>
      </w:r>
    </w:p>
    <w:p w14:paraId="6DEA5DCD" w14:textId="670F80B4" w:rsidR="009657A4" w:rsidRDefault="009657A4">
      <w:pPr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 xml:space="preserve">1. Ситуации, при которых восстановление нормальной дальнейшей работы невозможно. </w:t>
      </w:r>
    </w:p>
    <w:p w14:paraId="70545BA9" w14:textId="59DA390D" w:rsidR="004C027B" w:rsidRDefault="009657A4">
      <w:pPr>
        <w:rPr>
          <w:rFonts w:ascii="Times New Roman" w:hAnsi="Times New Roman" w:cs="Times New Roman"/>
          <w:sz w:val="28"/>
          <w:szCs w:val="28"/>
        </w:rPr>
      </w:pPr>
      <w:r w:rsidRPr="009657A4">
        <w:rPr>
          <w:rFonts w:ascii="Times New Roman" w:hAnsi="Times New Roman" w:cs="Times New Roman"/>
          <w:sz w:val="28"/>
          <w:szCs w:val="28"/>
        </w:rPr>
        <w:t>2. Ситуации с возможностью восстановления.</w:t>
      </w:r>
    </w:p>
    <w:p w14:paraId="23CB9951" w14:textId="7B5CC94A" w:rsidR="005B19FE" w:rsidRDefault="005B19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19FE">
        <w:rPr>
          <w:rFonts w:ascii="Times New Roman" w:hAnsi="Times New Roman" w:cs="Times New Roman"/>
          <w:sz w:val="28"/>
          <w:szCs w:val="28"/>
        </w:rPr>
        <w:t xml:space="preserve">К первой группе можно отнести случаи, при которых возникают исключения, которые унаследованы из класса </w:t>
      </w:r>
      <w:proofErr w:type="spellStart"/>
      <w:r w:rsidRPr="005B19FE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  <w:r w:rsidRPr="005B19FE">
        <w:rPr>
          <w:rFonts w:ascii="Times New Roman" w:hAnsi="Times New Roman" w:cs="Times New Roman"/>
          <w:sz w:val="28"/>
          <w:szCs w:val="28"/>
        </w:rPr>
        <w:t xml:space="preserve">. Это ошибки, возникающие во время выполнения программы при сбое работы </w:t>
      </w:r>
      <w:r w:rsidRPr="005B19FE">
        <w:rPr>
          <w:rFonts w:ascii="Times New Roman" w:hAnsi="Times New Roman" w:cs="Times New Roman"/>
          <w:b/>
          <w:bCs/>
          <w:sz w:val="28"/>
          <w:szCs w:val="28"/>
        </w:rPr>
        <w:t>Java Virtual Machine</w:t>
      </w:r>
      <w:r w:rsidRPr="005B19FE">
        <w:rPr>
          <w:rFonts w:ascii="Times New Roman" w:hAnsi="Times New Roman" w:cs="Times New Roman"/>
          <w:sz w:val="28"/>
          <w:szCs w:val="28"/>
        </w:rPr>
        <w:t>, переполнении памяти либо сбое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proofErr w:type="spellStart"/>
      <w:r w:rsidRPr="005B19FE">
        <w:rPr>
          <w:rFonts w:ascii="Times New Roman" w:hAnsi="Times New Roman" w:cs="Times New Roman"/>
          <w:b/>
          <w:bCs/>
          <w:sz w:val="28"/>
          <w:szCs w:val="28"/>
        </w:rPr>
        <w:t>RuntimeException</w:t>
      </w:r>
      <w:proofErr w:type="spellEnd"/>
      <w:r w:rsidRPr="005B19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1A31FFC" w14:textId="4490B168" w:rsidR="005B19FE" w:rsidRPr="005B19FE" w:rsidRDefault="005B19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proofErr w:type="spellStart"/>
      <w:r w:rsidRPr="005B19FE">
        <w:rPr>
          <w:rFonts w:ascii="Times New Roman" w:hAnsi="Times New Roman" w:cs="Times New Roman"/>
          <w:b/>
          <w:bCs/>
          <w:sz w:val="28"/>
          <w:szCs w:val="28"/>
        </w:rPr>
        <w:t>unchecked</w:t>
      </w:r>
      <w:proofErr w:type="spellEnd"/>
      <w:r w:rsidRPr="005B19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исключения. Остальные классы исключений </w:t>
      </w:r>
      <w:proofErr w:type="spellStart"/>
      <w:r w:rsidRPr="005B19FE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их можно обработать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B19F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B19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5B19FE" w:rsidRPr="005B19FE" w:rsidSect="001715A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7B"/>
    <w:rsid w:val="004C027B"/>
    <w:rsid w:val="005B19FE"/>
    <w:rsid w:val="009657A4"/>
    <w:rsid w:val="00A95735"/>
    <w:rsid w:val="00CA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116E"/>
  <w15:chartTrackingRefBased/>
  <w15:docId w15:val="{533BF29C-103E-4EE1-9808-7188465A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5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2</cp:revision>
  <dcterms:created xsi:type="dcterms:W3CDTF">2021-12-26T18:46:00Z</dcterms:created>
  <dcterms:modified xsi:type="dcterms:W3CDTF">2021-12-26T19:11:00Z</dcterms:modified>
</cp:coreProperties>
</file>