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EA50F" w14:textId="77777777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При обработке исключений в Java применяются следующие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CA5920">
        <w:rPr>
          <w:rFonts w:ascii="Times New Roman" w:hAnsi="Times New Roman" w:cs="Times New Roman"/>
          <w:sz w:val="28"/>
          <w:szCs w:val="28"/>
        </w:rPr>
        <w:t xml:space="preserve">: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служит для определения блока кода, в котором может произойти исключение; </w:t>
      </w:r>
    </w:p>
    <w:p w14:paraId="2984A6EA" w14:textId="77777777" w:rsidR="009657A4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catch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необходим для определения блока кода, где происходит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обработка исключения</w:t>
      </w:r>
      <w:r w:rsidRPr="00CA5920">
        <w:rPr>
          <w:rFonts w:ascii="Times New Roman" w:hAnsi="Times New Roman" w:cs="Times New Roman"/>
          <w:sz w:val="28"/>
          <w:szCs w:val="28"/>
        </w:rPr>
        <w:t>;</w:t>
      </w:r>
    </w:p>
    <w:p w14:paraId="05CCE9CE" w14:textId="25B99DD3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—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CA5920">
        <w:rPr>
          <w:rFonts w:ascii="Times New Roman" w:hAnsi="Times New Roman" w:cs="Times New Roman"/>
          <w:sz w:val="28"/>
          <w:szCs w:val="28"/>
        </w:rPr>
        <w:t xml:space="preserve"> – применяется для определения блока кода, являющегося необязательным, однако при его наличии он выполняется в любом случае вне зависимости от </w:t>
      </w:r>
      <w:r w:rsidR="009657A4">
        <w:rPr>
          <w:rFonts w:ascii="Times New Roman" w:hAnsi="Times New Roman" w:cs="Times New Roman"/>
          <w:sz w:val="28"/>
          <w:szCs w:val="28"/>
          <w:lang w:val="ru-RU"/>
        </w:rPr>
        <w:t xml:space="preserve">того произошло ли исключение в блоке </w:t>
      </w:r>
      <w:r w:rsidRPr="00CA5920">
        <w:rPr>
          <w:rFonts w:ascii="Times New Roman" w:hAnsi="Times New Roman" w:cs="Times New Roman"/>
          <w:sz w:val="28"/>
          <w:szCs w:val="28"/>
        </w:rPr>
        <w:t>try.</w:t>
      </w:r>
    </w:p>
    <w:p w14:paraId="3DD3A29A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Кроме того: </w:t>
      </w:r>
    </w:p>
    <w:p w14:paraId="753E2F46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Для возбуждения исключения используем </w:t>
      </w:r>
      <w:r w:rsidRPr="009657A4">
        <w:rPr>
          <w:rFonts w:ascii="Times New Roman" w:hAnsi="Times New Roman" w:cs="Times New Roman"/>
          <w:b/>
          <w:bCs/>
          <w:sz w:val="28"/>
          <w:szCs w:val="28"/>
        </w:rPr>
        <w:t>throw</w:t>
      </w:r>
      <w:r w:rsidRPr="009657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E868EA" w14:textId="7B11CEF9" w:rsidR="009657A4" w:rsidRPr="00CA5920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2. Для предупреждения в сигнатуре методов о том, что метод может выбросить исключение, применяем </w:t>
      </w:r>
      <w:r w:rsidRPr="009657A4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9657A4">
        <w:rPr>
          <w:rFonts w:ascii="Times New Roman" w:hAnsi="Times New Roman" w:cs="Times New Roman"/>
          <w:sz w:val="28"/>
          <w:szCs w:val="28"/>
        </w:rPr>
        <w:t>.</w:t>
      </w:r>
    </w:p>
    <w:p w14:paraId="1E9CF7F8" w14:textId="69A8A4F3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Try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with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resourse</w:t>
      </w:r>
      <w:proofErr w:type="spellEnd"/>
    </w:p>
    <w:p w14:paraId="06E1A696" w14:textId="4FDD7989" w:rsidR="00CA5920" w:rsidRPr="00A9573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Данная конструкция, которая появилась в Java 7, позволяет использовать блок </w:t>
      </w:r>
      <w:r w:rsidRPr="00CA5920">
        <w:rPr>
          <w:rFonts w:ascii="Times New Roman" w:hAnsi="Times New Roman" w:cs="Times New Roman"/>
          <w:i/>
          <w:iCs/>
          <w:sz w:val="28"/>
          <w:szCs w:val="28"/>
          <w:lang w:val="ru-RU"/>
        </w:rPr>
        <w:t>try-catch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не заботясь о закрытии ресурсов, используемых в данном сегменте кода. Ресурсы объявляются в скобках сразу после try, а компилятор уже сам неявно создаёт секцию finally, в которой и происходит освобождение занятых в блоке ресурсов. Под ресурсами подразумеваются сущности, реализующие интерфейс java.lang.Autocloseable.</w:t>
      </w:r>
      <w:r w:rsidR="00A95735" w:rsidRPr="00A95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735">
        <w:rPr>
          <w:rFonts w:ascii="Times New Roman" w:hAnsi="Times New Roman" w:cs="Times New Roman"/>
          <w:sz w:val="28"/>
          <w:szCs w:val="28"/>
          <w:lang w:val="ru-RU"/>
        </w:rPr>
        <w:t xml:space="preserve">Он имеет метод </w:t>
      </w:r>
      <w:r w:rsidR="00A95735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A95735" w:rsidRPr="00A957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5735">
        <w:rPr>
          <w:rFonts w:ascii="Times New Roman" w:hAnsi="Times New Roman" w:cs="Times New Roman"/>
          <w:sz w:val="28"/>
          <w:szCs w:val="28"/>
          <w:lang w:val="ru-RU"/>
        </w:rPr>
        <w:t>который освободит ресурсы не зависимо от того, были ли исключения.</w:t>
      </w:r>
    </w:p>
    <w:p w14:paraId="19C07288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>Общий вид конструкции:</w:t>
      </w:r>
    </w:p>
    <w:p w14:paraId="06F67B11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t>try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75926">
        <w:rPr>
          <w:rFonts w:ascii="Times New Roman" w:hAnsi="Times New Roman" w:cs="Times New Roman"/>
          <w:sz w:val="28"/>
          <w:szCs w:val="28"/>
          <w:lang w:val="ru-RU"/>
        </w:rPr>
        <w:t>/*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>*/) {</w:t>
      </w:r>
    </w:p>
    <w:p w14:paraId="38DBDC5F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    //...</w:t>
      </w:r>
    </w:p>
    <w:p w14:paraId="65A1EDE5" w14:textId="77777777" w:rsidR="00CA5920" w:rsidRPr="00C75926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catch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Exception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ex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14:paraId="10304BAD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//...</w:t>
      </w:r>
    </w:p>
    <w:p w14:paraId="27D3EB63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finally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07FA1002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   //...</w:t>
      </w:r>
    </w:p>
    <w:p w14:paraId="1F44C471" w14:textId="77777777" w:rsidR="00CA5920" w:rsidRPr="00CA5920" w:rsidRDefault="00CA5920" w:rsidP="00CA5920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C30E0DE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>Стоит заметить, что блоки catch и явный finally выполняются уже после того, как закрываются ресурсы в неявном finally.</w:t>
      </w:r>
    </w:p>
    <w:p w14:paraId="41FFC513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</w:rPr>
        <w:t>Иерархия исключений</w:t>
      </w:r>
    </w:p>
    <w:p w14:paraId="0C3840BF" w14:textId="531D60C8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ru-RU" w:eastAsia="ru-RU"/>
        </w:rPr>
        <w:lastRenderedPageBreak/>
        <w:drawing>
          <wp:inline distT="0" distB="0" distL="0" distR="0" wp14:anchorId="2997DCD6" wp14:editId="5B23680E">
            <wp:extent cx="61245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44C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  <w:lang w:val="en"/>
        </w:rPr>
      </w:pPr>
    </w:p>
    <w:p w14:paraId="58C962F7" w14:textId="77777777" w:rsidR="009657A4" w:rsidRDefault="0096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657A4">
        <w:rPr>
          <w:rFonts w:ascii="Times New Roman" w:hAnsi="Times New Roman" w:cs="Times New Roman"/>
          <w:sz w:val="28"/>
          <w:szCs w:val="28"/>
        </w:rPr>
        <w:t xml:space="preserve">сключительные ситуации, которые возникают в программе, делят на 2 группы: </w:t>
      </w:r>
    </w:p>
    <w:p w14:paraId="6DEA5DCD" w14:textId="670F80B4" w:rsidR="009657A4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Ситуации, при которых восстановление нормальной дальнейшей работы невозможно. </w:t>
      </w:r>
    </w:p>
    <w:p w14:paraId="70545BA9" w14:textId="59DA390D" w:rsidR="004C027B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>2. Ситуации с возможностью восстановления.</w:t>
      </w:r>
    </w:p>
    <w:p w14:paraId="23CB9951" w14:textId="7B5CC94A" w:rsidR="005B19FE" w:rsidRDefault="005B1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9FE">
        <w:rPr>
          <w:rFonts w:ascii="Times New Roman" w:hAnsi="Times New Roman" w:cs="Times New Roman"/>
          <w:sz w:val="28"/>
          <w:szCs w:val="28"/>
        </w:rPr>
        <w:t xml:space="preserve">К первой группе можно отнести случаи, при которых возникают исключения, которые унаследованы из класса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5B19FE">
        <w:rPr>
          <w:rFonts w:ascii="Times New Roman" w:hAnsi="Times New Roman" w:cs="Times New Roman"/>
          <w:sz w:val="28"/>
          <w:szCs w:val="28"/>
        </w:rPr>
        <w:t xml:space="preserve">. Это ошибки, возникающие во время выполнения программы при сбое работы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Java Virtual Machine</w:t>
      </w:r>
      <w:r w:rsidRPr="005B19FE">
        <w:rPr>
          <w:rFonts w:ascii="Times New Roman" w:hAnsi="Times New Roman" w:cs="Times New Roman"/>
          <w:sz w:val="28"/>
          <w:szCs w:val="28"/>
        </w:rPr>
        <w:t>, переполнении памяти либо сбое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r w:rsidRPr="005B19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A31FFC" w14:textId="43C8D0E0" w:rsidR="005B19FE" w:rsidRDefault="005B1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r w:rsidRPr="005B1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исключения. Остальные классы исключений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checked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их можно обработать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B19F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B19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1F752" w14:textId="5C3F6E1E" w:rsidR="00C75926" w:rsidRPr="00C75926" w:rsidRDefault="00C759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исключений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75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возникновении исключений.</w:t>
      </w:r>
      <w:bookmarkStart w:id="0" w:name="_GoBack"/>
      <w:bookmarkEnd w:id="0"/>
    </w:p>
    <w:sectPr w:rsidR="00C75926" w:rsidRPr="00C75926" w:rsidSect="001715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7B"/>
    <w:rsid w:val="004C027B"/>
    <w:rsid w:val="005B19FE"/>
    <w:rsid w:val="009657A4"/>
    <w:rsid w:val="00A95735"/>
    <w:rsid w:val="00C75926"/>
    <w:rsid w:val="00C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6E"/>
  <w15:chartTrackingRefBased/>
  <w15:docId w15:val="{533BF29C-103E-4EE1-9808-7188465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3</cp:revision>
  <dcterms:created xsi:type="dcterms:W3CDTF">2021-12-26T18:46:00Z</dcterms:created>
  <dcterms:modified xsi:type="dcterms:W3CDTF">2022-01-25T11:43:00Z</dcterms:modified>
</cp:coreProperties>
</file>