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3DF4" w14:textId="02705CD5" w:rsidR="00891BB4" w:rsidRDefault="00A248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14:paraId="2BA615B9" w14:textId="070EBB33" w:rsidR="00A24887" w:rsidRDefault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4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с </w:t>
      </w:r>
      <w:r w:rsidRPr="00A24887">
        <w:rPr>
          <w:rFonts w:ascii="Times New Roman" w:hAnsi="Times New Roman" w:cs="Times New Roman"/>
          <w:sz w:val="28"/>
          <w:szCs w:val="28"/>
          <w:highlight w:val="yellow"/>
        </w:rPr>
        <w:t>динамической типизацией</w:t>
      </w:r>
      <w:r>
        <w:rPr>
          <w:rFonts w:ascii="Times New Roman" w:hAnsi="Times New Roman" w:cs="Times New Roman"/>
          <w:sz w:val="28"/>
          <w:szCs w:val="28"/>
        </w:rPr>
        <w:t>. То есть тип данных переменной изменяется от значения, хранящегося в нем.</w:t>
      </w:r>
    </w:p>
    <w:p w14:paraId="5B30505E" w14:textId="61DD44EF" w:rsidR="00A24887" w:rsidRDefault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8 основных типов данных:</w:t>
      </w:r>
    </w:p>
    <w:p w14:paraId="7FEA0304" w14:textId="77777777" w:rsidR="00A24887" w:rsidRDefault="00A24887" w:rsidP="00A24887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Число 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представляет как целочисленные значений, так и числа с плавающей точкой.</w:t>
      </w:r>
    </w:p>
    <w:p w14:paraId="5DE51092" w14:textId="77777777" w:rsidR="00A24887" w:rsidRDefault="00A24887" w:rsidP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специальные числовые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AA7D50" w14:textId="3A3434DD" w:rsidR="00A24887" w:rsidRPr="00A24887" w:rsidRDefault="00A24887" w:rsidP="00A248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Infinity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математическая бесконечность, больше любого числа.</w:t>
      </w:r>
      <w:r>
        <w:rPr>
          <w:rFonts w:ascii="Times New Roman" w:hAnsi="Times New Roman" w:cs="Times New Roman"/>
          <w:sz w:val="28"/>
          <w:szCs w:val="28"/>
        </w:rPr>
        <w:t xml:space="preserve"> Его можно получить в результате деления на 0, либо задать явно.</w:t>
      </w:r>
    </w:p>
    <w:p w14:paraId="7FDCE33D" w14:textId="0CDF3171" w:rsidR="00A24887" w:rsidRPr="00A24887" w:rsidRDefault="00A24887" w:rsidP="00A248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-Infinity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отрицательная бесконечность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787F2F" w14:textId="7728816D" w:rsidR="00A24887" w:rsidRPr="00904C1B" w:rsidRDefault="00A24887" w:rsidP="00A248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результат неправильной или неопределенной математической операции</w:t>
      </w:r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. Любая математическая операция с </w:t>
      </w:r>
      <w:r w:rsidR="0024309C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="0024309C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D1745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r w:rsidR="00CD1745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не равен ничему, даже самому себе. 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проверить с помощью функции 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isNan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7FA1C9E" w14:textId="7ADB09B3" w:rsidR="00CD1745" w:rsidRDefault="00CD1745" w:rsidP="00CD1745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Функция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isFinite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, если число не является NaN/Infinity/-Infinity.</w:t>
      </w:r>
    </w:p>
    <w:p w14:paraId="401017EE" w14:textId="20D9493D" w:rsidR="00CD1745" w:rsidRPr="007D2E03" w:rsidRDefault="00CD1745" w:rsidP="00CD1745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явного преобразования можно использовать унарный плюс, либо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(). Но они будут возвращать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если строка не является в точности числом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64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B7D01" w14:textId="7103C74B" w:rsidR="0010647E" w:rsidRPr="00904C1B" w:rsidRDefault="0010647E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Функции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parseInt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parseFloat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могут распарсить такое: “12.11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dasdad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 -&gt; 12.11;</w:t>
      </w:r>
    </w:p>
    <w:p w14:paraId="39017E69" w14:textId="15B5507E" w:rsidR="0010647E" w:rsidRPr="0010647E" w:rsidRDefault="0010647E" w:rsidP="00CD1745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Такое не могут “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10” -&gt;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D6ABC56" w14:textId="1982384C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BigInt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был добавлен, чтобы дать возможность работать с целыми числами произвольной длины. (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ограничен значением 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(2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vertAlign w:val="superscript"/>
        </w:rPr>
        <w:t>53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-1)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33B68737" w14:textId="452544F4" w:rsidR="00D67BD7" w:rsidRPr="00904C1B" w:rsidRDefault="00904C1B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sz w:val="28"/>
          <w:szCs w:val="28"/>
        </w:rPr>
        <w:t xml:space="preserve"> представляет максимальное числовое значение, представимое в </w:t>
      </w:r>
      <w:r w:rsidRPr="00904C1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C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больше представляются как бесконечность.</w:t>
      </w:r>
    </w:p>
    <w:p w14:paraId="069E5DC4" w14:textId="295F6D2E" w:rsidR="00D67BD7" w:rsidRPr="00904C1B" w:rsidRDefault="00D67BD7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maxSaveInteger</w:t>
      </w:r>
      <w:r w:rsidR="00904C1B">
        <w:rPr>
          <w:rFonts w:ascii="Times New Roman" w:hAnsi="Times New Roman" w:cs="Times New Roman"/>
          <w:sz w:val="28"/>
          <w:szCs w:val="28"/>
        </w:rPr>
        <w:t xml:space="preserve"> </w:t>
      </w:r>
      <w:r w:rsidR="00904C1B" w:rsidRPr="00904C1B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904C1B" w:rsidRPr="00904C1B">
        <w:rPr>
          <w:rFonts w:ascii="Times New Roman" w:hAnsi="Times New Roman" w:cs="Times New Roman"/>
          <w:sz w:val="28"/>
          <w:szCs w:val="28"/>
          <w:highlight w:val="yellow"/>
        </w:rPr>
        <w:t>максимальное безопасное целочисленное значение</w:t>
      </w:r>
      <w:r w:rsidR="00904C1B" w:rsidRPr="00904C1B">
        <w:rPr>
          <w:rFonts w:ascii="Times New Roman" w:hAnsi="Times New Roman" w:cs="Times New Roman"/>
          <w:sz w:val="28"/>
          <w:szCs w:val="28"/>
        </w:rPr>
        <w:t xml:space="preserve"> в JavaScript (2^53 - 1)</w:t>
      </w:r>
    </w:p>
    <w:p w14:paraId="22CF8F89" w14:textId="4D79A899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число стало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BigInt</w:t>
      </w:r>
      <w:r w:rsidRPr="00243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добавить к литералу в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конце символ “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”.</w:t>
      </w:r>
    </w:p>
    <w:p w14:paraId="4F45D8DD" w14:textId="592CE174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Строка(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String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должны заключаться в кавычки.</w:t>
      </w:r>
    </w:p>
    <w:p w14:paraId="2096FF3A" w14:textId="77777777" w:rsidR="0024309C" w:rsidRP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Двойные кавычки: "Привет".</w:t>
      </w:r>
    </w:p>
    <w:p w14:paraId="5BCA1542" w14:textId="77777777" w:rsidR="0024309C" w:rsidRP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Одинарные кавычки: 'Привет'.</w:t>
      </w:r>
    </w:p>
    <w:p w14:paraId="729E5FDD" w14:textId="4D888B01" w:rsid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Обратные кавычки: `Привет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4309C">
        <w:rPr>
          <w:rFonts w:ascii="Times New Roman" w:hAnsi="Times New Roman" w:cs="Times New Roman"/>
          <w:sz w:val="28"/>
          <w:szCs w:val="28"/>
        </w:rPr>
        <w:t xml:space="preserve">}`. </w:t>
      </w:r>
      <w:r>
        <w:rPr>
          <w:rFonts w:ascii="Times New Roman" w:hAnsi="Times New Roman" w:cs="Times New Roman"/>
          <w:sz w:val="28"/>
          <w:szCs w:val="28"/>
        </w:rPr>
        <w:t>Позволяют встраивать результат выражения в строку.</w:t>
      </w:r>
    </w:p>
    <w:p w14:paraId="0A498606" w14:textId="7CF2D419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Boolean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(логический тип)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2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43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4309C">
        <w:rPr>
          <w:rFonts w:ascii="Times New Roman" w:hAnsi="Times New Roman" w:cs="Times New Roman"/>
          <w:sz w:val="28"/>
          <w:szCs w:val="28"/>
        </w:rPr>
        <w:t>.</w:t>
      </w:r>
    </w:p>
    <w:p w14:paraId="0ABFB99F" w14:textId="51118602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null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формирует отдельный тип.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Специальное значение, которое представляет собой “ничего”.</w:t>
      </w:r>
    </w:p>
    <w:p w14:paraId="0AA817EF" w14:textId="77777777" w:rsidR="001A08D4" w:rsidRDefault="001A08D4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undefind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– значение не было присвоено</w:t>
      </w:r>
      <w:r>
        <w:rPr>
          <w:rFonts w:ascii="Times New Roman" w:hAnsi="Times New Roman" w:cs="Times New Roman"/>
          <w:sz w:val="28"/>
          <w:szCs w:val="28"/>
        </w:rPr>
        <w:t xml:space="preserve">. Можно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r w:rsidRPr="001A0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явно, но не рекомендуется.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Обычно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для присвоения переменной «неизвестного» или «пустого» значения, а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– для проверок, была ли назначена переменная.</w:t>
      </w:r>
    </w:p>
    <w:p w14:paraId="381F565C" w14:textId="531345B4" w:rsidR="001A08D4" w:rsidRDefault="001A08D4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объект.</w:t>
      </w:r>
      <w:r w:rsidR="003D78A6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Состоит из пар ключ-значение. Ключ (имя свойства) – строка, значение что угодно.</w:t>
      </w:r>
    </w:p>
    <w:p w14:paraId="2565F158" w14:textId="143DBED4" w:rsidR="003D78A6" w:rsidRDefault="000B3C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состоять из нескольких слов через пробел, но тогда оно должно быть заключено в кавычки.</w:t>
      </w:r>
    </w:p>
    <w:p w14:paraId="67A81E25" w14:textId="498ED2A3" w:rsidR="003D78A6" w:rsidRPr="003D78A6" w:rsidRDefault="003D78A6" w:rsidP="003D78A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3D78A6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Пустой объект можно создать, используя один из двух вариантов синтаксиса:</w:t>
      </w:r>
    </w:p>
    <w:p w14:paraId="379967E7" w14:textId="77777777" w:rsidR="003D78A6" w:rsidRDefault="003D78A6" w:rsidP="003D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 user = new Object(); // синтаксис "конструктор объекта"</w:t>
      </w:r>
    </w:p>
    <w:p w14:paraId="1333E96E" w14:textId="77777777" w:rsidR="003D78A6" w:rsidRDefault="003D78A6" w:rsidP="003D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 user = {};  // синтаксис "литерал объекта"</w:t>
      </w:r>
    </w:p>
    <w:p w14:paraId="1E8ECF01" w14:textId="14BDF471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</w:p>
    <w:p w14:paraId="565753B6" w14:textId="27DE9E29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сразу создать объект из нескольких свойств:</w:t>
      </w:r>
    </w:p>
    <w:p w14:paraId="658928F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let user = {     // объект</w:t>
      </w:r>
    </w:p>
    <w:p w14:paraId="59F4EFC8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name: "John",  // под ключом "name" хранится значение "John"</w:t>
      </w:r>
    </w:p>
    <w:p w14:paraId="249FAF0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age: 30        // под ключом "age" хранится значение 30</w:t>
      </w:r>
    </w:p>
    <w:p w14:paraId="1D09DA6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26660B1" w14:textId="20A97BF8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Для обращения к свойствам используется запись через точку</w:t>
      </w:r>
      <w:r w:rsidR="000B3CF0" w:rsidRPr="00904C1B">
        <w:rPr>
          <w:rFonts w:ascii="Times New Roman" w:hAnsi="Times New Roman" w:cs="Times New Roman"/>
          <w:sz w:val="28"/>
          <w:szCs w:val="28"/>
          <w:highlight w:val="yellow"/>
        </w:rPr>
        <w:t>, либо через квадратные скобки и имя свойства в кавычках.</w:t>
      </w:r>
    </w:p>
    <w:p w14:paraId="3FA70D29" w14:textId="77777777" w:rsidR="003D78A6" w:rsidRPr="003D78A6" w:rsidRDefault="003D78A6" w:rsidP="003D78A6">
      <w:pPr>
        <w:pStyle w:val="HTML0"/>
        <w:rPr>
          <w:rStyle w:val="HTML"/>
          <w:lang w:val="en-US"/>
        </w:rPr>
      </w:pPr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 xml:space="preserve">name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John</w:t>
      </w:r>
    </w:p>
    <w:p w14:paraId="06B0A621" w14:textId="2105A885" w:rsidR="003D78A6" w:rsidRDefault="003D78A6" w:rsidP="003D78A6">
      <w:pPr>
        <w:pStyle w:val="HTML0"/>
        <w:rPr>
          <w:rStyle w:val="token"/>
          <w:lang w:val="en-US"/>
        </w:rPr>
      </w:pPr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 xml:space="preserve">age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30</w:t>
      </w:r>
    </w:p>
    <w:p w14:paraId="5BDE6670" w14:textId="77777777" w:rsidR="000B3CF0" w:rsidRPr="004068BF" w:rsidRDefault="000B3CF0" w:rsidP="000B3CF0">
      <w:pPr>
        <w:pStyle w:val="HTML0"/>
      </w:pPr>
      <w:r w:rsidRPr="000B3CF0">
        <w:rPr>
          <w:rStyle w:val="token"/>
          <w:lang w:val="en-US"/>
        </w:rPr>
        <w:t>alert</w:t>
      </w:r>
      <w:r w:rsidRPr="004068BF">
        <w:rPr>
          <w:rStyle w:val="token"/>
        </w:rPr>
        <w:t>(</w:t>
      </w:r>
      <w:r w:rsidRPr="000B3CF0">
        <w:rPr>
          <w:rStyle w:val="HTML"/>
          <w:lang w:val="en-US"/>
        </w:rPr>
        <w:t>user</w:t>
      </w:r>
      <w:r w:rsidRPr="004068BF">
        <w:rPr>
          <w:rStyle w:val="token"/>
        </w:rPr>
        <w:t>["</w:t>
      </w:r>
      <w:r w:rsidRPr="000B3CF0">
        <w:rPr>
          <w:rStyle w:val="token"/>
          <w:lang w:val="en-US"/>
        </w:rPr>
        <w:t>likes</w:t>
      </w:r>
      <w:r w:rsidRPr="004068BF">
        <w:rPr>
          <w:rStyle w:val="token"/>
        </w:rPr>
        <w:t xml:space="preserve"> </w:t>
      </w:r>
      <w:r w:rsidRPr="000B3CF0">
        <w:rPr>
          <w:rStyle w:val="token"/>
          <w:lang w:val="en-US"/>
        </w:rPr>
        <w:t>birds</w:t>
      </w:r>
      <w:r w:rsidRPr="004068BF">
        <w:rPr>
          <w:rStyle w:val="token"/>
        </w:rPr>
        <w:t>"]);</w:t>
      </w:r>
      <w:r w:rsidRPr="004068BF">
        <w:rPr>
          <w:rStyle w:val="HTML"/>
        </w:rPr>
        <w:t xml:space="preserve"> </w:t>
      </w:r>
      <w:r w:rsidRPr="004068BF">
        <w:rPr>
          <w:rStyle w:val="token"/>
        </w:rPr>
        <w:t xml:space="preserve">// </w:t>
      </w:r>
      <w:r w:rsidRPr="000B3CF0">
        <w:rPr>
          <w:rStyle w:val="token"/>
          <w:lang w:val="en-US"/>
        </w:rPr>
        <w:t>tru</w:t>
      </w:r>
      <w:r>
        <w:rPr>
          <w:rStyle w:val="token"/>
        </w:rPr>
        <w:t>e</w:t>
      </w:r>
    </w:p>
    <w:p w14:paraId="711EBE78" w14:textId="77777777" w:rsidR="000B3CF0" w:rsidRPr="004068BF" w:rsidRDefault="000B3CF0" w:rsidP="003D78A6">
      <w:pPr>
        <w:pStyle w:val="HTML0"/>
      </w:pPr>
    </w:p>
    <w:p w14:paraId="5F9C1DE6" w14:textId="73113102" w:rsidR="003D78A6" w:rsidRPr="004068BF" w:rsidRDefault="003D78A6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удаления свойства используется оператор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delete</w:t>
      </w:r>
    </w:p>
    <w:p w14:paraId="20074C9F" w14:textId="77777777" w:rsidR="003D78A6" w:rsidRDefault="003D78A6" w:rsidP="003D78A6">
      <w:pPr>
        <w:pStyle w:val="HTML0"/>
      </w:pPr>
      <w:r>
        <w:rPr>
          <w:rStyle w:val="token"/>
        </w:rPr>
        <w:t>delete</w:t>
      </w:r>
      <w:r>
        <w:rPr>
          <w:rStyle w:val="HTML"/>
        </w:rPr>
        <w:t xml:space="preserve"> user</w:t>
      </w:r>
      <w:r>
        <w:rPr>
          <w:rStyle w:val="token"/>
        </w:rPr>
        <w:t>.</w:t>
      </w:r>
      <w:r>
        <w:rPr>
          <w:rStyle w:val="HTML"/>
        </w:rPr>
        <w:t>age</w:t>
      </w:r>
      <w:r>
        <w:rPr>
          <w:rStyle w:val="token"/>
        </w:rPr>
        <w:t>;</w:t>
      </w:r>
    </w:p>
    <w:p w14:paraId="75921654" w14:textId="53BDF12C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</w:p>
    <w:p w14:paraId="38DA09D7" w14:textId="7F7C69C7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хотим значение переменной установить как свойство объекта, и использовать то же имя что и переменная, можно использовать короткую запись</w:t>
      </w:r>
    </w:p>
    <w:p w14:paraId="44FB14CA" w14:textId="77777777" w:rsidR="00904C1B" w:rsidRDefault="00904C1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23DEB" wp14:editId="49FE3D48">
            <wp:extent cx="3981450" cy="1533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FE3D" w14:textId="3981D5FD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 свойства может содержать зарезервированные 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23493">
        <w:rPr>
          <w:rFonts w:ascii="Times New Roman" w:hAnsi="Times New Roman" w:cs="Times New Roman"/>
          <w:sz w:val="28"/>
          <w:szCs w:val="28"/>
        </w:rPr>
        <w:t>.</w:t>
      </w:r>
    </w:p>
    <w:p w14:paraId="5D45A453" w14:textId="73DBFD6A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обращении к свойству, которого нет в объекте возвращается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underfind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23493"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проверить, есть ли у объекта такое свойство можно использовать оператор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1955C1D" w14:textId="77777777" w:rsidR="00B23493" w:rsidRPr="00B23493" w:rsidRDefault="00B23493" w:rsidP="00B23493">
      <w:pPr>
        <w:pStyle w:val="HTML0"/>
        <w:rPr>
          <w:rStyle w:val="HTML"/>
          <w:lang w:val="en-US"/>
        </w:rPr>
      </w:pPr>
      <w:r w:rsidRPr="00B23493">
        <w:rPr>
          <w:rStyle w:val="token"/>
          <w:lang w:val="en-US"/>
        </w:rPr>
        <w:t>let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=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{</w:t>
      </w:r>
      <w:r w:rsidRPr="00B23493">
        <w:rPr>
          <w:rStyle w:val="HTML"/>
          <w:lang w:val="en-US"/>
        </w:rPr>
        <w:t xml:space="preserve"> name</w:t>
      </w:r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"John",</w:t>
      </w:r>
      <w:r w:rsidRPr="00B23493">
        <w:rPr>
          <w:rStyle w:val="HTML"/>
          <w:lang w:val="en-US"/>
        </w:rPr>
        <w:t xml:space="preserve"> age</w:t>
      </w:r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30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};</w:t>
      </w:r>
    </w:p>
    <w:p w14:paraId="19FB8906" w14:textId="77777777" w:rsidR="00B23493" w:rsidRPr="00B23493" w:rsidRDefault="00B23493" w:rsidP="00B23493">
      <w:pPr>
        <w:pStyle w:val="HTML0"/>
        <w:rPr>
          <w:rStyle w:val="HTML"/>
          <w:lang w:val="en-US"/>
        </w:rPr>
      </w:pPr>
    </w:p>
    <w:p w14:paraId="61C45F67" w14:textId="77777777" w:rsidR="00B23493" w:rsidRPr="00B23493" w:rsidRDefault="00B23493" w:rsidP="00B23493">
      <w:pPr>
        <w:pStyle w:val="HTML0"/>
        <w:rPr>
          <w:rStyle w:val="HTML"/>
          <w:lang w:val="en-US"/>
        </w:rPr>
      </w:pPr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"age"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true, user.age </w:t>
      </w:r>
      <w:r>
        <w:rPr>
          <w:rStyle w:val="token"/>
        </w:rPr>
        <w:t>существует</w:t>
      </w:r>
    </w:p>
    <w:p w14:paraId="458CE369" w14:textId="77777777" w:rsidR="00B23493" w:rsidRPr="00B23493" w:rsidRDefault="00B23493" w:rsidP="00B23493">
      <w:pPr>
        <w:pStyle w:val="HTML0"/>
        <w:rPr>
          <w:lang w:val="en-US"/>
        </w:rPr>
      </w:pPr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"blabla"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false, user.blabla </w:t>
      </w:r>
      <w:r>
        <w:rPr>
          <w:rStyle w:val="token"/>
        </w:rPr>
        <w:t>не</w:t>
      </w:r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5995B408" w14:textId="77777777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2DDF9" w14:textId="48FD09B0" w:rsidR="000B3CF0" w:rsidRDefault="000B3C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менять объект, объявленый с </w:t>
      </w:r>
      <w:r w:rsidRPr="008B715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const</w:t>
      </w:r>
      <w:r w:rsidRPr="000B3C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добавлять, удалять поля и менять их значение</w:t>
      </w:r>
      <w:r w:rsidRPr="000B3CF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Мы не можем изменить только саму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B3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976E9" w14:textId="0A6E2F64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перебора всех свойств объекта используется цикл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B23493">
        <w:rPr>
          <w:rFonts w:ascii="Times New Roman" w:hAnsi="Times New Roman" w:cs="Times New Roman"/>
          <w:sz w:val="28"/>
          <w:szCs w:val="28"/>
        </w:rPr>
        <w:t>:</w:t>
      </w:r>
    </w:p>
    <w:p w14:paraId="1571B3EF" w14:textId="77777777" w:rsidR="00B23493" w:rsidRDefault="00B23493" w:rsidP="00B23493">
      <w:pPr>
        <w:pStyle w:val="HTML0"/>
        <w:rPr>
          <w:rStyle w:val="HTML"/>
        </w:rPr>
      </w:pPr>
      <w:r>
        <w:rPr>
          <w:rStyle w:val="token"/>
        </w:rPr>
        <w:t>for</w:t>
      </w:r>
      <w:r>
        <w:rPr>
          <w:rStyle w:val="HTML"/>
        </w:rPr>
        <w:t xml:space="preserve"> </w:t>
      </w:r>
      <w:r>
        <w:rPr>
          <w:rStyle w:val="token"/>
        </w:rPr>
        <w:t>(</w:t>
      </w:r>
      <w:r>
        <w:rPr>
          <w:rStyle w:val="HTML"/>
        </w:rPr>
        <w:t xml:space="preserve">key </w:t>
      </w:r>
      <w:r>
        <w:rPr>
          <w:rStyle w:val="token"/>
        </w:rPr>
        <w:t>in</w:t>
      </w:r>
      <w:r>
        <w:rPr>
          <w:rStyle w:val="HTML"/>
        </w:rPr>
        <w:t xml:space="preserve"> object</w:t>
      </w:r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46108442" w14:textId="77777777" w:rsidR="00B23493" w:rsidRDefault="00B23493" w:rsidP="00B2349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тело цикла выполняется для каждого свойства объекта</w:t>
      </w:r>
    </w:p>
    <w:p w14:paraId="02AEA6CE" w14:textId="77777777" w:rsidR="00B23493" w:rsidRDefault="00B23493" w:rsidP="00B23493">
      <w:pPr>
        <w:pStyle w:val="HTML0"/>
      </w:pPr>
      <w:r>
        <w:rPr>
          <w:rStyle w:val="token"/>
        </w:rPr>
        <w:t>}</w:t>
      </w:r>
    </w:p>
    <w:p w14:paraId="401CB564" w14:textId="77777777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</w:p>
    <w:p w14:paraId="284EE427" w14:textId="2B0D89F5" w:rsidR="001A08D4" w:rsidRPr="001A08D4" w:rsidRDefault="001A08D4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проверки типа используется оператор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typeof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. Возвращает строку с именем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20B90" w14:textId="7A66BFCB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</w:p>
    <w:p w14:paraId="52D8B53F" w14:textId="541457F1" w:rsidR="007D2E03" w:rsidRDefault="007D2E03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14:paraId="2F93CB10" w14:textId="2F451DE6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Делятся на унарные и бинарные операторы.</w:t>
      </w:r>
    </w:p>
    <w:p w14:paraId="0998D680" w14:textId="0F6F719F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 w:rsidRPr="00F20A35">
        <w:rPr>
          <w:rFonts w:ascii="Times New Roman" w:hAnsi="Times New Roman" w:cs="Times New Roman"/>
          <w:b/>
          <w:sz w:val="28"/>
          <w:szCs w:val="28"/>
        </w:rPr>
        <w:t>Математические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17E606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AE05669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Вычитание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B5FD902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714D38E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504C069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Взятие остатка от деления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2563D1C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Возведение в степень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66A4CC" w14:textId="696F149E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Плюс может работать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по-разному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A37D6E5" w14:textId="77777777" w:rsidR="00F20A35" w:rsidRPr="00F20A35" w:rsidRDefault="00F20A35" w:rsidP="004068BF">
      <w:pPr>
        <w:pStyle w:val="HTML0"/>
        <w:numPr>
          <w:ilvl w:val="0"/>
          <w:numId w:val="6"/>
        </w:num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При сложении двух строк происходит их конкатенация</w:t>
      </w:r>
      <w:r>
        <w:rPr>
          <w:rFonts w:ascii="Times New Roman" w:hAnsi="Times New Roman" w:cs="Times New Roman"/>
          <w:sz w:val="28"/>
          <w:szCs w:val="28"/>
        </w:rPr>
        <w:br/>
      </w:r>
      <w:r w:rsidRPr="00F20A35">
        <w:t>let s = "моя" + "строка";</w:t>
      </w:r>
    </w:p>
    <w:p w14:paraId="7B3C0D25" w14:textId="77777777" w:rsidR="00F20A35" w:rsidRPr="004068BF" w:rsidRDefault="00F20A35" w:rsidP="004068B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68BF">
        <w:rPr>
          <w:rFonts w:ascii="Courier New" w:eastAsia="Times New Roman" w:hAnsi="Courier New" w:cs="Courier New"/>
          <w:sz w:val="20"/>
          <w:szCs w:val="20"/>
          <w:lang w:eastAsia="ru-RU"/>
        </w:rPr>
        <w:t>alert(s); // моястрока</w:t>
      </w:r>
    </w:p>
    <w:p w14:paraId="74439054" w14:textId="77777777" w:rsidR="004068BF" w:rsidRPr="004068BF" w:rsidRDefault="004068BF" w:rsidP="004068BF">
      <w:pPr>
        <w:pStyle w:val="HTML0"/>
        <w:numPr>
          <w:ilvl w:val="0"/>
          <w:numId w:val="6"/>
        </w:num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Если хотя бы один операнд является строкой, то второй тоже приводится к строке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4068BF">
        <w:t>alert( 2 + '1' ); // "21"</w:t>
      </w:r>
    </w:p>
    <w:p w14:paraId="15C132C8" w14:textId="2ED46E10" w:rsidR="004068BF" w:rsidRPr="008B7152" w:rsidRDefault="004068BF" w:rsidP="004068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Унарный плюс преобразует значение в число</w:t>
      </w:r>
    </w:p>
    <w:p w14:paraId="268F3581" w14:textId="448CD450" w:rsidR="004068BF" w:rsidRPr="008B7152" w:rsidRDefault="004068BF" w:rsidP="004068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Все остальные мат. Операции работают только с числами</w:t>
      </w:r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8B7152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возвращают </w:t>
      </w:r>
      <w:r w:rsid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B7152">
        <w:rPr>
          <w:rFonts w:ascii="Times New Roman" w:hAnsi="Times New Roman" w:cs="Times New Roman"/>
          <w:sz w:val="28"/>
          <w:szCs w:val="28"/>
          <w:highlight w:val="yellow"/>
        </w:rPr>
        <w:t>если не с числами</w:t>
      </w:r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648D82B" w14:textId="4685D7D5" w:rsidR="004068BF" w:rsidRDefault="004068BF" w:rsidP="004068BF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Оператор присваивания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“=” так же возвращает значение, благодаря чему его можно использовать в более сложных выражениях:</w:t>
      </w:r>
    </w:p>
    <w:p w14:paraId="15F7A21C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lang w:val="en-US"/>
        </w:rPr>
        <w:t>let</w:t>
      </w:r>
      <w:r w:rsidRPr="009643B1">
        <w:rPr>
          <w:rStyle w:val="HTML"/>
          <w:lang w:val="en-US"/>
        </w:rPr>
        <w:t xml:space="preserve"> a </w:t>
      </w:r>
      <w:r w:rsidRPr="009643B1">
        <w:rPr>
          <w:rStyle w:val="token"/>
          <w:lang w:val="en-US"/>
        </w:rPr>
        <w:t>=</w:t>
      </w:r>
      <w:r w:rsidRPr="009643B1">
        <w:rPr>
          <w:rStyle w:val="HTML"/>
          <w:lang w:val="en-US"/>
        </w:rPr>
        <w:t xml:space="preserve"> </w:t>
      </w:r>
      <w:r w:rsidRPr="009643B1">
        <w:rPr>
          <w:rStyle w:val="token"/>
          <w:lang w:val="en-US"/>
        </w:rPr>
        <w:t>1;</w:t>
      </w:r>
    </w:p>
    <w:p w14:paraId="5812BFDF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lang w:val="en-US"/>
        </w:rPr>
        <w:t>let</w:t>
      </w:r>
      <w:r w:rsidRPr="009643B1">
        <w:rPr>
          <w:rStyle w:val="HTML"/>
          <w:lang w:val="en-US"/>
        </w:rPr>
        <w:t xml:space="preserve"> b </w:t>
      </w:r>
      <w:r w:rsidRPr="009643B1">
        <w:rPr>
          <w:rStyle w:val="token"/>
          <w:lang w:val="en-US"/>
        </w:rPr>
        <w:t>=</w:t>
      </w:r>
      <w:r w:rsidRPr="009643B1">
        <w:rPr>
          <w:rStyle w:val="HTML"/>
          <w:lang w:val="en-US"/>
        </w:rPr>
        <w:t xml:space="preserve"> </w:t>
      </w:r>
      <w:r w:rsidRPr="009643B1">
        <w:rPr>
          <w:rStyle w:val="token"/>
          <w:lang w:val="en-US"/>
        </w:rPr>
        <w:t>2;</w:t>
      </w:r>
    </w:p>
    <w:p w14:paraId="6257B496" w14:textId="77777777" w:rsidR="009643B1" w:rsidRPr="009643B1" w:rsidRDefault="009643B1" w:rsidP="009643B1">
      <w:pPr>
        <w:pStyle w:val="HTML0"/>
        <w:rPr>
          <w:rStyle w:val="HTML"/>
          <w:lang w:val="en-US"/>
        </w:rPr>
      </w:pPr>
    </w:p>
    <w:p w14:paraId="59B7D1E1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i/>
          <w:iCs/>
          <w:lang w:val="en-US"/>
        </w:rPr>
        <w:t>let</w:t>
      </w:r>
      <w:r w:rsidRPr="009643B1">
        <w:rPr>
          <w:rStyle w:val="a4"/>
          <w:lang w:val="en-US"/>
        </w:rPr>
        <w:t xml:space="preserve"> c </w:t>
      </w:r>
      <w:r w:rsidRPr="009643B1">
        <w:rPr>
          <w:rStyle w:val="token"/>
          <w:i/>
          <w:iCs/>
          <w:lang w:val="en-US"/>
        </w:rPr>
        <w:t>=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3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-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(</w:t>
      </w:r>
      <w:r w:rsidRPr="009643B1">
        <w:rPr>
          <w:rStyle w:val="a4"/>
          <w:lang w:val="en-US"/>
        </w:rPr>
        <w:t xml:space="preserve">a </w:t>
      </w:r>
      <w:r w:rsidRPr="009643B1">
        <w:rPr>
          <w:rStyle w:val="token"/>
          <w:i/>
          <w:iCs/>
          <w:lang w:val="en-US"/>
        </w:rPr>
        <w:t>=</w:t>
      </w:r>
      <w:r w:rsidRPr="009643B1">
        <w:rPr>
          <w:rStyle w:val="a4"/>
          <w:lang w:val="en-US"/>
        </w:rPr>
        <w:t xml:space="preserve"> b </w:t>
      </w:r>
      <w:r w:rsidRPr="009643B1">
        <w:rPr>
          <w:rStyle w:val="token"/>
          <w:i/>
          <w:iCs/>
          <w:lang w:val="en-US"/>
        </w:rPr>
        <w:t>+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1);</w:t>
      </w:r>
    </w:p>
    <w:p w14:paraId="7BFB9A73" w14:textId="77777777" w:rsidR="009643B1" w:rsidRPr="009643B1" w:rsidRDefault="009643B1" w:rsidP="009643B1">
      <w:pPr>
        <w:pStyle w:val="HTML0"/>
        <w:rPr>
          <w:rStyle w:val="HTML"/>
          <w:lang w:val="en-US"/>
        </w:rPr>
      </w:pPr>
    </w:p>
    <w:p w14:paraId="7E611553" w14:textId="77777777" w:rsidR="009643B1" w:rsidRPr="00025217" w:rsidRDefault="009643B1" w:rsidP="009643B1">
      <w:pPr>
        <w:pStyle w:val="HTML0"/>
        <w:rPr>
          <w:rStyle w:val="HTML"/>
        </w:rPr>
      </w:pPr>
      <w:r w:rsidRPr="009643B1">
        <w:rPr>
          <w:rStyle w:val="token"/>
          <w:lang w:val="en-US"/>
        </w:rPr>
        <w:t>alert</w:t>
      </w:r>
      <w:r w:rsidRPr="00025217">
        <w:rPr>
          <w:rStyle w:val="token"/>
        </w:rPr>
        <w:t>(</w:t>
      </w:r>
      <w:r w:rsidRPr="00025217">
        <w:rPr>
          <w:rStyle w:val="HTML"/>
        </w:rPr>
        <w:t xml:space="preserve"> </w:t>
      </w:r>
      <w:r w:rsidRPr="009643B1">
        <w:rPr>
          <w:rStyle w:val="HTML"/>
          <w:lang w:val="en-US"/>
        </w:rPr>
        <w:t>a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);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// 3</w:t>
      </w:r>
    </w:p>
    <w:p w14:paraId="6D7C128D" w14:textId="77777777" w:rsidR="009643B1" w:rsidRPr="00025217" w:rsidRDefault="009643B1" w:rsidP="009643B1">
      <w:pPr>
        <w:pStyle w:val="HTML0"/>
      </w:pPr>
      <w:r w:rsidRPr="009643B1">
        <w:rPr>
          <w:rStyle w:val="token"/>
          <w:lang w:val="en-US"/>
        </w:rPr>
        <w:t>alert</w:t>
      </w:r>
      <w:r w:rsidRPr="00025217">
        <w:rPr>
          <w:rStyle w:val="token"/>
        </w:rPr>
        <w:t>(</w:t>
      </w:r>
      <w:r w:rsidRPr="00025217">
        <w:rPr>
          <w:rStyle w:val="HTML"/>
        </w:rPr>
        <w:t xml:space="preserve"> </w:t>
      </w:r>
      <w:r w:rsidRPr="009643B1">
        <w:rPr>
          <w:rStyle w:val="HTML"/>
          <w:lang w:val="en-US"/>
        </w:rPr>
        <w:t>c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);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// 0</w:t>
      </w:r>
    </w:p>
    <w:p w14:paraId="17B5D2E2" w14:textId="7FB99F10" w:rsidR="004068BF" w:rsidRPr="008B7152" w:rsidRDefault="009643B1" w:rsidP="00406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инкремент/декремент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“++/--” можно использовать только на переменной</w:t>
      </w:r>
      <w:r>
        <w:rPr>
          <w:rFonts w:ascii="Times New Roman" w:hAnsi="Times New Roman" w:cs="Times New Roman"/>
          <w:sz w:val="28"/>
          <w:szCs w:val="28"/>
        </w:rPr>
        <w:t xml:space="preserve"> (5++ ошибка). Префиксная запись сначала увеличивает значение, а потом его возвращает. Постфиксная – сначала возвращает старое значение, а потом увеличивает</w:t>
      </w:r>
      <w:r w:rsidR="008B7152" w:rsidRPr="008B7152">
        <w:rPr>
          <w:rFonts w:ascii="Times New Roman" w:hAnsi="Times New Roman" w:cs="Times New Roman"/>
          <w:sz w:val="28"/>
          <w:szCs w:val="28"/>
        </w:rPr>
        <w:t xml:space="preserve">. </w:t>
      </w:r>
      <w:r w:rsidR="008B7152">
        <w:rPr>
          <w:rFonts w:ascii="Times New Roman" w:hAnsi="Times New Roman" w:cs="Times New Roman"/>
          <w:sz w:val="28"/>
          <w:szCs w:val="28"/>
        </w:rPr>
        <w:t xml:space="preserve">Если применить его не на числе вернется </w:t>
      </w:r>
      <w:r w:rsidR="008B7152">
        <w:rPr>
          <w:rFonts w:ascii="Times New Roman" w:hAnsi="Times New Roman" w:cs="Times New Roman"/>
          <w:sz w:val="28"/>
          <w:szCs w:val="28"/>
          <w:lang w:val="en-US"/>
        </w:rPr>
        <w:t>NaN</w:t>
      </w:r>
    </w:p>
    <w:p w14:paraId="517B496F" w14:textId="617493A4" w:rsidR="009643B1" w:rsidRDefault="009643B1" w:rsidP="004068BF">
      <w:pPr>
        <w:rPr>
          <w:rFonts w:ascii="Times New Roman" w:hAnsi="Times New Roman" w:cs="Times New Roman"/>
          <w:b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Побитовые операторы</w:t>
      </w:r>
    </w:p>
    <w:p w14:paraId="4C6AD196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AND(и)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8F74B99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OR(или)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021BF9D6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XOR(побитовое исключающее или)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^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064C44A3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NOT(не)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6F1D60B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LEFT SHIFT(левый сдвиг)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76AD30A3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RIGHT SHIFT(правый сдвиг)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5050EEA4" w14:textId="1611813D" w:rsidR="009643B1" w:rsidRDefault="009643B1" w:rsidP="00406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ZERO-FILL RIGHT SHIFT(правый сдвиг с заполнением нулями)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&gt;&gt;&gt;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897CCC3" w14:textId="68B4EA31" w:rsidR="009643B1" w:rsidRDefault="009643B1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Оператор запятая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“,” разделяет выражения, и возвращает результат вычисления последнего из них. Имеет приоритет ниже присваивания</w:t>
      </w:r>
    </w:p>
    <w:p w14:paraId="18DC7B16" w14:textId="77777777" w:rsidR="009643B1" w:rsidRDefault="009643B1" w:rsidP="009643B1">
      <w:pPr>
        <w:pStyle w:val="HTML0"/>
        <w:rPr>
          <w:rStyle w:val="HTML"/>
        </w:rPr>
      </w:pPr>
      <w:r>
        <w:rPr>
          <w:rStyle w:val="token"/>
          <w:i/>
          <w:iCs/>
        </w:rPr>
        <w:t>let</w:t>
      </w:r>
      <w:r>
        <w:rPr>
          <w:rStyle w:val="a4"/>
        </w:rPr>
        <w:t xml:space="preserve"> a </w:t>
      </w:r>
      <w:r>
        <w:rPr>
          <w:rStyle w:val="token"/>
          <w:i/>
          <w:iCs/>
        </w:rPr>
        <w:t>=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(1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+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2,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3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+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4);</w:t>
      </w:r>
    </w:p>
    <w:p w14:paraId="5D6AB908" w14:textId="77777777" w:rsidR="009643B1" w:rsidRDefault="009643B1" w:rsidP="009643B1">
      <w:pPr>
        <w:pStyle w:val="HTML0"/>
        <w:rPr>
          <w:rStyle w:val="HTML"/>
        </w:rPr>
      </w:pPr>
    </w:p>
    <w:p w14:paraId="62495107" w14:textId="77777777" w:rsidR="009643B1" w:rsidRDefault="009643B1" w:rsidP="009643B1">
      <w:pPr>
        <w:pStyle w:val="HTML0"/>
      </w:pPr>
      <w:r>
        <w:rPr>
          <w:rStyle w:val="token"/>
        </w:rPr>
        <w:t>alert(</w:t>
      </w:r>
      <w:r>
        <w:rPr>
          <w:rStyle w:val="HTML"/>
        </w:rPr>
        <w:t xml:space="preserve"> a </w:t>
      </w:r>
      <w:r>
        <w:rPr>
          <w:rStyle w:val="token"/>
        </w:rPr>
        <w:t>);</w:t>
      </w:r>
      <w:r>
        <w:rPr>
          <w:rStyle w:val="HTML"/>
        </w:rPr>
        <w:t xml:space="preserve"> </w:t>
      </w:r>
      <w:r>
        <w:rPr>
          <w:rStyle w:val="token"/>
        </w:rPr>
        <w:t>// 7 (результат вычисления 3 + 4)</w:t>
      </w:r>
    </w:p>
    <w:p w14:paraId="7F894B2A" w14:textId="63992632" w:rsidR="009643B1" w:rsidRDefault="00351F22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Операторы сравнения</w:t>
      </w:r>
    </w:p>
    <w:p w14:paraId="3575736F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Больше/меньше: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&gt;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&lt;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DA4509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Больше/меньше или равно: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&gt;=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&lt;=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9750B2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Равно: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==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внимание, для сравнения используется двойной знак равенства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Один знак равенства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означал бы присваивание.</w:t>
      </w:r>
    </w:p>
    <w:p w14:paraId="34FFA231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равно. В математике обозначается символом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≠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JavaScript записывается как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!=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5B30DF" w14:textId="3151C650" w:rsidR="00351F22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Операторы сравнения возвращают  булевое значение.</w:t>
      </w:r>
    </w:p>
    <w:p w14:paraId="2931A608" w14:textId="714CF82A" w:rsidR="00E47AB8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При сравнении разных типов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JS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приводит каждое из них к числу.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AB8" w14:paraId="1D1ED3C7" w14:textId="77777777" w:rsidTr="00E47AB8">
        <w:tc>
          <w:tcPr>
            <w:tcW w:w="4672" w:type="dxa"/>
          </w:tcPr>
          <w:p w14:paraId="553673EF" w14:textId="16003D32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4673" w:type="dxa"/>
          </w:tcPr>
          <w:p w14:paraId="250A745D" w14:textId="2238619C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47AB8" w14:paraId="7A74C9C4" w14:textId="77777777" w:rsidTr="00E47AB8">
        <w:tc>
          <w:tcPr>
            <w:tcW w:w="4672" w:type="dxa"/>
          </w:tcPr>
          <w:p w14:paraId="42AF316A" w14:textId="673A0ADB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</w:p>
        </w:tc>
        <w:tc>
          <w:tcPr>
            <w:tcW w:w="4673" w:type="dxa"/>
          </w:tcPr>
          <w:p w14:paraId="56078B38" w14:textId="38BF6081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3A190766" w14:textId="77777777" w:rsidTr="00E47AB8">
        <w:tc>
          <w:tcPr>
            <w:tcW w:w="4672" w:type="dxa"/>
          </w:tcPr>
          <w:p w14:paraId="6D6D7004" w14:textId="55C8E7A6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“”</w:t>
            </w:r>
          </w:p>
        </w:tc>
        <w:tc>
          <w:tcPr>
            <w:tcW w:w="4673" w:type="dxa"/>
          </w:tcPr>
          <w:p w14:paraId="1A6F478F" w14:textId="176BAEF6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0E86CACE" w14:textId="77777777" w:rsidTr="00E47AB8">
        <w:tc>
          <w:tcPr>
            <w:tcW w:w="4672" w:type="dxa"/>
          </w:tcPr>
          <w:p w14:paraId="6D3DB4B6" w14:textId="0F237C5A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4673" w:type="dxa"/>
          </w:tcPr>
          <w:p w14:paraId="734A9017" w14:textId="5F6654BF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4FBCA096" w14:textId="77777777" w:rsidTr="00E47AB8">
        <w:tc>
          <w:tcPr>
            <w:tcW w:w="4672" w:type="dxa"/>
          </w:tcPr>
          <w:p w14:paraId="641EEB78" w14:textId="676C6499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7A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undefined</w:t>
            </w:r>
          </w:p>
        </w:tc>
        <w:tc>
          <w:tcPr>
            <w:tcW w:w="4673" w:type="dxa"/>
          </w:tcPr>
          <w:p w14:paraId="113C41FF" w14:textId="4CB520EA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NaN</w:t>
            </w:r>
          </w:p>
        </w:tc>
      </w:tr>
      <w:tr w:rsidR="00E47AB8" w14:paraId="48AC0C1B" w14:textId="77777777" w:rsidTr="00E47AB8">
        <w:tc>
          <w:tcPr>
            <w:tcW w:w="4672" w:type="dxa"/>
          </w:tcPr>
          <w:p w14:paraId="1269893D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5C2AE77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AB8" w14:paraId="68A3FE97" w14:textId="77777777" w:rsidTr="00E47AB8">
        <w:tc>
          <w:tcPr>
            <w:tcW w:w="4672" w:type="dxa"/>
          </w:tcPr>
          <w:p w14:paraId="0B5951D6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CA5330A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AB8" w14:paraId="3496815E" w14:textId="77777777" w:rsidTr="00E47AB8">
        <w:tc>
          <w:tcPr>
            <w:tcW w:w="4672" w:type="dxa"/>
          </w:tcPr>
          <w:p w14:paraId="766ADFB6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D1548CB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0D95E11" w14:textId="1923DD2D" w:rsidR="00E47AB8" w:rsidRPr="00025217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Чтобы избежать ошибок при приведении типов используется строгое сравнение (===).</w:t>
      </w:r>
      <w:r w:rsidRPr="00E47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выражения разных типов, то оно сразу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0252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E8B79B" w14:textId="30135567" w:rsidR="00E47AB8" w:rsidRDefault="0061407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</w:t>
      </w:r>
      <w:r w:rsidR="00E47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ситуации:</w:t>
      </w:r>
    </w:p>
    <w:p w14:paraId="22A14C8E" w14:textId="5BBC7D0F" w:rsidR="00E47AB8" w:rsidRPr="008B7152" w:rsidRDefault="00E47AB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Null == undefind //true</w:t>
      </w:r>
    </w:p>
    <w:p w14:paraId="6916904C" w14:textId="6C5E3DAD" w:rsidR="00E47AB8" w:rsidRPr="008B7152" w:rsidRDefault="00E47AB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Null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== 0 //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false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(при нестрогом неравенстве для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null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undefind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действует особое правило – эти значения ни к чему не приводятся. Они равны друг другу и больше ничему)</w:t>
      </w:r>
    </w:p>
    <w:p w14:paraId="76710FE7" w14:textId="0A5959FF" w:rsidR="00614078" w:rsidRPr="008B7152" w:rsidRDefault="0061407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NaN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 любых сравнениях возвращает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false</w:t>
      </w:r>
    </w:p>
    <w:p w14:paraId="20DE433C" w14:textId="4ABCB315" w:rsidR="00915CFC" w:rsidRPr="008B7152" w:rsidRDefault="00915CFC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Объекты сравниваются по ссылке,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true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вернется только если сравнивать объект с самим собой.</w:t>
      </w:r>
    </w:p>
    <w:p w14:paraId="01F39A23" w14:textId="77777777" w:rsidR="00E47AB8" w:rsidRPr="00E47AB8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E9F81" w14:textId="33D5E3E0" w:rsidR="007D2E03" w:rsidRPr="009643B1" w:rsidRDefault="009A7602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</w:t>
      </w:r>
      <w:r w:rsidRPr="009643B1">
        <w:rPr>
          <w:rFonts w:ascii="Times New Roman" w:hAnsi="Times New Roman" w:cs="Times New Roman"/>
          <w:sz w:val="28"/>
          <w:szCs w:val="28"/>
        </w:rPr>
        <w:t>:</w:t>
      </w:r>
    </w:p>
    <w:p w14:paraId="7808301A" w14:textId="77777777" w:rsidR="009A7602" w:rsidRDefault="009A760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|| - логическое или. Проходит все элементы по очереди, находит первый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его</w:t>
      </w:r>
      <w:r w:rsidRPr="009A7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Иначе возвращает последний элемент.</w:t>
      </w:r>
    </w:p>
    <w:p w14:paraId="0751BFDC" w14:textId="685DBE94" w:rsidR="009A7602" w:rsidRDefault="009A760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&amp;&amp; - логическое и. Проходит все элементы по очереди, находит первый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его. Иначе возвращает последний элемент.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51731" w14:textId="4C02392E" w:rsidR="00FF32D2" w:rsidRPr="00FF32D2" w:rsidRDefault="00FF32D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! – логическое не. Сначала приводит аргумент к логическому типу, затем возвращает противоположное значение.</w:t>
      </w:r>
    </w:p>
    <w:p w14:paraId="5FCDC8C1" w14:textId="0C587234" w:rsidR="00614078" w:rsidRDefault="00614078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Приоритет  &amp;&amp; больше чем у ||.</w:t>
      </w:r>
    </w:p>
    <w:p w14:paraId="6FCF0DEB" w14:textId="6C6E635D" w:rsidR="00FF32D2" w:rsidRDefault="00FF32D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Оператор нулевого слияния (??)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– возвращает первый аргумент, если он не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, иначе второй</w:t>
      </w:r>
      <w:r>
        <w:rPr>
          <w:rFonts w:ascii="Times New Roman" w:hAnsi="Times New Roman" w:cs="Times New Roman"/>
          <w:sz w:val="28"/>
          <w:szCs w:val="28"/>
        </w:rPr>
        <w:t xml:space="preserve">. Он похож на </w:t>
      </w:r>
      <w:r w:rsidRPr="00F548FD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по действию</w:t>
      </w:r>
      <w:r w:rsidRPr="00F548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Разница в том, что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?? вернет элемент если он равен пустой строке либо нулю. || не вернет их, так как при приведении к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bool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они будут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1E6CFD5" w14:textId="6EC011B1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</w:p>
    <w:p w14:paraId="5973A20B" w14:textId="071ABF56" w:rsidR="00F548FD" w:rsidRDefault="00F548FD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 И ФУНКЦИИ</w:t>
      </w:r>
    </w:p>
    <w:p w14:paraId="467D8AE3" w14:textId="4F04C03B" w:rsidR="00F548FD" w:rsidRPr="00225590" w:rsidRDefault="00F548FD" w:rsidP="002430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Переменная представляет именованную область памяти, которая хранит данные.</w:t>
      </w:r>
      <w:r w:rsidR="00476DE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В 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  <w:lang w:val="en-US"/>
        </w:rPr>
        <w:t>JS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 она представляет собой свойство специального объекта – лексического окружения.</w:t>
      </w:r>
      <w:r w:rsidR="005F52F2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 Лексическое окружение создается для каждого блока кода, заключенного в {};</w:t>
      </w:r>
    </w:p>
    <w:p w14:paraId="044F807D" w14:textId="1357E875" w:rsidR="005F52F2" w:rsidRPr="00225590" w:rsidRDefault="005F52F2" w:rsidP="002430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>У цикла для каждой итерации создается свое лексическое окружение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0FAAE2A" w14:textId="7D57CF4D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используется ключевое слово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let</w:t>
      </w:r>
      <w:r w:rsidRPr="00F548FD">
        <w:rPr>
          <w:rFonts w:ascii="Times New Roman" w:hAnsi="Times New Roman" w:cs="Times New Roman"/>
          <w:sz w:val="28"/>
          <w:szCs w:val="28"/>
        </w:rPr>
        <w:t>.</w:t>
      </w:r>
    </w:p>
    <w:p w14:paraId="2CB8C006" w14:textId="37790E85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Имя переменной </w:t>
      </w:r>
      <w:r w:rsidR="00283906">
        <w:rPr>
          <w:rFonts w:ascii="Times New Roman" w:hAnsi="Times New Roman" w:cs="Times New Roman"/>
          <w:sz w:val="28"/>
          <w:szCs w:val="28"/>
        </w:rPr>
        <w:t xml:space="preserve">должно содержать только буквы, цифры или символы </w:t>
      </w:r>
      <w:r w:rsidR="00283906" w:rsidRPr="00283906">
        <w:rPr>
          <w:rFonts w:ascii="Times New Roman" w:hAnsi="Times New Roman" w:cs="Times New Roman"/>
          <w:sz w:val="28"/>
          <w:szCs w:val="28"/>
        </w:rPr>
        <w:t xml:space="preserve">$ </w:t>
      </w:r>
      <w:r w:rsidR="00283906">
        <w:rPr>
          <w:rFonts w:ascii="Times New Roman" w:hAnsi="Times New Roman" w:cs="Times New Roman"/>
          <w:sz w:val="28"/>
          <w:szCs w:val="28"/>
        </w:rPr>
        <w:t>и _ и не должно начинаться с цифры. Оно также не должно быть зарезервированным словом.</w:t>
      </w:r>
    </w:p>
    <w:p w14:paraId="3A2EE37A" w14:textId="221D2E8C" w:rsidR="00283906" w:rsidRDefault="00283906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объявить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константу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const</w:t>
      </w:r>
      <w:r w:rsidRPr="00283906">
        <w:rPr>
          <w:rFonts w:ascii="Times New Roman" w:hAnsi="Times New Roman" w:cs="Times New Roman"/>
          <w:sz w:val="28"/>
          <w:szCs w:val="28"/>
        </w:rPr>
        <w:t>.</w:t>
      </w:r>
    </w:p>
    <w:p w14:paraId="26EE6204" w14:textId="2DFFEF8D" w:rsidR="00915CFC" w:rsidRPr="00915CFC" w:rsidRDefault="00106BF0" w:rsidP="00915CF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объявлении с помощью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let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const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переменная видна только внутри блока, где она объявлена</w:t>
      </w:r>
      <w:r w:rsidR="00915CFC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="00915CFC">
        <w:rPr>
          <w:rFonts w:ascii="Times New Roman" w:hAnsi="Times New Roman" w:cs="Times New Roman"/>
          <w:sz w:val="28"/>
          <w:szCs w:val="28"/>
        </w:rPr>
        <w:t xml:space="preserve"> </w:t>
      </w:r>
      <w:r w:rsidR="00915CFC"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Блочная область видимости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(внутри скобок {}, допустим в блоке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, либо в цикле).</w:t>
      </w:r>
    </w:p>
    <w:p w14:paraId="5A8E0179" w14:textId="379CB87C" w:rsidR="00915CFC" w:rsidRPr="00225590" w:rsidRDefault="00106B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с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var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область видимости переменной ограничивается либо функцией, либо, если переменная глобальная, то скриптом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52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допускает повторное объявление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6BF0">
        <w:rPr>
          <w:rFonts w:ascii="Times New Roman" w:hAnsi="Times New Roman" w:cs="Times New Roman"/>
          <w:sz w:val="28"/>
          <w:szCs w:val="28"/>
        </w:rPr>
        <w:t xml:space="preserve"> </w:t>
      </w:r>
      <w:r w:rsidR="00891BB4">
        <w:rPr>
          <w:rFonts w:ascii="Times New Roman" w:hAnsi="Times New Roman" w:cs="Times New Roman"/>
          <w:sz w:val="28"/>
          <w:szCs w:val="28"/>
        </w:rPr>
        <w:t xml:space="preserve">Такая переменная </w:t>
      </w:r>
      <w:r w:rsidR="00AF5ED2">
        <w:rPr>
          <w:rFonts w:ascii="Times New Roman" w:hAnsi="Times New Roman" w:cs="Times New Roman"/>
          <w:sz w:val="28"/>
          <w:szCs w:val="28"/>
        </w:rPr>
        <w:t xml:space="preserve">будет видна в любом месте функции, </w:t>
      </w:r>
      <w:r w:rsidR="00891BB4">
        <w:rPr>
          <w:rFonts w:ascii="Times New Roman" w:hAnsi="Times New Roman" w:cs="Times New Roman"/>
          <w:sz w:val="28"/>
          <w:szCs w:val="28"/>
        </w:rPr>
        <w:t>независимо от того, где она объявлена.</w:t>
      </w:r>
      <w:r w:rsidR="00AF5ED2">
        <w:rPr>
          <w:rFonts w:ascii="Times New Roman" w:hAnsi="Times New Roman" w:cs="Times New Roman"/>
          <w:sz w:val="28"/>
          <w:szCs w:val="28"/>
        </w:rPr>
        <w:t xml:space="preserve"> </w:t>
      </w:r>
      <w:r w:rsidR="005C3F8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C3F86">
        <w:rPr>
          <w:rFonts w:ascii="Times New Roman" w:hAnsi="Times New Roman" w:cs="Times New Roman"/>
          <w:sz w:val="28"/>
          <w:szCs w:val="28"/>
        </w:rPr>
        <w:t xml:space="preserve"> </w:t>
      </w:r>
      <w:r w:rsidR="005C3F86" w:rsidRPr="00FD655C">
        <w:rPr>
          <w:rFonts w:ascii="Times New Roman" w:hAnsi="Times New Roman" w:cs="Times New Roman"/>
          <w:sz w:val="28"/>
          <w:szCs w:val="28"/>
          <w:highlight w:val="yellow"/>
        </w:rPr>
        <w:t>не имеет блочной области видимости</w:t>
      </w:r>
      <w:r w:rsidR="005C3F86">
        <w:rPr>
          <w:rFonts w:ascii="Times New Roman" w:hAnsi="Times New Roman" w:cs="Times New Roman"/>
          <w:sz w:val="28"/>
          <w:szCs w:val="28"/>
        </w:rPr>
        <w:t>.</w:t>
      </w:r>
    </w:p>
    <w:p w14:paraId="24E4A7B4" w14:textId="32A53BFD" w:rsidR="00025217" w:rsidRPr="00025217" w:rsidRDefault="00106BF0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Переменные с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обрабатываются в начале выполнения функции</w:t>
      </w:r>
      <w:r>
        <w:rPr>
          <w:rFonts w:ascii="Times New Roman" w:hAnsi="Times New Roman" w:cs="Times New Roman"/>
          <w:sz w:val="28"/>
          <w:szCs w:val="28"/>
        </w:rPr>
        <w:t xml:space="preserve">. Такая переменная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считается объявленной с самого начала исполнения функции</w:t>
      </w:r>
      <w:r>
        <w:rPr>
          <w:rFonts w:ascii="Times New Roman" w:hAnsi="Times New Roman" w:cs="Times New Roman"/>
          <w:sz w:val="28"/>
          <w:szCs w:val="28"/>
        </w:rPr>
        <w:t>, независимо от того в каком месте функции она была объявлена.</w:t>
      </w:r>
      <w:r w:rsidR="00025217">
        <w:rPr>
          <w:rFonts w:ascii="Times New Roman" w:hAnsi="Times New Roman" w:cs="Times New Roman"/>
          <w:sz w:val="28"/>
          <w:szCs w:val="28"/>
        </w:rPr>
        <w:t xml:space="preserve"> </w:t>
      </w:r>
      <w:r w:rsidR="00025217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Это называется 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всплытием (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hosting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025217" w:rsidRPr="00FD655C">
        <w:rPr>
          <w:rFonts w:ascii="Times New Roman" w:hAnsi="Times New Roman" w:cs="Times New Roman"/>
          <w:sz w:val="28"/>
          <w:szCs w:val="28"/>
          <w:highlight w:val="yellow"/>
        </w:rPr>
        <w:t>. Объявления переменной всплывают, но присваивания нет.</w:t>
      </w:r>
    </w:p>
    <w:p w14:paraId="39C7DF3B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sayHi() {</w:t>
      </w:r>
    </w:p>
    <w:p w14:paraId="43CBAAAF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alert(phrase);</w:t>
      </w:r>
    </w:p>
    <w:p w14:paraId="775FC3A7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E1D3D5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var phrase = "</w:t>
      </w:r>
      <w:r w:rsidRPr="000252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Привет</w:t>
      </w:r>
      <w:r w:rsidRPr="00052D8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";</w:t>
      </w:r>
    </w:p>
    <w:p w14:paraId="05885718" w14:textId="77777777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A81D67C" w14:textId="77777777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0E37AD" w14:textId="31D82188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sayHi();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выведет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undefind</w:t>
      </w:r>
    </w:p>
    <w:p w14:paraId="3EC96E3C" w14:textId="7760CFFD" w:rsidR="00052D8B" w:rsidRDefault="00052D8B" w:rsidP="0024309C">
      <w:pPr>
        <w:rPr>
          <w:rFonts w:ascii="Times New Roman" w:hAnsi="Times New Roman" w:cs="Times New Roman"/>
          <w:sz w:val="28"/>
          <w:szCs w:val="28"/>
        </w:rPr>
      </w:pPr>
    </w:p>
    <w:p w14:paraId="581822CE" w14:textId="6906392F" w:rsidR="00891BB4" w:rsidRDefault="00891BB4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Область видимости модуля: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переменная видна только в том модуле, где она объявлена. При импорте в другом модуле, она будет недоступна, если не указать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export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C8B47E0" w14:textId="22D565F2" w:rsidR="00891BB4" w:rsidRDefault="00891BB4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Глобальной области видимости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хранятся переменные, доступные в любом модуле. Примером является объект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Pr="00891BB4">
        <w:rPr>
          <w:rFonts w:ascii="Times New Roman" w:hAnsi="Times New Roman" w:cs="Times New Roman"/>
          <w:sz w:val="28"/>
          <w:szCs w:val="28"/>
        </w:rPr>
        <w:t>.</w:t>
      </w:r>
    </w:p>
    <w:p w14:paraId="6FB4AD7B" w14:textId="1F4E056E" w:rsidR="00F474B9" w:rsidRPr="00891BB4" w:rsidRDefault="00F474B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Когда мы обращаемся к переменной, </w:t>
      </w:r>
      <w:r w:rsidR="00006806" w:rsidRPr="00FD655C">
        <w:rPr>
          <w:rFonts w:ascii="Times New Roman" w:hAnsi="Times New Roman" w:cs="Times New Roman"/>
          <w:sz w:val="28"/>
          <w:szCs w:val="28"/>
          <w:highlight w:val="yellow"/>
        </w:rPr>
        <w:t>сначала она ищется во внутреннем лексическом окружении, потом во внешнем и т.д. до глобального</w:t>
      </w:r>
      <w:r w:rsidR="00006806">
        <w:rPr>
          <w:rFonts w:ascii="Times New Roman" w:hAnsi="Times New Roman" w:cs="Times New Roman"/>
          <w:sz w:val="28"/>
          <w:szCs w:val="28"/>
        </w:rPr>
        <w:t>.</w:t>
      </w:r>
    </w:p>
    <w:p w14:paraId="36B718FF" w14:textId="279ED64A" w:rsidR="00025217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Для создания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функций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мы можем использовать объявление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declaration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9A53823" w14:textId="4CE5F749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FCB0E" wp14:editId="44DDB479">
            <wp:extent cx="27622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89C8" w14:textId="595FE99A" w:rsidR="00360DEC" w:rsidRP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Либо использовать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функциональное выражение (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expression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360D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96FB" w14:textId="75D21371" w:rsid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B1296" wp14:editId="7FA4F182">
            <wp:extent cx="24574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C2C6" w14:textId="37182323" w:rsidR="00360DEC" w:rsidRP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функция хранится в переменной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Мы можем присваивать эту функцию другой переменной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>, передавать как аргумент и возвращать в качестве результата других функций.</w:t>
      </w:r>
    </w:p>
    <w:p w14:paraId="1A6E493E" w14:textId="045F17AF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Переменные, объявленные внутри функции, видны только внутри этой функции. Функция имеет доступ к внешним переменным, и может изменять их значения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2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7015B" w14:textId="48322409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A94A6" wp14:editId="3F555888">
            <wp:extent cx="358140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C36" w14:textId="03B2A774" w:rsidR="00052D8B" w:rsidRDefault="00052D8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создавать локальные переменные с таким же именем как и глобальные, тогда обращение будет происходить к локальной переменной.</w:t>
      </w:r>
    </w:p>
    <w:p w14:paraId="469D43D0" w14:textId="4F1C359E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Если при вызове функции не передать один из параметров, он будет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30E03">
        <w:rPr>
          <w:rFonts w:ascii="Times New Roman" w:hAnsi="Times New Roman" w:cs="Times New Roman"/>
          <w:sz w:val="28"/>
          <w:szCs w:val="28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Можно задавать значение по умолчанию</w:t>
      </w:r>
    </w:p>
    <w:p w14:paraId="0AD0FD67" w14:textId="6334F129" w:rsidR="00181B7E" w:rsidRPr="00181B7E" w:rsidRDefault="00181B7E" w:rsidP="0018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showMessage(from,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 = "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текст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6D9492" w14:textId="651855E8" w:rsidR="00181B7E" w:rsidRDefault="00181B7E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не возвращает значения явно, то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r w:rsidR="00A25F3B">
        <w:rPr>
          <w:rFonts w:ascii="Times New Roman" w:hAnsi="Times New Roman" w:cs="Times New Roman"/>
          <w:sz w:val="28"/>
          <w:szCs w:val="28"/>
        </w:rPr>
        <w:t>.</w:t>
      </w:r>
    </w:p>
    <w:p w14:paraId="71A49512" w14:textId="62EB90D2" w:rsidR="00640CE5" w:rsidRDefault="00640CE5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Объявления функций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declaration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, как и переменных с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, всплывают. Поэтому мы можем вызывать функции до их объявления.</w:t>
      </w:r>
    </w:p>
    <w:p w14:paraId="021FA1D5" w14:textId="1A07ED3F" w:rsidR="00093D40" w:rsidRDefault="00093D4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такой код не будет работать:</w:t>
      </w:r>
    </w:p>
    <w:p w14:paraId="3D253E1D" w14:textId="0F32FFEA" w:rsidR="00476DE4" w:rsidRDefault="00476D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AAA57" wp14:editId="5A35ADC3">
            <wp:extent cx="512445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B3B" w14:textId="4D8D51B4" w:rsidR="00650D09" w:rsidRDefault="00006806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Все функции «при объявлении» получают скрытое свойство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[[Environment]],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которое ссылается на лексическое окружение места, где они были созданы.</w:t>
      </w:r>
    </w:p>
    <w:p w14:paraId="1A8117CE" w14:textId="7E7D6AC9" w:rsidR="00650D09" w:rsidRPr="00650D09" w:rsidRDefault="00650D0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Таким образом, при вызове функции,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сылка на внешнее окружение будет устанавливаться в значение [[Environment]]. Это внешнее лексическое окружение будет существовать до тех пор, пока на него будут ссылаться внутренние функции</w:t>
      </w:r>
      <w:r>
        <w:rPr>
          <w:rFonts w:ascii="Times New Roman" w:hAnsi="Times New Roman" w:cs="Times New Roman"/>
          <w:sz w:val="28"/>
          <w:szCs w:val="28"/>
        </w:rPr>
        <w:t xml:space="preserve"> (Даже если внешняя функция уже отработала, и ей окружение больше не нужно). </w:t>
      </w:r>
    </w:p>
    <w:p w14:paraId="3CB1B0E7" w14:textId="77777777" w:rsidR="00650D09" w:rsidRDefault="00650D09" w:rsidP="0024309C">
      <w:pPr>
        <w:rPr>
          <w:rFonts w:ascii="Times New Roman" w:hAnsi="Times New Roman" w:cs="Times New Roman"/>
          <w:b/>
          <w:sz w:val="28"/>
          <w:szCs w:val="28"/>
        </w:rPr>
      </w:pPr>
    </w:p>
    <w:p w14:paraId="674DADBB" w14:textId="657B0D14" w:rsidR="00A82269" w:rsidRPr="00650D09" w:rsidRDefault="00A8226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Стрелочные функции</w:t>
      </w:r>
    </w:p>
    <w:p w14:paraId="3941803B" w14:textId="495B9F3A" w:rsidR="00A82269" w:rsidRDefault="00A82269" w:rsidP="00243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9045" wp14:editId="32779AFB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54A7" w14:textId="03D469AE" w:rsidR="002C3C66" w:rsidRDefault="002C3C66" w:rsidP="002430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6F7FB" w14:textId="38B881E7" w:rsidR="002C3C66" w:rsidRPr="00BA7DC2" w:rsidRDefault="002C3C66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</w:p>
    <w:p w14:paraId="195C43AD" w14:textId="4E91E57B" w:rsidR="002C3C66" w:rsidRDefault="002C3C66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Model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(Объектная модель документа) – программный интерфейс для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 документов. Это структурированное представление документа в виде дерева объектов</w:t>
      </w:r>
      <w:r>
        <w:rPr>
          <w:rFonts w:ascii="Times New Roman" w:hAnsi="Times New Roman" w:cs="Times New Roman"/>
          <w:sz w:val="28"/>
          <w:szCs w:val="28"/>
        </w:rPr>
        <w:t xml:space="preserve">, как прослойка между документом 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C3C66">
        <w:rPr>
          <w:rFonts w:ascii="Times New Roman" w:hAnsi="Times New Roman" w:cs="Times New Roman"/>
          <w:sz w:val="28"/>
          <w:szCs w:val="28"/>
        </w:rPr>
        <w:t>.</w:t>
      </w:r>
    </w:p>
    <w:p w14:paraId="3D6539D0" w14:textId="6EB88301" w:rsidR="002C3C66" w:rsidRDefault="002C3C66" w:rsidP="0024309C">
      <w:pPr>
        <w:rPr>
          <w:rFonts w:ascii="Times New Roman" w:hAnsi="Times New Roman" w:cs="Times New Roman"/>
          <w:b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Каждый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-тег представляется в виде объекта. Все эти объекты доступны для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="003E3A1D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через глобальный объект </w:t>
      </w:r>
      <w:r w:rsidR="003E3A1D"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="003E3A1D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3786AB6F" w14:textId="2606B649" w:rsidR="003E3A1D" w:rsidRDefault="003E3A1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узлов</w:t>
      </w:r>
      <w:r w:rsidR="00C771A5">
        <w:rPr>
          <w:rFonts w:ascii="Times New Roman" w:hAnsi="Times New Roman" w:cs="Times New Roman"/>
          <w:sz w:val="28"/>
          <w:szCs w:val="28"/>
        </w:rPr>
        <w:t xml:space="preserve"> (всего 12)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725311" w14:textId="0ABF21D1" w:rsidR="003E3A1D" w:rsidRPr="00FD655C" w:rsidRDefault="003E3A1D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Элемент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ELEMENT_NODE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объект, представляющий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>-тег. Элементы образуют древовидную структуру.</w:t>
      </w:r>
    </w:p>
    <w:p w14:paraId="1DC3EAF9" w14:textId="23EE699D" w:rsidR="00751985" w:rsidRPr="00FD655C" w:rsidRDefault="0075198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Текстовый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TEXT_NODE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– текст внутри элементов (тегов). У него не может быть потомков.</w:t>
      </w:r>
    </w:p>
    <w:p w14:paraId="620836ED" w14:textId="15AA81E2" w:rsidR="00751985" w:rsidRPr="00FD655C" w:rsidRDefault="0075198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Комментарий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COMMENT_NODE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(иногда в них можно включить информацию, которая не будет отображаться браузером, но будет доступна через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для чтения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EB80426" w14:textId="6E934863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инструкции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обработки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771A5">
        <w:rPr>
          <w:lang w:val="en-US"/>
        </w:rPr>
        <w:t>PROCESSING</w:t>
      </w:r>
      <w:r w:rsidRPr="007B40F4">
        <w:t>_</w:t>
      </w:r>
      <w:r w:rsidRPr="00C771A5">
        <w:rPr>
          <w:lang w:val="en-US"/>
        </w:rPr>
        <w:t>INSTRUCTION</w:t>
      </w:r>
      <w:r w:rsidRPr="007B40F4">
        <w:t>_</w:t>
      </w:r>
      <w:r w:rsidRPr="00C771A5">
        <w:rPr>
          <w:lang w:val="en-US"/>
        </w:rPr>
        <w:t>NODE</w:t>
      </w:r>
      <w:r w:rsidRPr="007B40F4">
        <w:rPr>
          <w:rFonts w:ascii="Times New Roman" w:hAnsi="Times New Roman" w:cs="Times New Roman"/>
          <w:b/>
          <w:sz w:val="28"/>
          <w:szCs w:val="28"/>
        </w:rPr>
        <w:t>)</w:t>
      </w:r>
      <w:r w:rsidR="007B40F4" w:rsidRPr="007B40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B40F4">
        <w:rPr>
          <w:rFonts w:ascii="Times New Roman" w:hAnsi="Times New Roman" w:cs="Times New Roman"/>
          <w:sz w:val="28"/>
          <w:szCs w:val="28"/>
        </w:rPr>
        <w:t>в</w:t>
      </w:r>
      <w:r w:rsidR="007B40F4" w:rsidRPr="007B40F4">
        <w:rPr>
          <w:rFonts w:ascii="Times New Roman" w:hAnsi="Times New Roman" w:cs="Times New Roman"/>
          <w:sz w:val="28"/>
          <w:szCs w:val="28"/>
        </w:rPr>
        <w:t xml:space="preserve"> </w:t>
      </w:r>
      <w:r w:rsidR="007B40F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B40F4" w:rsidRPr="007B40F4">
        <w:rPr>
          <w:rFonts w:ascii="Times New Roman" w:hAnsi="Times New Roman" w:cs="Times New Roman"/>
          <w:sz w:val="28"/>
          <w:szCs w:val="28"/>
        </w:rPr>
        <w:t xml:space="preserve"> </w:t>
      </w:r>
      <w:r w:rsidR="007B40F4">
        <w:rPr>
          <w:rFonts w:ascii="Times New Roman" w:hAnsi="Times New Roman" w:cs="Times New Roman"/>
          <w:sz w:val="28"/>
          <w:szCs w:val="28"/>
        </w:rPr>
        <w:t>используется для передачи информации приложениям</w:t>
      </w:r>
      <w:r w:rsidR="003D4B5F">
        <w:rPr>
          <w:rFonts w:ascii="Times New Roman" w:hAnsi="Times New Roman" w:cs="Times New Roman"/>
          <w:sz w:val="28"/>
          <w:szCs w:val="28"/>
        </w:rPr>
        <w:t>.</w:t>
      </w:r>
      <w:r w:rsidR="003D4B5F" w:rsidRPr="003D4B5F">
        <w:rPr>
          <w:noProof/>
        </w:rPr>
        <w:t xml:space="preserve"> </w:t>
      </w:r>
      <w:r w:rsidR="003D4B5F">
        <w:rPr>
          <w:noProof/>
        </w:rPr>
        <w:drawing>
          <wp:inline distT="0" distB="0" distL="0" distR="0" wp14:anchorId="09EC4A8D" wp14:editId="48F4B367">
            <wp:extent cx="291465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B0A" w14:textId="5B3EC1FB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Узел документа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B40F4" w:rsidRPr="00FD655C">
        <w:rPr>
          <w:highlight w:val="yellow"/>
          <w:lang w:val="en-US"/>
        </w:rPr>
        <w:t>DOCUMENT</w:t>
      </w:r>
      <w:r w:rsidR="007B40F4" w:rsidRPr="00FD655C">
        <w:rPr>
          <w:highlight w:val="yellow"/>
        </w:rPr>
        <w:t>_</w:t>
      </w:r>
      <w:r w:rsidR="007B40F4" w:rsidRPr="00FD655C">
        <w:rPr>
          <w:highlight w:val="yellow"/>
          <w:lang w:val="en-US"/>
        </w:rPr>
        <w:t>NODE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7B40F4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- сам </w:t>
      </w:r>
      <w:r w:rsidR="007B40F4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3D4B5F">
        <w:rPr>
          <w:rFonts w:ascii="Times New Roman" w:hAnsi="Times New Roman" w:cs="Times New Roman"/>
          <w:sz w:val="28"/>
          <w:szCs w:val="28"/>
        </w:rPr>
        <w:t xml:space="preserve">, корневой элемент </w:t>
      </w:r>
      <w:r w:rsidR="003D4B5F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7CFE81F7" w14:textId="137B3B08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типа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7B40F4">
        <w:rPr>
          <w:lang w:val="en-US"/>
        </w:rPr>
        <w:t>DOCUMENT_</w:t>
      </w:r>
      <w:r w:rsidR="007B40F4">
        <w:rPr>
          <w:lang w:val="en-US"/>
        </w:rPr>
        <w:t>TYPE_</w:t>
      </w:r>
      <w:r w:rsidRPr="007B40F4">
        <w:rPr>
          <w:lang w:val="en-US"/>
        </w:rPr>
        <w:t>NODE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>) (</w:t>
      </w:r>
      <w:r w:rsidRPr="007B40F4">
        <w:rPr>
          <w:rFonts w:ascii="Times New Roman" w:hAnsi="Times New Roman" w:cs="Times New Roman"/>
          <w:sz w:val="28"/>
          <w:szCs w:val="28"/>
          <w:lang w:val="en-US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7B40F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8A41D9B" w14:textId="4D3CCEAA" w:rsidR="00C771A5" w:rsidRPr="003D4B5F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фрагмента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b/>
          <w:sz w:val="28"/>
          <w:szCs w:val="28"/>
        </w:rPr>
        <w:t>документа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771A5">
        <w:rPr>
          <w:lang w:val="en-US"/>
        </w:rPr>
        <w:t>DOCUMENT</w:t>
      </w:r>
      <w:r w:rsidRPr="003D4B5F">
        <w:t>_</w:t>
      </w:r>
      <w:r w:rsidRPr="00C771A5">
        <w:rPr>
          <w:lang w:val="en-US"/>
        </w:rPr>
        <w:t>FRAGMENT</w:t>
      </w:r>
      <w:r w:rsidRPr="003D4B5F">
        <w:t>_</w:t>
      </w:r>
      <w:r w:rsidRPr="00C771A5">
        <w:rPr>
          <w:lang w:val="en-US"/>
        </w:rPr>
        <w:t>NODE</w:t>
      </w:r>
      <w:r w:rsidRPr="003D4B5F">
        <w:t>)</w:t>
      </w:r>
      <w:r w:rsidR="003D4B5F" w:rsidRPr="003D4B5F">
        <w:t xml:space="preserve"> – </w:t>
      </w:r>
      <w:r w:rsidR="003D4B5F" w:rsidRPr="003D4B5F">
        <w:rPr>
          <w:rFonts w:ascii="Times New Roman" w:hAnsi="Times New Roman" w:cs="Times New Roman"/>
          <w:sz w:val="28"/>
          <w:szCs w:val="28"/>
        </w:rPr>
        <w:t>«</w:t>
      </w:r>
      <w:r w:rsidR="003D4B5F">
        <w:rPr>
          <w:rFonts w:ascii="Times New Roman" w:hAnsi="Times New Roman" w:cs="Times New Roman"/>
          <w:sz w:val="28"/>
          <w:szCs w:val="28"/>
        </w:rPr>
        <w:t>облегченный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» </w:t>
      </w:r>
      <w:r w:rsidR="003D4B5F">
        <w:rPr>
          <w:rFonts w:ascii="Times New Roman" w:hAnsi="Times New Roman" w:cs="Times New Roman"/>
          <w:sz w:val="28"/>
          <w:szCs w:val="28"/>
        </w:rPr>
        <w:t>объект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, </w:t>
      </w:r>
      <w:r w:rsidR="003D4B5F">
        <w:rPr>
          <w:rFonts w:ascii="Times New Roman" w:hAnsi="Times New Roman" w:cs="Times New Roman"/>
          <w:sz w:val="28"/>
          <w:szCs w:val="28"/>
        </w:rPr>
        <w:t>может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sz w:val="28"/>
          <w:szCs w:val="28"/>
        </w:rPr>
        <w:t>содержать часть документа.</w:t>
      </w:r>
    </w:p>
    <w:p w14:paraId="31B21ACE" w14:textId="3028F7A1" w:rsidR="007B40F4" w:rsidRPr="007B40F4" w:rsidRDefault="003D4B5F" w:rsidP="007B40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Узел аттрибута</w:t>
      </w:r>
      <w:r w:rsidR="007B40F4">
        <w:t>(ATTRIBUTE_NODE)</w:t>
      </w:r>
    </w:p>
    <w:p w14:paraId="18BB19F8" w14:textId="736E10EF" w:rsidR="007B40F4" w:rsidRPr="003D4B5F" w:rsidRDefault="003D4B5F" w:rsidP="007B40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3D4B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  <w:r w:rsidR="007B40F4" w:rsidRPr="003D4B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40F4" w:rsidRPr="003D4B5F">
        <w:rPr>
          <w:lang w:val="en-US"/>
        </w:rPr>
        <w:t>CDATA_SECTION_NODE)</w:t>
      </w:r>
    </w:p>
    <w:p w14:paraId="5AA61CF7" w14:textId="3174AB76" w:rsidR="007B40F4" w:rsidRPr="00E0230F" w:rsidRDefault="007B40F4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230F">
        <w:rPr>
          <w:rFonts w:ascii="Times New Roman" w:hAnsi="Times New Roman" w:cs="Times New Roman"/>
          <w:sz w:val="28"/>
          <w:szCs w:val="28"/>
        </w:rPr>
        <w:t>(</w:t>
      </w:r>
      <w:r>
        <w:t>NOTATION_NODE</w:t>
      </w:r>
      <w:r w:rsidRPr="00E0230F">
        <w:t>)</w:t>
      </w:r>
      <w:r w:rsidR="003D4B5F">
        <w:t xml:space="preserve"> </w:t>
      </w:r>
      <w:r w:rsidR="00E0230F">
        <w:rPr>
          <w:rFonts w:ascii="Times New Roman" w:hAnsi="Times New Roman" w:cs="Times New Roman"/>
          <w:sz w:val="28"/>
          <w:szCs w:val="28"/>
        </w:rPr>
        <w:t>–</w:t>
      </w:r>
      <w:r w:rsid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E0230F">
        <w:rPr>
          <w:rFonts w:ascii="Times New Roman" w:hAnsi="Times New Roman" w:cs="Times New Roman"/>
          <w:sz w:val="28"/>
          <w:szCs w:val="28"/>
        </w:rPr>
        <w:t xml:space="preserve">нотация, объявленная в </w:t>
      </w:r>
      <w:r w:rsidR="00E0230F">
        <w:rPr>
          <w:rFonts w:ascii="Times New Roman" w:hAnsi="Times New Roman" w:cs="Times New Roman"/>
          <w:sz w:val="28"/>
          <w:szCs w:val="28"/>
          <w:lang w:val="en-US"/>
        </w:rPr>
        <w:t>DTD</w:t>
      </w:r>
    </w:p>
    <w:p w14:paraId="63E2ACB9" w14:textId="557CB487" w:rsidR="00E0230F" w:rsidRDefault="00E0230F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 сущность (</w:t>
      </w:r>
      <w:r>
        <w:t>ENTITY_NODE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какая-то сущность</w:t>
      </w:r>
    </w:p>
    <w:p w14:paraId="2C269150" w14:textId="7973EDD0" w:rsidR="00E0230F" w:rsidRPr="00E0230F" w:rsidRDefault="00E0230F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 ссылка на сущность (</w:t>
      </w:r>
      <w:r>
        <w:t>ENTITY_REFERENCE_NODE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ссылка на сущность</w:t>
      </w:r>
    </w:p>
    <w:p w14:paraId="63DC2D4A" w14:textId="77777777" w:rsid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-коллекции доступны только для чтения. Чтобы изменить их, нужно пользоваться специальными функциями.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1B4FF" w14:textId="77777777" w:rsid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Они также динамически обновляются, при обновлении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-документа.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EFCF0" w14:textId="7408EB24" w:rsidR="00711E44" w:rsidRP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Для их перебора нужно использовать цикл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..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перебирает все свойства коллекции, а нам нужны только дочерние элементы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BFFE33" w14:textId="3E57CBF0" w:rsidR="00751985" w:rsidRDefault="002B70D5" w:rsidP="00C41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верхние элементы дерева доступны как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2B70D5">
        <w:rPr>
          <w:rFonts w:ascii="Times New Roman" w:hAnsi="Times New Roman" w:cs="Times New Roman"/>
          <w:sz w:val="28"/>
          <w:szCs w:val="28"/>
        </w:rPr>
        <w:t>.</w:t>
      </w:r>
    </w:p>
    <w:p w14:paraId="49378EAD" w14:textId="68840349" w:rsidR="002B70D5" w:rsidRPr="00BC37CD" w:rsidRDefault="002B70D5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documentElement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самый верхний узел документа, соответствует тегу &lt;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&gt;.</w:t>
      </w:r>
    </w:p>
    <w:p w14:paraId="2B7F028E" w14:textId="6B942B8C" w:rsidR="002B70D5" w:rsidRPr="00BC37CD" w:rsidRDefault="00715631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2B70D5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ocument.</w:t>
      </w:r>
      <w:r w:rsidR="002B70D5"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body</w:t>
      </w:r>
    </w:p>
    <w:p w14:paraId="18CD54E4" w14:textId="710631D5" w:rsidR="002B70D5" w:rsidRPr="00BC37CD" w:rsidRDefault="00715631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2B70D5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ocument.</w:t>
      </w:r>
      <w:r w:rsidR="002B70D5"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head</w:t>
      </w:r>
    </w:p>
    <w:p w14:paraId="162AF4F2" w14:textId="70AEA719" w:rsidR="002B70D5" w:rsidRDefault="002B70D5" w:rsidP="002B7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2D1604">
        <w:rPr>
          <w:rFonts w:ascii="Times New Roman" w:hAnsi="Times New Roman" w:cs="Times New Roman"/>
          <w:sz w:val="28"/>
          <w:szCs w:val="28"/>
        </w:rPr>
        <w:t xml:space="preserve">и методы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1C2D63">
        <w:rPr>
          <w:rFonts w:ascii="Times New Roman" w:hAnsi="Times New Roman" w:cs="Times New Roman"/>
          <w:sz w:val="28"/>
          <w:szCs w:val="28"/>
        </w:rPr>
        <w:t xml:space="preserve">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для навигации по узлам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2CB861A" w14:textId="460A0C4C" w:rsidR="002B70D5" w:rsidRDefault="002B70D5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childNodes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список дочерних узлов</w:t>
      </w:r>
      <w:r>
        <w:rPr>
          <w:rFonts w:ascii="Times New Roman" w:hAnsi="Times New Roman" w:cs="Times New Roman"/>
          <w:sz w:val="28"/>
          <w:szCs w:val="28"/>
        </w:rPr>
        <w:t xml:space="preserve"> (дочерние=непосредственно вложенные в него)</w:t>
      </w:r>
    </w:p>
    <w:p w14:paraId="0A868FB6" w14:textId="38EE4405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firstChild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первый дочерний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узел</w:t>
      </w:r>
    </w:p>
    <w:p w14:paraId="776AD5FB" w14:textId="60F9A10A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lastChild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последний дочерний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узел</w:t>
      </w:r>
    </w:p>
    <w:p w14:paraId="0071787C" w14:textId="253C13EB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hasChildNodes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() –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метод для проверки, есть ли у элемента дочерние узлы</w:t>
      </w:r>
    </w:p>
    <w:p w14:paraId="0CD4E88E" w14:textId="36692C0C" w:rsidR="002D1604" w:rsidRDefault="002D160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nextSibling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следующий сосед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C2D63">
        <w:rPr>
          <w:rFonts w:ascii="Times New Roman" w:hAnsi="Times New Roman" w:cs="Times New Roman"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 xml:space="preserve"> на том же уровне вложенности)</w:t>
      </w:r>
    </w:p>
    <w:p w14:paraId="04A9525D" w14:textId="53AD296C" w:rsidR="002D1604" w:rsidRPr="00BC37CD" w:rsidRDefault="001C2D63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previousSibling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предыдущий сосед</w:t>
      </w:r>
    </w:p>
    <w:p w14:paraId="351AF20C" w14:textId="1517BC59" w:rsidR="001C2D63" w:rsidRPr="00BC37CD" w:rsidRDefault="001C2D63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parentNode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родительский узел</w:t>
      </w:r>
    </w:p>
    <w:p w14:paraId="45DF8371" w14:textId="313F7F55" w:rsidR="001C2D63" w:rsidRDefault="001C2D63" w:rsidP="001C2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для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навигации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Только по узлам-элементам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(без текстовых, комментов и т.д.)</w:t>
      </w:r>
    </w:p>
    <w:p w14:paraId="6C04B30C" w14:textId="5D39E15C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children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коллекия дочерних элементов</w:t>
      </w:r>
    </w:p>
    <w:p w14:paraId="1087722C" w14:textId="1038FD4B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firstElementChild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lastElementChild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первый и последний дочерний элемент</w:t>
      </w:r>
    </w:p>
    <w:p w14:paraId="7559EE8D" w14:textId="63A3F69D" w:rsidR="001C2D63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previousElementSibling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nextElementSibling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соседи-элементы</w:t>
      </w:r>
      <w:r w:rsidRPr="001C2D63">
        <w:rPr>
          <w:rFonts w:ascii="Times New Roman" w:hAnsi="Times New Roman" w:cs="Times New Roman"/>
          <w:sz w:val="28"/>
          <w:szCs w:val="28"/>
        </w:rPr>
        <w:t>.</w:t>
      </w:r>
    </w:p>
    <w:p w14:paraId="2438DA26" w14:textId="0676F851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parentElement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родитель-элемент</w:t>
      </w:r>
      <w:r w:rsidRPr="001C2D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parentNode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parentElement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возвращают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всегда одно и тоже, за исключением когда вызываются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на элементе </w:t>
      </w:r>
      <w:r w:rsidRPr="00BC37CD">
        <w:rPr>
          <w:rFonts w:ascii="Times New Roman" w:hAnsi="Times New Roman" w:cs="Times New Roman"/>
          <w:i/>
          <w:sz w:val="28"/>
          <w:szCs w:val="28"/>
          <w:highlight w:val="yellow"/>
        </w:rPr>
        <w:t>document.documentElement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parentNode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вернет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а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parentElement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-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D20FECA" w14:textId="69BA2FF1" w:rsidR="00715631" w:rsidRDefault="00715631" w:rsidP="00715631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Некоторые элементы предоставляют дополнительные ссылки и коллекции для доступа к своему содержимому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CE26CA" w14:textId="68C8D44B" w:rsidR="00715631" w:rsidRDefault="00715631" w:rsidP="00715631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для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получения произвольных элементов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страницы.</w:t>
      </w:r>
    </w:p>
    <w:p w14:paraId="51E970D7" w14:textId="77777777" w:rsidR="00B91C81" w:rsidRDefault="0071563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getElementById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получить элемент по его свойству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15631">
        <w:rPr>
          <w:rFonts w:ascii="Times New Roman" w:hAnsi="Times New Roman" w:cs="Times New Roman"/>
          <w:sz w:val="28"/>
          <w:szCs w:val="28"/>
        </w:rPr>
        <w:t>.</w:t>
      </w:r>
    </w:p>
    <w:p w14:paraId="1A7E8E73" w14:textId="2F6B0BEE" w:rsidR="00B91C81" w:rsidRPr="00B91C81" w:rsidRDefault="00B91C81" w:rsidP="00B91C81">
      <w:pPr>
        <w:pStyle w:val="HTML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уникален, то поведение непредсказуемо (но обычно в браузерах реализовано получение первого такого элемента).</w:t>
      </w:r>
    </w:p>
    <w:p w14:paraId="238B8CE7" w14:textId="1263D211" w:rsidR="00715631" w:rsidRDefault="00715631" w:rsidP="00B91C81">
      <w:pPr>
        <w:pStyle w:val="HTML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существует глобальная переменная с именем, указанным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91C81" w:rsidRPr="00B91C81">
        <w:rPr>
          <w:rFonts w:ascii="Times New Roman" w:hAnsi="Times New Roman" w:cs="Times New Roman"/>
          <w:sz w:val="28"/>
          <w:szCs w:val="28"/>
        </w:rPr>
        <w:t xml:space="preserve"> (</w:t>
      </w:r>
      <w:r w:rsidR="00B91C81">
        <w:rPr>
          <w:rFonts w:ascii="Times New Roman" w:hAnsi="Times New Roman" w:cs="Times New Roman"/>
          <w:sz w:val="28"/>
          <w:szCs w:val="28"/>
        </w:rPr>
        <w:t xml:space="preserve">но лучше такое не юзать. Могут появиться конфликты имен, и при чтении </w:t>
      </w:r>
      <w:r w:rsidR="00B91C8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91C81" w:rsidRPr="00B91C81">
        <w:rPr>
          <w:rFonts w:ascii="Times New Roman" w:hAnsi="Times New Roman" w:cs="Times New Roman"/>
          <w:sz w:val="28"/>
          <w:szCs w:val="28"/>
        </w:rPr>
        <w:t xml:space="preserve"> </w:t>
      </w:r>
      <w:r w:rsidR="00B91C81">
        <w:rPr>
          <w:rFonts w:ascii="Times New Roman" w:hAnsi="Times New Roman" w:cs="Times New Roman"/>
          <w:sz w:val="28"/>
          <w:szCs w:val="28"/>
        </w:rPr>
        <w:t>кода непонятно откуда берется переменная, и что это вообще такое</w:t>
      </w:r>
      <w:r w:rsidR="00B91C81" w:rsidRPr="00B91C81">
        <w:rPr>
          <w:rFonts w:ascii="Times New Roman" w:hAnsi="Times New Roman" w:cs="Times New Roman"/>
          <w:sz w:val="28"/>
          <w:szCs w:val="28"/>
        </w:rPr>
        <w:t>)</w:t>
      </w:r>
      <w:r w:rsidRPr="00715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B91C81">
        <w:rPr>
          <w:noProof/>
        </w:rPr>
        <w:drawing>
          <wp:inline distT="0" distB="0" distL="0" distR="0" wp14:anchorId="66DAFB34" wp14:editId="5447023C">
            <wp:extent cx="5940425" cy="2061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25A" w14:textId="4EEDF7AD" w:rsidR="00B91C81" w:rsidRDefault="00B91C8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querySelectorAll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– самый универсальный метод, возвращает все элементы внутри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elem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удовлетворяющее данному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-селектору.</w:t>
      </w:r>
    </w:p>
    <w:p w14:paraId="1A439506" w14:textId="75511EB4" w:rsidR="00B91C81" w:rsidRDefault="00B91C8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AB167" wp14:editId="7A31600C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E54A" w14:textId="1A1520A1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querySelector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- возвращает первый элемент, соответствующий данному селектору.</w:t>
      </w:r>
    </w:p>
    <w:p w14:paraId="37917C22" w14:textId="6907273C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matches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проверяет, удовлетворяет ли элемент заданному селектору.</w:t>
      </w:r>
    </w:p>
    <w:p w14:paraId="2B311B54" w14:textId="1371FA5A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closest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ближайший предок, который удовлетворяет селектору.</w:t>
      </w:r>
    </w:p>
    <w:p w14:paraId="169E1A13" w14:textId="4A5B1A67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2410B08B" w14:textId="425D7EBB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Методы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getElementsBy*:</w:t>
      </w:r>
    </w:p>
    <w:p w14:paraId="17D39238" w14:textId="579D7D20" w:rsidR="00C73D36" w:rsidRPr="00C73D36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 xml:space="preserve">elem.getElementsByTagName(tag)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ищет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вложенные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элементы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указанным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тегом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C73D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 в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“*” </w:t>
      </w:r>
      <w:r>
        <w:rPr>
          <w:rFonts w:ascii="Times New Roman" w:hAnsi="Times New Roman" w:cs="Times New Roman"/>
          <w:sz w:val="28"/>
          <w:szCs w:val="28"/>
        </w:rPr>
        <w:t>можно получить всех потомков.</w:t>
      </w:r>
    </w:p>
    <w:p w14:paraId="4FD612F6" w14:textId="3BF1D909" w:rsidR="00C73D36" w:rsidRPr="00BC37CD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getElementsByClassName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className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– возвращает элементы, которые имеют свойство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равное переданной строке.</w:t>
      </w:r>
    </w:p>
    <w:p w14:paraId="482008DC" w14:textId="0A28B968" w:rsidR="00C73D36" w:rsidRPr="00BC37CD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getElementsByName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) – возвращает элементы с заданным атрибутом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C4E762" w14:textId="77777777" w:rsidR="00C771A5" w:rsidRPr="00BC37CD" w:rsidRDefault="00C771A5" w:rsidP="00C73D36">
      <w:pPr>
        <w:pStyle w:val="HTML0"/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Все методы "getElementsBy*"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возвращают «живую» коллекцию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. Они автоматически обновляются при изменении документа. </w:t>
      </w:r>
    </w:p>
    <w:p w14:paraId="575D8274" w14:textId="6F774FDA" w:rsidR="00C73D36" w:rsidRDefault="00C771A5" w:rsidP="00C73D36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querySelectorAll возвращает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статическую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коллекцию.</w:t>
      </w:r>
    </w:p>
    <w:p w14:paraId="4F3F51CF" w14:textId="4B325687" w:rsidR="00E0230F" w:rsidRDefault="00E0230F" w:rsidP="00C73D36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652E5B32" w14:textId="3E6D8B6B" w:rsidR="00E0230F" w:rsidRDefault="00E0230F" w:rsidP="00C73D36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0B8A6430" w14:textId="64F5381D" w:rsidR="00E0230F" w:rsidRPr="00785D65" w:rsidRDefault="00E0230F" w:rsidP="00FA2C68">
      <w:pPr>
        <w:pStyle w:val="HTML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BOM</w:t>
      </w:r>
    </w:p>
    <w:p w14:paraId="2E76A5CD" w14:textId="63E77219" w:rsidR="00E0230F" w:rsidRDefault="004B2855" w:rsidP="00FA2C68">
      <w:pPr>
        <w:pStyle w:val="HTML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Browser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Object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Model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дополнительные объекты, предоставляемые (окружением)</w:t>
      </w:r>
      <w:r w:rsidR="00FA2C68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для взаимодействия с браузером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0F6E6E" w14:textId="5954C2C1" w:rsidR="00FA2C68" w:rsidRDefault="00FA2C68" w:rsidP="00FA2C68">
      <w:pPr>
        <w:pStyle w:val="HTML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является объект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FA2C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представляет собой окно браузера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(вкладку)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Для каждой вкладки свой объект 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D075C1"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Все глобальные переменные и функции являются свойствами этого объекта.</w:t>
      </w:r>
    </w:p>
    <w:p w14:paraId="256426E1" w14:textId="5A0100A0" w:rsidR="00FA2C68" w:rsidRPr="00AB19EC" w:rsidRDefault="00FA2C68" w:rsidP="00C73D36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объекта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(если работаем с текущим окном, то 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опускать)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398B82C" w14:textId="3054DCD6" w:rsidR="00FA2C68" w:rsidRDefault="00FA2C68" w:rsidP="00FA2C68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innerHeight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внутренняя высота окна браузера</w:t>
      </w:r>
      <w:r>
        <w:rPr>
          <w:rFonts w:ascii="Times New Roman" w:hAnsi="Times New Roman" w:cs="Times New Roman"/>
          <w:sz w:val="28"/>
          <w:szCs w:val="28"/>
        </w:rPr>
        <w:t xml:space="preserve"> (пиксели)</w:t>
      </w:r>
    </w:p>
    <w:p w14:paraId="3DD0492A" w14:textId="5C9464BC" w:rsidR="00FA2C68" w:rsidRPr="001530A6" w:rsidRDefault="00FA2C68" w:rsidP="00FA2C68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innerWidth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внутренняя ширина окна браузера</w:t>
      </w:r>
      <w:r>
        <w:rPr>
          <w:rFonts w:ascii="Times New Roman" w:hAnsi="Times New Roman" w:cs="Times New Roman"/>
          <w:sz w:val="28"/>
          <w:szCs w:val="28"/>
        </w:rPr>
        <w:t xml:space="preserve"> (пиксели)</w:t>
      </w:r>
      <w:r w:rsidR="001530A6">
        <w:rPr>
          <w:rFonts w:ascii="Times New Roman" w:hAnsi="Times New Roman" w:cs="Times New Roman"/>
          <w:sz w:val="28"/>
          <w:szCs w:val="28"/>
        </w:rPr>
        <w:t xml:space="preserve">. </w:t>
      </w:r>
      <w:r w:rsidR="001530A6" w:rsidRPr="00BC37CD">
        <w:rPr>
          <w:rFonts w:ascii="Times New Roman" w:hAnsi="Times New Roman" w:cs="Times New Roman"/>
          <w:sz w:val="28"/>
          <w:szCs w:val="28"/>
          <w:highlight w:val="yellow"/>
        </w:rPr>
        <w:t>Окно браузера не включает панель инструментов и полосу прокрутки.</w:t>
      </w:r>
    </w:p>
    <w:p w14:paraId="7E965A99" w14:textId="5B2960C2" w:rsidR="00AB19EC" w:rsidRPr="00BC37CD" w:rsidRDefault="001530A6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open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C71652"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[</w:t>
      </w:r>
      <w:r w:rsidR="00C71652"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url</w:t>
      </w:r>
      <w:r w:rsidR="00C71652"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открывает новое окно браузера.</w:t>
      </w:r>
    </w:p>
    <w:p w14:paraId="7DACDD14" w14:textId="77777777" w:rsidR="00AB19EC" w:rsidRPr="00BC37CD" w:rsidRDefault="00AB19EC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window.close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() - закрывает текущее окно</w:t>
      </w:r>
    </w:p>
    <w:p w14:paraId="6BAA3E46" w14:textId="77777777" w:rsidR="00AB19EC" w:rsidRPr="00BC37CD" w:rsidRDefault="00AB19EC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window.moveTo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() - передвигает текущее окно</w:t>
      </w:r>
    </w:p>
    <w:p w14:paraId="53602BAF" w14:textId="4D4AA8FF" w:rsidR="00D075C1" w:rsidRPr="00BC37CD" w:rsidRDefault="00AB19EC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window.resizeTo()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изменяет размер текущего окна</w:t>
      </w:r>
    </w:p>
    <w:p w14:paraId="444210C2" w14:textId="6BD158C1" w:rsidR="00D075C1" w:rsidRPr="00BC37CD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alert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всплывающее окно для вывода сообщений</w:t>
      </w:r>
    </w:p>
    <w:p w14:paraId="15AB0AE0" w14:textId="5D5C86CF" w:rsidR="00D075C1" w:rsidRPr="00BC37CD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confirm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окно, в котором пользователю необходимо подтвердить или отменить действие</w:t>
      </w:r>
    </w:p>
    <w:p w14:paraId="41AC9727" w14:textId="46CAED7E" w:rsidR="00D075C1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prompt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окно для получения данных от пользователей</w:t>
      </w:r>
    </w:p>
    <w:p w14:paraId="7205E64B" w14:textId="2DB9FD48" w:rsidR="00D67BD7" w:rsidRPr="00785D65" w:rsidRDefault="00D67BD7" w:rsidP="00D67BD7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53367398" w14:textId="49C24071" w:rsidR="003B369D" w:rsidRDefault="003B369D" w:rsidP="00D67BD7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screen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объект, который предоставляет информацию об экране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F14BB" w14:textId="57FDB4F3" w:rsidR="003B369D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screen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width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возвращает ширину экрана пользователя</w:t>
      </w:r>
      <w:r w:rsidRPr="002302C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пиксели</w:t>
      </w:r>
      <w:r w:rsidRPr="002302C0">
        <w:rPr>
          <w:rFonts w:ascii="Times New Roman" w:hAnsi="Times New Roman" w:cs="Times New Roman"/>
          <w:sz w:val="28"/>
          <w:szCs w:val="28"/>
        </w:rPr>
        <w:t>)</w:t>
      </w:r>
    </w:p>
    <w:p w14:paraId="26D7483F" w14:textId="798E21B2" w:rsidR="002302C0" w:rsidRPr="002302C0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</w:t>
      </w:r>
      <w:r w:rsidRPr="002302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высота экрана пользователя (пиксели)</w:t>
      </w:r>
    </w:p>
    <w:p w14:paraId="5CAF908A" w14:textId="2CA37CEC" w:rsidR="002302C0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</w:t>
      </w:r>
      <w:r w:rsidRPr="002302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availHeight</w:t>
      </w:r>
      <w:r w:rsidRPr="002302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доступная высота экрана(без панели задач и т. п.)</w:t>
      </w:r>
    </w:p>
    <w:p w14:paraId="4A08538C" w14:textId="629EBC83" w:rsidR="002302C0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</w:t>
      </w:r>
      <w:r w:rsidRPr="002302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availWidth</w:t>
      </w:r>
      <w:r w:rsidRPr="002302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доступная ширина экрана</w:t>
      </w:r>
    </w:p>
    <w:p w14:paraId="7EB2E76B" w14:textId="4D9FDCBF" w:rsidR="002302C0" w:rsidRPr="002302C0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</w:t>
      </w:r>
      <w:r w:rsidRPr="002302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colorDepth</w:t>
      </w:r>
      <w:r w:rsidRPr="002302C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бит, используемых для отображения цвета. (глубина цвета). Обычно 24 или 32.</w:t>
      </w:r>
    </w:p>
    <w:p w14:paraId="17C44B28" w14:textId="77777777" w:rsidR="003B369D" w:rsidRPr="003B369D" w:rsidRDefault="003B369D" w:rsidP="00D67BD7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21182EC5" w14:textId="27940257" w:rsidR="00D67BD7" w:rsidRDefault="00D67BD7" w:rsidP="00D67BD7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navigator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информация о браузере пользователя.</w:t>
      </w:r>
      <w:r w:rsidR="00541BD4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Информация из объекта navigator может вводить в заблуждение! Не следует использовать ее чтобы узнать версию браузера и т.п</w:t>
      </w:r>
      <w:r w:rsidR="00541B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Свойства:</w:t>
      </w:r>
    </w:p>
    <w:p w14:paraId="7F90AF9C" w14:textId="1729C642" w:rsidR="00D67BD7" w:rsidRPr="00D67BD7" w:rsidRDefault="00D67BD7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67BD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appName</w:t>
      </w:r>
      <w:r w:rsidRPr="00D67B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имя браузера как приложения</w:t>
      </w:r>
      <w:r w:rsidR="004544E4" w:rsidRPr="004544E4">
        <w:rPr>
          <w:rFonts w:ascii="Times New Roman" w:hAnsi="Times New Roman" w:cs="Times New Roman"/>
          <w:sz w:val="28"/>
          <w:szCs w:val="28"/>
        </w:rPr>
        <w:t>.</w:t>
      </w:r>
      <w:r w:rsidR="004544E4" w:rsidRPr="004544E4">
        <w:t xml:space="preserve"> </w:t>
      </w:r>
      <w:r w:rsidR="004544E4" w:rsidRPr="004544E4">
        <w:rPr>
          <w:rFonts w:ascii="Times New Roman" w:hAnsi="Times New Roman" w:cs="Times New Roman"/>
          <w:sz w:val="28"/>
          <w:szCs w:val="28"/>
        </w:rPr>
        <w:t>именем приложения для браузеров IE11, Chrome, Firefox и Safari является "Netscape".</w:t>
      </w:r>
    </w:p>
    <w:p w14:paraId="21596AEC" w14:textId="38A797BC" w:rsidR="00D67BD7" w:rsidRPr="004544E4" w:rsidRDefault="00D67BD7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D67BD7">
        <w:rPr>
          <w:rFonts w:ascii="Times New Roman" w:hAnsi="Times New Roman" w:cs="Times New Roman"/>
          <w:b/>
          <w:sz w:val="28"/>
          <w:szCs w:val="28"/>
        </w:rPr>
        <w:t xml:space="preserve">navigator.appCodeName – </w:t>
      </w:r>
      <w:r>
        <w:rPr>
          <w:rFonts w:ascii="Times New Roman" w:hAnsi="Times New Roman" w:cs="Times New Roman"/>
          <w:sz w:val="28"/>
          <w:szCs w:val="28"/>
        </w:rPr>
        <w:t>возвращает кодовое имя браузера.</w:t>
      </w:r>
      <w:r w:rsidR="004544E4" w:rsidRPr="004544E4">
        <w:rPr>
          <w:rFonts w:ascii="Times New Roman" w:hAnsi="Times New Roman" w:cs="Times New Roman"/>
          <w:sz w:val="28"/>
          <w:szCs w:val="28"/>
        </w:rPr>
        <w:t xml:space="preserve"> Кодовым именем для браузеров Chrome, Firefox, IE, Safari и Opera является "Mozilla"</w:t>
      </w:r>
    </w:p>
    <w:p w14:paraId="1074E543" w14:textId="2B0D9779" w:rsidR="004544E4" w:rsidRPr="004544E4" w:rsidRDefault="004544E4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4544E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544E4">
        <w:rPr>
          <w:rFonts w:ascii="Times New Roman" w:hAnsi="Times New Roman" w:cs="Times New Roman"/>
          <w:b/>
          <w:sz w:val="28"/>
          <w:szCs w:val="28"/>
          <w:lang w:val="en-US"/>
        </w:rPr>
        <w:t>roduct</w:t>
      </w:r>
      <w:r w:rsidRPr="004544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имя движка браузера.</w:t>
      </w:r>
      <w:r w:rsidRPr="004544E4">
        <w:t xml:space="preserve"> </w:t>
      </w:r>
      <w:r w:rsidRPr="004544E4">
        <w:rPr>
          <w:rFonts w:ascii="Times New Roman" w:hAnsi="Times New Roman" w:cs="Times New Roman"/>
          <w:sz w:val="28"/>
          <w:szCs w:val="28"/>
        </w:rPr>
        <w:t>Не стоит полностью полагаться на данные этого свойства. Большинство браузеров возвращают имя "Gecko"!!</w:t>
      </w:r>
    </w:p>
    <w:p w14:paraId="4CB7ED03" w14:textId="4B0813D0" w:rsidR="004544E4" w:rsidRPr="00DE54AD" w:rsidRDefault="004544E4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4544E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appVersion</w:t>
      </w:r>
      <w:r w:rsidRPr="004544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544E4">
        <w:rPr>
          <w:rFonts w:ascii="Times New Roman" w:hAnsi="Times New Roman" w:cs="Times New Roman"/>
          <w:sz w:val="28"/>
          <w:szCs w:val="28"/>
        </w:rPr>
        <w:t>информация о версии браузера.</w:t>
      </w:r>
      <w:r w:rsidR="00DE54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CDFBE" w14:textId="598FBD96" w:rsidR="00DE54AD" w:rsidRPr="00DE54AD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E54AD">
        <w:rPr>
          <w:rFonts w:ascii="Times New Roman" w:hAnsi="Times New Roman" w:cs="Times New Roman"/>
          <w:b/>
          <w:sz w:val="28"/>
          <w:szCs w:val="28"/>
        </w:rPr>
        <w:t>.</w:t>
      </w:r>
      <w:r w:rsidRPr="00DE54AD">
        <w:t xml:space="preserve"> </w:t>
      </w:r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userAgent</w:t>
      </w:r>
      <w:r w:rsidRPr="00DE54A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E54AD">
        <w:rPr>
          <w:rFonts w:ascii="Times New Roman" w:hAnsi="Times New Roman" w:cs="Times New Roman"/>
          <w:sz w:val="28"/>
          <w:szCs w:val="28"/>
        </w:rPr>
        <w:t xml:space="preserve">заголовок пользовательского агента,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DE54AD">
        <w:rPr>
          <w:rFonts w:ascii="Times New Roman" w:hAnsi="Times New Roman" w:cs="Times New Roman"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sz w:val="28"/>
          <w:szCs w:val="28"/>
        </w:rPr>
        <w:t xml:space="preserve"> отправляет</w:t>
      </w:r>
      <w:r w:rsidRPr="00DE54AD">
        <w:rPr>
          <w:rFonts w:ascii="Times New Roman" w:hAnsi="Times New Roman" w:cs="Times New Roman"/>
          <w:sz w:val="28"/>
          <w:szCs w:val="28"/>
        </w:rPr>
        <w:t xml:space="preserve"> серверу</w:t>
      </w:r>
    </w:p>
    <w:p w14:paraId="7A690293" w14:textId="7031BF1F" w:rsidR="00DE54AD" w:rsidRPr="00DE54AD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E54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latform</w:t>
      </w:r>
      <w:r w:rsidRPr="00DE54A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платформа браузера (ОС)</w:t>
      </w:r>
    </w:p>
    <w:p w14:paraId="3F7E046B" w14:textId="742A86E3" w:rsidR="00DE54AD" w:rsidRPr="00541BD4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navigator.</w:t>
      </w:r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язык браузера.</w:t>
      </w:r>
    </w:p>
    <w:p w14:paraId="1E85B704" w14:textId="0ACAD45F" w:rsidR="00541BD4" w:rsidRDefault="00541BD4" w:rsidP="00541BD4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41F1AB" w14:textId="5D71D6A7" w:rsidR="00541BD4" w:rsidRDefault="00541BD4" w:rsidP="00541BD4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history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объект, позволяющий получить историю переходов пользователя по ссылкам в пределах одного окна браузера</w:t>
      </w:r>
      <w:r>
        <w:rPr>
          <w:rFonts w:ascii="Times New Roman" w:hAnsi="Times New Roman" w:cs="Times New Roman"/>
          <w:sz w:val="28"/>
          <w:szCs w:val="28"/>
        </w:rPr>
        <w:t xml:space="preserve">. Данный объект отвечает за кнопки вперед, назад. С помощью него можно </w:t>
      </w:r>
      <w:r w:rsidR="00C71652">
        <w:rPr>
          <w:rFonts w:ascii="Times New Roman" w:hAnsi="Times New Roman" w:cs="Times New Roman"/>
          <w:sz w:val="28"/>
          <w:szCs w:val="28"/>
        </w:rPr>
        <w:t>переходить вперед назад.</w:t>
      </w:r>
    </w:p>
    <w:p w14:paraId="7344BF3F" w14:textId="3B91D1EF" w:rsidR="00C71652" w:rsidRPr="003B6DD2" w:rsidRDefault="00C7165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Pr="003B6DD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3B6DD2">
        <w:rPr>
          <w:rFonts w:ascii="Times New Roman" w:hAnsi="Times New Roman" w:cs="Times New Roman"/>
          <w:sz w:val="28"/>
          <w:szCs w:val="28"/>
        </w:rPr>
        <w:t xml:space="preserve">перейти на предыдущий </w:t>
      </w:r>
      <w:r w:rsidR="003B6D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B6DD2" w:rsidRPr="003B6DD2">
        <w:rPr>
          <w:rFonts w:ascii="Times New Roman" w:hAnsi="Times New Roman" w:cs="Times New Roman"/>
          <w:sz w:val="28"/>
          <w:szCs w:val="28"/>
        </w:rPr>
        <w:t xml:space="preserve"> </w:t>
      </w:r>
      <w:r w:rsidR="003B6DD2">
        <w:rPr>
          <w:rFonts w:ascii="Times New Roman" w:hAnsi="Times New Roman" w:cs="Times New Roman"/>
          <w:sz w:val="28"/>
          <w:szCs w:val="28"/>
        </w:rPr>
        <w:t>в списке посещенных страниц</w:t>
      </w:r>
    </w:p>
    <w:p w14:paraId="6E7DAB44" w14:textId="60606422" w:rsid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3B6DD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B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списке посещенных страниц.</w:t>
      </w:r>
    </w:p>
    <w:p w14:paraId="6CEE4FEE" w14:textId="4A70324E" w:rsid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lenght</w:t>
      </w:r>
      <w:r w:rsidRPr="003B6DD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доступный размер истории</w:t>
      </w:r>
    </w:p>
    <w:p w14:paraId="4D46A929" w14:textId="17C2F0F3" w:rsidR="003B6DD2" w:rsidRP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3B6DD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3B6DD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перейти на указанное кол-во страниц в истории</w:t>
      </w:r>
    </w:p>
    <w:p w14:paraId="2CA24E94" w14:textId="69AD555C" w:rsidR="003B6DD2" w:rsidRDefault="003B6DD2" w:rsidP="003B6DD2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57A7B152" w14:textId="5B465A88" w:rsidR="003B6DD2" w:rsidRDefault="003B6DD2" w:rsidP="003B6DD2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location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объект, отвечающий за адресную строку браузера.</w:t>
      </w:r>
    </w:p>
    <w:p w14:paraId="350BF63D" w14:textId="22DC5CFC" w:rsidR="003B6DD2" w:rsidRPr="003B6DD2" w:rsidRDefault="003B6DD2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href</w:t>
      </w:r>
      <w:r w:rsidRPr="003B6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DD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B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 страницы.</w:t>
      </w:r>
    </w:p>
    <w:p w14:paraId="7AE80689" w14:textId="5D9CBB81" w:rsidR="003B6DD2" w:rsidRDefault="003B6DD2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6D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r w:rsidR="000B099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B0990">
        <w:rPr>
          <w:rFonts w:ascii="Times New Roman" w:hAnsi="Times New Roman" w:cs="Times New Roman"/>
          <w:sz w:val="28"/>
          <w:szCs w:val="28"/>
        </w:rPr>
        <w:t>возвращает имя хоста текущей страницы</w:t>
      </w:r>
    </w:p>
    <w:p w14:paraId="60D22B56" w14:textId="7028B0D9" w:rsidR="00015698" w:rsidRPr="003B369D" w:rsidRDefault="00015698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="003B369D" w:rsidRPr="003B369D">
        <w:rPr>
          <w:rFonts w:ascii="Times New Roman" w:hAnsi="Times New Roman" w:cs="Times New Roman"/>
          <w:sz w:val="28"/>
          <w:szCs w:val="28"/>
        </w:rPr>
        <w:t>.</w:t>
      </w:r>
      <w:r w:rsidR="003B369D">
        <w:rPr>
          <w:rFonts w:ascii="Times New Roman" w:hAnsi="Times New Roman" w:cs="Times New Roman"/>
          <w:b/>
          <w:sz w:val="28"/>
          <w:szCs w:val="28"/>
          <w:lang w:val="en-US"/>
        </w:rPr>
        <w:t>pathname</w:t>
      </w:r>
      <w:r w:rsidR="003B369D"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3B369D">
        <w:rPr>
          <w:rFonts w:ascii="Times New Roman" w:hAnsi="Times New Roman" w:cs="Times New Roman"/>
          <w:sz w:val="28"/>
          <w:szCs w:val="28"/>
        </w:rPr>
        <w:t>возвращает путь к текущей странице</w:t>
      </w:r>
    </w:p>
    <w:p w14:paraId="64155E2F" w14:textId="561E7A69" w:rsid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r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протокол веб-страницы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4AEAAE" w14:textId="08A0B148" w:rsid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port</w:t>
      </w:r>
      <w:r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номер порта (большинство браузеров не показывают номер порта по умолчанию 80-</w:t>
      </w:r>
      <w:r>
        <w:rPr>
          <w:rFonts w:ascii="Times New Roman" w:hAnsi="Times New Roman" w:cs="Times New Roman"/>
          <w:sz w:val="28"/>
          <w:szCs w:val="28"/>
          <w:lang w:val="en-US"/>
        </w:rPr>
        <w:t>http, 443-https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BDDD38" w14:textId="74FA9F29" w:rsidR="003B369D" w:rsidRP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assign</w:t>
      </w:r>
      <w:r w:rsidRPr="003B369D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r w:rsidRPr="003B369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3B3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новый документ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14:paraId="421338C9" w14:textId="76765893" w:rsidR="003B369D" w:rsidRPr="003B369D" w:rsidRDefault="003B369D" w:rsidP="003B369D">
      <w:pPr>
        <w:pStyle w:val="HTML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3A91323" w14:textId="4251D11D" w:rsidR="00225590" w:rsidRDefault="00225590" w:rsidP="00225590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25590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АЗНАЧЕНИЕ ОБРАБОТЧИКОВ СОБЫТИЙ</w:t>
      </w:r>
    </w:p>
    <w:p w14:paraId="098AADCE" w14:textId="1D2C79FE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Событие – это сигнал от браузера о том, что что-то произошло</w:t>
      </w:r>
      <w:r>
        <w:rPr>
          <w:rFonts w:ascii="Times New Roman" w:hAnsi="Times New Roman" w:cs="Times New Roman"/>
          <w:sz w:val="28"/>
          <w:szCs w:val="28"/>
        </w:rPr>
        <w:t xml:space="preserve">. Все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-узлы подают такие сигналы (и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5590">
        <w:rPr>
          <w:rFonts w:ascii="Times New Roman" w:hAnsi="Times New Roman" w:cs="Times New Roman"/>
          <w:sz w:val="28"/>
          <w:szCs w:val="28"/>
        </w:rPr>
        <w:t>.</w:t>
      </w:r>
    </w:p>
    <w:p w14:paraId="4E50CEC7" w14:textId="0C2D02EF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используемые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225590">
        <w:rPr>
          <w:rFonts w:ascii="Times New Roman" w:hAnsi="Times New Roman" w:cs="Times New Roman"/>
          <w:sz w:val="28"/>
          <w:szCs w:val="28"/>
        </w:rPr>
        <w:t>:</w:t>
      </w:r>
    </w:p>
    <w:p w14:paraId="6C35D405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События мыши:</w:t>
      </w:r>
    </w:p>
    <w:p w14:paraId="6813AEBD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lastRenderedPageBreak/>
        <w:t>click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левой кнопкой мыши (на устройствах с сенсорными экранами оно происходит при касании).</w:t>
      </w:r>
    </w:p>
    <w:p w14:paraId="56236A4A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contextmenu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правой кнопкой мыши.</w:t>
      </w:r>
    </w:p>
    <w:p w14:paraId="27B18CB9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mouseover</w:t>
      </w:r>
      <w:r w:rsidRPr="00225590">
        <w:rPr>
          <w:rFonts w:ascii="Times New Roman" w:hAnsi="Times New Roman" w:cs="Times New Roman"/>
          <w:sz w:val="28"/>
          <w:szCs w:val="28"/>
        </w:rPr>
        <w:t xml:space="preserve"> / </w:t>
      </w:r>
      <w:r w:rsidRPr="00225590">
        <w:rPr>
          <w:rFonts w:ascii="Times New Roman" w:hAnsi="Times New Roman" w:cs="Times New Roman"/>
          <w:b/>
          <w:sz w:val="28"/>
          <w:szCs w:val="28"/>
        </w:rPr>
        <w:t>mouseout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когда мышь наводится на / покидает элемент.</w:t>
      </w:r>
    </w:p>
    <w:p w14:paraId="61706800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mousedown</w:t>
      </w:r>
      <w:r w:rsidRPr="00225590">
        <w:rPr>
          <w:rFonts w:ascii="Times New Roman" w:hAnsi="Times New Roman" w:cs="Times New Roman"/>
          <w:sz w:val="28"/>
          <w:szCs w:val="28"/>
        </w:rPr>
        <w:t xml:space="preserve"> / </w:t>
      </w:r>
      <w:r w:rsidRPr="00225590">
        <w:rPr>
          <w:rFonts w:ascii="Times New Roman" w:hAnsi="Times New Roman" w:cs="Times New Roman"/>
          <w:b/>
          <w:sz w:val="28"/>
          <w:szCs w:val="28"/>
        </w:rPr>
        <w:t>mouseup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когда нажали / отжали кнопку мыши на элементе.</w:t>
      </w:r>
    </w:p>
    <w:p w14:paraId="3052BD30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mousemove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при движении мыши.</w:t>
      </w:r>
    </w:p>
    <w:p w14:paraId="77F4D980" w14:textId="77777777" w:rsidR="00225590" w:rsidRPr="00225590" w:rsidRDefault="00225590" w:rsidP="0022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7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События на элементах управления:</w:t>
      </w:r>
    </w:p>
    <w:p w14:paraId="0748EDC1" w14:textId="77777777" w:rsidR="00225590" w:rsidRPr="00225590" w:rsidRDefault="00225590" w:rsidP="002255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submit</w:t>
      </w:r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пользователь отправил форму &lt;form&gt;.</w:t>
      </w:r>
    </w:p>
    <w:p w14:paraId="13D5A81C" w14:textId="77777777" w:rsidR="00225590" w:rsidRPr="00225590" w:rsidRDefault="00225590" w:rsidP="002255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focus</w:t>
      </w:r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пользователь фокусируется на элементе, например нажимает на &lt;</w:t>
      </w:r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input</w:t>
      </w:r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1AF44C3B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Клавиатурные события:</w:t>
      </w:r>
    </w:p>
    <w:p w14:paraId="291D40B0" w14:textId="77777777" w:rsidR="00225590" w:rsidRPr="00225590" w:rsidRDefault="00225590" w:rsidP="00225590">
      <w:pPr>
        <w:pStyle w:val="HTML0"/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keydown</w:t>
      </w:r>
      <w:r w:rsidRPr="00225590">
        <w:rPr>
          <w:rFonts w:ascii="Times New Roman" w:hAnsi="Times New Roman" w:cs="Times New Roman"/>
          <w:sz w:val="28"/>
          <w:szCs w:val="28"/>
        </w:rPr>
        <w:t xml:space="preserve"> и </w:t>
      </w:r>
      <w:r w:rsidRPr="00225590">
        <w:rPr>
          <w:rFonts w:ascii="Times New Roman" w:hAnsi="Times New Roman" w:cs="Times New Roman"/>
          <w:b/>
          <w:sz w:val="28"/>
          <w:szCs w:val="28"/>
        </w:rPr>
        <w:t>keyup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когда пользователь нажимает / отпускает клавишу.</w:t>
      </w:r>
    </w:p>
    <w:p w14:paraId="62475DD4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События документа:</w:t>
      </w:r>
    </w:p>
    <w:p w14:paraId="66E76934" w14:textId="77777777" w:rsidR="00225590" w:rsidRPr="00225590" w:rsidRDefault="00225590" w:rsidP="00225590">
      <w:pPr>
        <w:pStyle w:val="HTML0"/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DOMContentLoaded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когда HTML загружен и обработан, DOM документа полностью построен и доступен.</w:t>
      </w:r>
    </w:p>
    <w:p w14:paraId="56BBCBE7" w14:textId="77777777" w:rsidR="00225590" w:rsidRPr="00BE4564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CSS events:</w:t>
      </w:r>
    </w:p>
    <w:p w14:paraId="7D8A38DA" w14:textId="77777777" w:rsidR="00225590" w:rsidRPr="00225590" w:rsidRDefault="00225590" w:rsidP="00225590">
      <w:pPr>
        <w:pStyle w:val="HTML0"/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transitionend</w:t>
      </w:r>
      <w:r w:rsidRPr="00225590">
        <w:rPr>
          <w:rFonts w:ascii="Times New Roman" w:hAnsi="Times New Roman" w:cs="Times New Roman"/>
          <w:sz w:val="28"/>
          <w:szCs w:val="28"/>
        </w:rPr>
        <w:t xml:space="preserve"> – когда CSS-анимация завершена.</w:t>
      </w:r>
    </w:p>
    <w:p w14:paraId="35D644E5" w14:textId="06AFF8FC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7FE90D26" w14:textId="2AAA5880" w:rsidR="00C23E6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Событию можно назначить </w:t>
      </w:r>
      <w:r w:rsidRPr="00225590">
        <w:rPr>
          <w:rFonts w:ascii="Times New Roman" w:hAnsi="Times New Roman" w:cs="Times New Roman"/>
          <w:b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 xml:space="preserve">, то есть функцию, которая сработает, как только событие произошло. 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255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может реагировать на действия пользователя.</w:t>
      </w:r>
    </w:p>
    <w:p w14:paraId="331EB5B3" w14:textId="77777777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69F1CFF4" w14:textId="3F52DC0F" w:rsidR="00225590" w:rsidRDefault="00225590" w:rsidP="00225590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обработчиков</w:t>
      </w:r>
    </w:p>
    <w:p w14:paraId="68D10271" w14:textId="199037D1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225590">
        <w:rPr>
          <w:rFonts w:ascii="Times New Roman" w:hAnsi="Times New Roman" w:cs="Times New Roman"/>
          <w:b/>
          <w:sz w:val="28"/>
          <w:szCs w:val="28"/>
        </w:rPr>
        <w:t>прямо в разметке</w:t>
      </w:r>
      <w:r>
        <w:rPr>
          <w:rFonts w:ascii="Times New Roman" w:hAnsi="Times New Roman" w:cs="Times New Roman"/>
          <w:sz w:val="28"/>
          <w:szCs w:val="28"/>
        </w:rPr>
        <w:t xml:space="preserve">, в атрибуте </w:t>
      </w:r>
      <w:r w:rsidRPr="00225590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225590">
        <w:rPr>
          <w:rFonts w:ascii="Times New Roman" w:hAnsi="Times New Roman" w:cs="Times New Roman"/>
          <w:b/>
          <w:sz w:val="28"/>
          <w:szCs w:val="28"/>
        </w:rPr>
        <w:t>&lt;событие&gt;</w:t>
      </w:r>
      <w:r w:rsidR="00037F8F">
        <w:rPr>
          <w:rFonts w:ascii="Times New Roman" w:hAnsi="Times New Roman" w:cs="Times New Roman"/>
          <w:sz w:val="28"/>
          <w:szCs w:val="28"/>
        </w:rPr>
        <w:t>:</w:t>
      </w:r>
    </w:p>
    <w:p w14:paraId="2D85FE8E" w14:textId="3C2D5A16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4E509" wp14:editId="0CF37977">
            <wp:extent cx="57721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177" w14:textId="487D7277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Pr="00037F8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объекта,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037F8F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событие</w:t>
      </w:r>
      <w:r w:rsidRPr="00037F8F">
        <w:rPr>
          <w:rFonts w:ascii="Times New Roman" w:hAnsi="Times New Roman" w:cs="Times New Roman"/>
          <w:b/>
          <w:sz w:val="28"/>
          <w:szCs w:val="28"/>
        </w:rPr>
        <w:t>&gt;</w:t>
      </w:r>
      <w:r w:rsidRPr="00037F8F">
        <w:rPr>
          <w:rFonts w:ascii="Times New Roman" w:hAnsi="Times New Roman" w:cs="Times New Roman"/>
          <w:sz w:val="28"/>
          <w:szCs w:val="28"/>
        </w:rPr>
        <w:t>:</w:t>
      </w:r>
    </w:p>
    <w:p w14:paraId="0F9D218A" w14:textId="30CEADAD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18430" wp14:editId="7138F2FC">
            <wp:extent cx="500062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33C" w14:textId="66B598F1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lastRenderedPageBreak/>
        <w:t>Если обработчик задан через атрибут, то браузер читает HTML-разметку, создаёт новую функцию из содержимого атрибута и записывает в свойство.</w:t>
      </w:r>
    </w:p>
    <w:p w14:paraId="5FB94EDC" w14:textId="6FAAF566" w:rsidR="00726A4F" w:rsidRPr="00037F8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5502E" wp14:editId="5731AD95">
            <wp:extent cx="38671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90B4" w14:textId="323DAC75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t>Этот способ, по сути, аналогичен предыдущему. Обработчик всегда хранится в свойстве DOM-объекта, а атрибут – лишь один из способов его инициализации.</w:t>
      </w:r>
    </w:p>
    <w:p w14:paraId="030DD4D5" w14:textId="29444395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3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только одно свойство с определенным именем, то </w:t>
      </w:r>
      <w:r w:rsidRPr="00037F8F">
        <w:rPr>
          <w:rFonts w:ascii="Times New Roman" w:hAnsi="Times New Roman" w:cs="Times New Roman"/>
          <w:b/>
          <w:sz w:val="28"/>
          <w:szCs w:val="28"/>
        </w:rPr>
        <w:t>таким способом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37F8F">
        <w:rPr>
          <w:rFonts w:ascii="Times New Roman" w:hAnsi="Times New Roman" w:cs="Times New Roman"/>
          <w:b/>
          <w:sz w:val="28"/>
          <w:szCs w:val="28"/>
        </w:rPr>
        <w:t>назначить более одного обработчика нельзя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1857E" w14:textId="3DF89E7B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addEventListener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позволяет назначать несколько обработчиков.</w:t>
      </w:r>
    </w:p>
    <w:p w14:paraId="05E4B86B" w14:textId="16B0FC52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E3094" wp14:editId="7CBA6B3D">
            <wp:extent cx="4705350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4B1" w14:textId="2EC22F20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события, например </w:t>
      </w:r>
      <w:r w:rsidRPr="00726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726A4F">
        <w:rPr>
          <w:rFonts w:ascii="Times New Roman" w:hAnsi="Times New Roman" w:cs="Times New Roman"/>
          <w:sz w:val="28"/>
          <w:szCs w:val="28"/>
        </w:rPr>
        <w:t>”;</w:t>
      </w:r>
    </w:p>
    <w:p w14:paraId="6A96B251" w14:textId="5BF423D1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handler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функцию обработчик;</w:t>
      </w:r>
    </w:p>
    <w:p w14:paraId="023A666E" w14:textId="77777777" w:rsidR="00726A4F" w:rsidRPr="00726A4F" w:rsidRDefault="00726A4F" w:rsidP="00726A4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options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- Дополнительный объект со свойствами: </w:t>
      </w:r>
    </w:p>
    <w:p w14:paraId="157838DE" w14:textId="77777777" w:rsidR="00726A4F" w:rsidRPr="00726A4F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26A4F">
        <w:rPr>
          <w:rFonts w:ascii="Times New Roman" w:hAnsi="Times New Roman" w:cs="Times New Roman"/>
          <w:b/>
          <w:sz w:val="28"/>
          <w:szCs w:val="28"/>
        </w:rPr>
        <w:t>once</w:t>
      </w:r>
      <w:r w:rsidRPr="00726A4F">
        <w:rPr>
          <w:rFonts w:ascii="Times New Roman" w:hAnsi="Times New Roman" w:cs="Times New Roman"/>
          <w:sz w:val="28"/>
          <w:szCs w:val="28"/>
        </w:rPr>
        <w:t>: если true, тогда обработчик будет автоматически удалён после выполнения.</w:t>
      </w:r>
    </w:p>
    <w:p w14:paraId="402A6B40" w14:textId="5D149CC2" w:rsidR="00726A4F" w:rsidRPr="00726A4F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26A4F">
        <w:rPr>
          <w:rFonts w:ascii="Times New Roman" w:hAnsi="Times New Roman" w:cs="Times New Roman"/>
          <w:b/>
          <w:sz w:val="28"/>
          <w:szCs w:val="28"/>
        </w:rPr>
        <w:t>capture</w:t>
      </w:r>
      <w:r w:rsidRPr="00726A4F">
        <w:rPr>
          <w:rFonts w:ascii="Times New Roman" w:hAnsi="Times New Roman" w:cs="Times New Roman"/>
          <w:sz w:val="28"/>
          <w:szCs w:val="28"/>
        </w:rPr>
        <w:t>: фаза, на которой должен сработать обработчик. Так исторически сложилось, что options может быть false/true, это то же самое, что {capture: false/true}.</w:t>
      </w:r>
      <w:r w:rsidR="00BC2145">
        <w:rPr>
          <w:rFonts w:ascii="Times New Roman" w:hAnsi="Times New Roman" w:cs="Times New Roman"/>
          <w:sz w:val="28"/>
          <w:szCs w:val="28"/>
        </w:rPr>
        <w:t xml:space="preserve"> Если </w:t>
      </w:r>
      <w:r w:rsidR="00BC214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C2145">
        <w:rPr>
          <w:rFonts w:ascii="Times New Roman" w:hAnsi="Times New Roman" w:cs="Times New Roman"/>
          <w:sz w:val="28"/>
          <w:szCs w:val="28"/>
        </w:rPr>
        <w:t xml:space="preserve"> (по умолчанию)</w:t>
      </w:r>
      <w:r w:rsidR="00BC2145" w:rsidRPr="00BC2145">
        <w:rPr>
          <w:rFonts w:ascii="Times New Roman" w:hAnsi="Times New Roman" w:cs="Times New Roman"/>
          <w:sz w:val="28"/>
          <w:szCs w:val="28"/>
        </w:rPr>
        <w:t xml:space="preserve">, </w:t>
      </w:r>
      <w:r w:rsidR="00BC2145">
        <w:rPr>
          <w:rFonts w:ascii="Times New Roman" w:hAnsi="Times New Roman" w:cs="Times New Roman"/>
          <w:sz w:val="28"/>
          <w:szCs w:val="28"/>
        </w:rPr>
        <w:t xml:space="preserve">событие будет  поймано при всплытии. </w:t>
      </w:r>
      <w:r w:rsidR="00BC214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C2145" w:rsidRPr="003656D4">
        <w:rPr>
          <w:rFonts w:ascii="Times New Roman" w:hAnsi="Times New Roman" w:cs="Times New Roman"/>
          <w:sz w:val="28"/>
          <w:szCs w:val="28"/>
        </w:rPr>
        <w:t xml:space="preserve"> – </w:t>
      </w:r>
      <w:r w:rsidR="00BC2145">
        <w:rPr>
          <w:rFonts w:ascii="Times New Roman" w:hAnsi="Times New Roman" w:cs="Times New Roman"/>
          <w:sz w:val="28"/>
          <w:szCs w:val="28"/>
        </w:rPr>
        <w:t>при погружении.</w:t>
      </w:r>
    </w:p>
    <w:p w14:paraId="3661557C" w14:textId="471F1093" w:rsidR="00726A4F" w:rsidRPr="00726A4F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26A4F">
        <w:rPr>
          <w:rFonts w:ascii="Times New Roman" w:hAnsi="Times New Roman" w:cs="Times New Roman"/>
          <w:b/>
          <w:sz w:val="28"/>
          <w:szCs w:val="28"/>
        </w:rPr>
        <w:t>passive</w:t>
      </w:r>
      <w:r w:rsidRPr="00726A4F">
        <w:rPr>
          <w:rFonts w:ascii="Times New Roman" w:hAnsi="Times New Roman" w:cs="Times New Roman"/>
          <w:sz w:val="28"/>
          <w:szCs w:val="28"/>
        </w:rPr>
        <w:t>: если true, то указывает, что обработчик никогда не вызовет preventDefault()</w:t>
      </w:r>
      <w:r w:rsidR="00287A88">
        <w:rPr>
          <w:rFonts w:ascii="Times New Roman" w:hAnsi="Times New Roman" w:cs="Times New Roman"/>
          <w:sz w:val="28"/>
          <w:szCs w:val="28"/>
        </w:rPr>
        <w:t xml:space="preserve">. Есть некоторые события, как </w:t>
      </w:r>
      <w:r w:rsidR="00287A88">
        <w:rPr>
          <w:rFonts w:ascii="Times New Roman" w:hAnsi="Times New Roman" w:cs="Times New Roman"/>
          <w:sz w:val="28"/>
          <w:szCs w:val="28"/>
          <w:lang w:val="en-US"/>
        </w:rPr>
        <w:t>touchmove</w:t>
      </w:r>
      <w:r w:rsidR="00287A88" w:rsidRPr="009379B9">
        <w:rPr>
          <w:rFonts w:ascii="Times New Roman" w:hAnsi="Times New Roman" w:cs="Times New Roman"/>
          <w:sz w:val="28"/>
          <w:szCs w:val="28"/>
        </w:rPr>
        <w:t xml:space="preserve"> </w:t>
      </w:r>
      <w:r w:rsidR="00287A88">
        <w:rPr>
          <w:rFonts w:ascii="Times New Roman" w:hAnsi="Times New Roman" w:cs="Times New Roman"/>
          <w:sz w:val="28"/>
          <w:szCs w:val="28"/>
        </w:rPr>
        <w:t>на мобильных устройствах</w:t>
      </w:r>
      <w:r w:rsidR="009379B9">
        <w:rPr>
          <w:rFonts w:ascii="Times New Roman" w:hAnsi="Times New Roman" w:cs="Times New Roman"/>
          <w:sz w:val="28"/>
          <w:szCs w:val="28"/>
        </w:rPr>
        <w:t xml:space="preserve">, которое по умолчанию начинает прокрутку, но мы можем отменить это действие в обработчике. Браузер запустит прокрутку только после выполнения всех обработчиков, если никакой обработчик ее не отменит. Указав </w:t>
      </w:r>
      <w:r w:rsidR="009379B9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="009379B9" w:rsidRPr="009379B9">
        <w:rPr>
          <w:rFonts w:ascii="Times New Roman" w:hAnsi="Times New Roman" w:cs="Times New Roman"/>
          <w:sz w:val="28"/>
          <w:szCs w:val="28"/>
        </w:rPr>
        <w:t xml:space="preserve">: </w:t>
      </w:r>
      <w:r w:rsidR="009379B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379B9" w:rsidRPr="009379B9">
        <w:rPr>
          <w:rFonts w:ascii="Times New Roman" w:hAnsi="Times New Roman" w:cs="Times New Roman"/>
          <w:sz w:val="28"/>
          <w:szCs w:val="28"/>
        </w:rPr>
        <w:t xml:space="preserve"> </w:t>
      </w:r>
      <w:r w:rsidR="009379B9">
        <w:rPr>
          <w:rFonts w:ascii="Times New Roman" w:hAnsi="Times New Roman" w:cs="Times New Roman"/>
          <w:sz w:val="28"/>
          <w:szCs w:val="28"/>
        </w:rPr>
        <w:t>мы сообщим браузеру, что не собираемся отменять обработку по умолчанию, и браузер сразу начнет прокрутку.</w:t>
      </w:r>
    </w:p>
    <w:p w14:paraId="400EED8E" w14:textId="11406A1D" w:rsidR="00726A4F" w:rsidRPr="00BC2145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649AD2B0" w14:textId="6F1DC709" w:rsidR="00726A4F" w:rsidRPr="003656D4" w:rsidRDefault="00726A4F" w:rsidP="00037F8F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обработчика следует использовать </w:t>
      </w:r>
      <w:r w:rsidRPr="00726A4F">
        <w:rPr>
          <w:rFonts w:ascii="Times New Roman" w:hAnsi="Times New Roman" w:cs="Times New Roman"/>
          <w:b/>
          <w:sz w:val="28"/>
          <w:szCs w:val="28"/>
          <w:lang w:val="en-US"/>
        </w:rPr>
        <w:t>removeEventListener</w:t>
      </w:r>
    </w:p>
    <w:p w14:paraId="6469987B" w14:textId="7B4B957D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4AECA" wp14:editId="1D5259CB">
            <wp:extent cx="4191000" cy="4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C6F6" w14:textId="0A0ABDF2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нужно передать именно ту функцию, которая была назначена. Если функцию обработчик не сохранить, мы не сможем ее удалить. Нет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метода, который позволяет получить из элемента обработчики событий, назначенные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r w:rsidRPr="00726A4F">
        <w:rPr>
          <w:rFonts w:ascii="Times New Roman" w:hAnsi="Times New Roman" w:cs="Times New Roman"/>
          <w:sz w:val="28"/>
          <w:szCs w:val="28"/>
        </w:rPr>
        <w:t>.</w:t>
      </w:r>
    </w:p>
    <w:p w14:paraId="5925AD80" w14:textId="4FDB76D6" w:rsidR="00E65246" w:rsidRPr="00E65246" w:rsidRDefault="00E65246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события, которые можно назначить только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r w:rsidRPr="00E65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E65246">
        <w:rPr>
          <w:rFonts w:ascii="Times New Roman" w:hAnsi="Times New Roman" w:cs="Times New Roman"/>
          <w:sz w:val="28"/>
          <w:szCs w:val="28"/>
        </w:rPr>
        <w:t xml:space="preserve"> </w:t>
      </w:r>
      <w:r w:rsidRPr="00E65246">
        <w:rPr>
          <w:rFonts w:ascii="Times New Roman" w:hAnsi="Times New Roman" w:cs="Times New Roman"/>
          <w:sz w:val="28"/>
          <w:szCs w:val="28"/>
          <w:lang w:val="en-US"/>
        </w:rPr>
        <w:t>DOMContentLoaded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5F0D4" w14:textId="6411FD57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обработчика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ссылается на элемент, на котором висит обработчик.</w:t>
      </w:r>
    </w:p>
    <w:p w14:paraId="2130E074" w14:textId="585834DD" w:rsidR="00C23E60" w:rsidRDefault="00C23E60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Обработчики вызываются в порядке их назначения.</w:t>
      </w:r>
    </w:p>
    <w:p w14:paraId="06251C69" w14:textId="1B97569B" w:rsidR="0005159F" w:rsidRPr="003656D4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Объект-обработчик </w:t>
      </w:r>
      <w:r>
        <w:rPr>
          <w:rFonts w:ascii="Times New Roman" w:hAnsi="Times New Roman" w:cs="Times New Roman"/>
          <w:sz w:val="28"/>
          <w:szCs w:val="28"/>
        </w:rPr>
        <w:t xml:space="preserve">также может быть назначен в качестве обработчика с помощью </w:t>
      </w:r>
      <w:r w:rsidRPr="0005159F">
        <w:rPr>
          <w:rFonts w:ascii="Times New Roman" w:hAnsi="Times New Roman" w:cs="Times New Roman"/>
          <w:sz w:val="28"/>
          <w:szCs w:val="28"/>
        </w:rPr>
        <w:t>addEventListener</w:t>
      </w:r>
      <w:r>
        <w:rPr>
          <w:rFonts w:ascii="Times New Roman" w:hAnsi="Times New Roman" w:cs="Times New Roman"/>
          <w:sz w:val="28"/>
          <w:szCs w:val="28"/>
        </w:rPr>
        <w:t xml:space="preserve">. В этом случае, когда происходит событие, вызывается метод объекта </w:t>
      </w:r>
      <w:r w:rsidRPr="0005159F">
        <w:rPr>
          <w:rFonts w:ascii="Times New Roman" w:hAnsi="Times New Roman" w:cs="Times New Roman"/>
          <w:b/>
          <w:sz w:val="28"/>
          <w:szCs w:val="28"/>
          <w:lang w:val="en-US"/>
        </w:rPr>
        <w:t>handleEvent</w:t>
      </w:r>
      <w:r w:rsidRPr="0005159F">
        <w:rPr>
          <w:rFonts w:ascii="Times New Roman" w:hAnsi="Times New Roman" w:cs="Times New Roman"/>
          <w:sz w:val="28"/>
          <w:szCs w:val="28"/>
        </w:rPr>
        <w:t>.</w:t>
      </w:r>
    </w:p>
    <w:p w14:paraId="623B8E1E" w14:textId="53909175" w:rsidR="002C1C63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 события – </w:t>
      </w:r>
      <w:r>
        <w:rPr>
          <w:rFonts w:ascii="Times New Roman" w:hAnsi="Times New Roman" w:cs="Times New Roman"/>
          <w:sz w:val="28"/>
          <w:szCs w:val="28"/>
        </w:rPr>
        <w:t>объект, который содержит детали события. Браузер создает его, когда происходит событие, и передает его в качестве аргумента функции обработчику.</w:t>
      </w:r>
    </w:p>
    <w:p w14:paraId="6C29090C" w14:textId="19B75E38" w:rsidR="0005159F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14:paraId="2AA638BA" w14:textId="58D7BFCE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05159F">
        <w:rPr>
          <w:rFonts w:ascii="Times New Roman" w:hAnsi="Times New Roman" w:cs="Times New Roman"/>
          <w:sz w:val="28"/>
          <w:szCs w:val="28"/>
        </w:rPr>
        <w:t>event.type</w:t>
      </w:r>
      <w:r>
        <w:rPr>
          <w:rFonts w:ascii="Times New Roman" w:hAnsi="Times New Roman" w:cs="Times New Roman"/>
          <w:sz w:val="28"/>
          <w:szCs w:val="28"/>
        </w:rPr>
        <w:t xml:space="preserve"> – тип события</w:t>
      </w:r>
    </w:p>
    <w:p w14:paraId="67E61DEC" w14:textId="79A6E8EB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051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currentTarget</w:t>
      </w:r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 w:rsidR="003C749F">
        <w:rPr>
          <w:rFonts w:ascii="Times New Roman" w:hAnsi="Times New Roman" w:cs="Times New Roman"/>
          <w:sz w:val="28"/>
          <w:szCs w:val="28"/>
        </w:rPr>
        <w:t xml:space="preserve"> (= </w:t>
      </w:r>
      <w:r w:rsidR="003C749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3C749F">
        <w:rPr>
          <w:rFonts w:ascii="Times New Roman" w:hAnsi="Times New Roman" w:cs="Times New Roman"/>
          <w:sz w:val="28"/>
          <w:szCs w:val="28"/>
        </w:rPr>
        <w:t>)</w:t>
      </w:r>
      <w:r w:rsidR="003C749F" w:rsidRPr="003C7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3C749F" w:rsidRPr="003C749F">
        <w:rPr>
          <w:rFonts w:ascii="Times New Roman" w:hAnsi="Times New Roman" w:cs="Times New Roman"/>
          <w:sz w:val="28"/>
          <w:szCs w:val="28"/>
        </w:rPr>
        <w:t xml:space="preserve"> </w:t>
      </w:r>
      <w:r w:rsidR="003C749F">
        <w:rPr>
          <w:rFonts w:ascii="Times New Roman" w:hAnsi="Times New Roman" w:cs="Times New Roman"/>
          <w:sz w:val="28"/>
          <w:szCs w:val="28"/>
        </w:rPr>
        <w:t>до которого дошло всплытие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 w:rsidR="003C749F">
        <w:rPr>
          <w:rFonts w:ascii="Times New Roman" w:hAnsi="Times New Roman" w:cs="Times New Roman"/>
          <w:sz w:val="28"/>
          <w:szCs w:val="28"/>
        </w:rPr>
        <w:t>нем 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749F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обработчик.</w:t>
      </w:r>
    </w:p>
    <w:p w14:paraId="12CA4CD4" w14:textId="66F6E53F" w:rsidR="003C749F" w:rsidRDefault="003C749F" w:rsidP="003C74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3C74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3C7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целевой элемент, на котором произошло событие.</w:t>
      </w:r>
    </w:p>
    <w:p w14:paraId="28C5895D" w14:textId="300B18FA" w:rsidR="00BC2145" w:rsidRPr="003C749F" w:rsidRDefault="00BC2145" w:rsidP="003C74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BC21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eventPhase</w:t>
      </w:r>
      <w:r w:rsidRPr="00BC21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фазы, на которой поймано событие.</w:t>
      </w:r>
    </w:p>
    <w:p w14:paraId="01156CDE" w14:textId="3B3E5D75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05159F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05159F">
        <w:rPr>
          <w:rFonts w:ascii="Times New Roman" w:hAnsi="Times New Roman" w:cs="Times New Roman"/>
          <w:sz w:val="28"/>
          <w:szCs w:val="28"/>
        </w:rPr>
        <w:t>.</w:t>
      </w:r>
      <w:r w:rsidRPr="0005159F">
        <w:rPr>
          <w:rFonts w:ascii="Times New Roman" w:hAnsi="Times New Roman" w:cs="Times New Roman"/>
          <w:sz w:val="28"/>
          <w:szCs w:val="28"/>
          <w:lang w:val="en-US"/>
        </w:rPr>
        <w:t>clientX</w:t>
      </w:r>
      <w:r w:rsidRPr="0005159F">
        <w:rPr>
          <w:rFonts w:ascii="Times New Roman" w:hAnsi="Times New Roman" w:cs="Times New Roman"/>
          <w:sz w:val="28"/>
          <w:szCs w:val="28"/>
        </w:rPr>
        <w:t xml:space="preserve"> / </w:t>
      </w:r>
      <w:r w:rsidRPr="0005159F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05159F">
        <w:rPr>
          <w:rFonts w:ascii="Times New Roman" w:hAnsi="Times New Roman" w:cs="Times New Roman"/>
          <w:sz w:val="28"/>
          <w:szCs w:val="28"/>
        </w:rPr>
        <w:t>.</w:t>
      </w:r>
      <w:r w:rsidRPr="0005159F">
        <w:rPr>
          <w:rFonts w:ascii="Times New Roman" w:hAnsi="Times New Roman" w:cs="Times New Roman"/>
          <w:sz w:val="28"/>
          <w:szCs w:val="28"/>
          <w:lang w:val="en-US"/>
        </w:rPr>
        <w:t>clientY</w:t>
      </w:r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051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курсора в момент клика относительно окна, для событий мыши.</w:t>
      </w:r>
    </w:p>
    <w:p w14:paraId="47BE0EDC" w14:textId="4DF9ACAB" w:rsidR="003B369D" w:rsidRPr="003B369D" w:rsidRDefault="003B369D" w:rsidP="003B369D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3B36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на котором произошло событие</w:t>
      </w:r>
    </w:p>
    <w:p w14:paraId="5EB3D4A7" w14:textId="2957F1EA" w:rsidR="003B369D" w:rsidRPr="003B369D" w:rsidRDefault="003B369D" w:rsidP="003B369D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B36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3B36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на который наложен обработчик</w:t>
      </w:r>
    </w:p>
    <w:p w14:paraId="6E546E22" w14:textId="5EE240E6" w:rsidR="003B6DD2" w:rsidRDefault="003B6DD2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28E0AE78" w14:textId="46C598DE" w:rsidR="00DD556E" w:rsidRDefault="00DD556E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фазы прохода события</w:t>
      </w:r>
    </w:p>
    <w:p w14:paraId="25864A0D" w14:textId="660679F2" w:rsidR="00DD556E" w:rsidRDefault="00DD556E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Фаза погружения </w:t>
      </w:r>
      <w:r>
        <w:rPr>
          <w:rFonts w:ascii="Times New Roman" w:hAnsi="Times New Roman" w:cs="Times New Roman"/>
          <w:sz w:val="28"/>
          <w:szCs w:val="28"/>
        </w:rPr>
        <w:t>– событие идет сверху вниз</w:t>
      </w:r>
    </w:p>
    <w:p w14:paraId="21811ED2" w14:textId="61339AB5" w:rsidR="00DD556E" w:rsidRPr="00DD556E" w:rsidRDefault="00DD556E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Фаза цели </w:t>
      </w:r>
      <w:r>
        <w:rPr>
          <w:rFonts w:ascii="Times New Roman" w:hAnsi="Times New Roman" w:cs="Times New Roman"/>
          <w:sz w:val="28"/>
          <w:szCs w:val="28"/>
        </w:rPr>
        <w:t>– событие достигло целевого (исходного) элемента.</w:t>
      </w:r>
    </w:p>
    <w:p w14:paraId="3F240388" w14:textId="65BEAAC9" w:rsidR="00BE4564" w:rsidRDefault="003C749F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Всплытие - </w:t>
      </w:r>
      <w:r w:rsidR="00DD5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556E">
        <w:rPr>
          <w:rFonts w:ascii="Times New Roman" w:hAnsi="Times New Roman" w:cs="Times New Roman"/>
          <w:sz w:val="28"/>
          <w:szCs w:val="28"/>
        </w:rPr>
        <w:t>событие начинает всплывать.</w:t>
      </w:r>
      <w:r w:rsidR="00DD556E">
        <w:rPr>
          <w:rFonts w:ascii="Times New Roman" w:hAnsi="Times New Roman" w:cs="Times New Roman"/>
          <w:sz w:val="28"/>
          <w:szCs w:val="28"/>
        </w:rPr>
        <w:br/>
      </w:r>
      <w:r w:rsidR="00BE4564">
        <w:rPr>
          <w:rFonts w:ascii="Times New Roman" w:hAnsi="Times New Roman" w:cs="Times New Roman"/>
          <w:sz w:val="28"/>
          <w:szCs w:val="28"/>
        </w:rPr>
        <w:t>Когда на элементе происходит событие, обработчики</w:t>
      </w:r>
      <w:r>
        <w:rPr>
          <w:rFonts w:ascii="Times New Roman" w:hAnsi="Times New Roman" w:cs="Times New Roman"/>
          <w:sz w:val="28"/>
          <w:szCs w:val="28"/>
        </w:rPr>
        <w:t xml:space="preserve"> сначала срабатывают на нем, потом на его родителе и так далее, вверх по цепочке предков</w:t>
      </w:r>
      <w:r w:rsidR="00D94665">
        <w:rPr>
          <w:rFonts w:ascii="Times New Roman" w:hAnsi="Times New Roman" w:cs="Times New Roman"/>
          <w:sz w:val="28"/>
          <w:szCs w:val="28"/>
        </w:rPr>
        <w:t xml:space="preserve"> до объекта </w:t>
      </w:r>
      <w:r w:rsidR="00D94665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D94665" w:rsidRPr="00D94665">
        <w:rPr>
          <w:rFonts w:ascii="Times New Roman" w:hAnsi="Times New Roman" w:cs="Times New Roman"/>
          <w:sz w:val="28"/>
          <w:szCs w:val="28"/>
        </w:rPr>
        <w:t>(</w:t>
      </w:r>
      <w:r w:rsidR="00D94665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D9466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D94665" w:rsidRPr="00D946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Всплывают не все события </w:t>
      </w:r>
      <w:r w:rsidRPr="00D946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focus</w:t>
      </w:r>
      <w:r w:rsidRPr="00D94665">
        <w:rPr>
          <w:rFonts w:ascii="Times New Roman" w:hAnsi="Times New Roman" w:cs="Times New Roman"/>
          <w:sz w:val="28"/>
          <w:szCs w:val="28"/>
        </w:rPr>
        <w:t>)</w:t>
      </w:r>
      <w:r w:rsidR="00D94665">
        <w:rPr>
          <w:rFonts w:ascii="Times New Roman" w:hAnsi="Times New Roman" w:cs="Times New Roman"/>
          <w:sz w:val="28"/>
          <w:szCs w:val="28"/>
        </w:rPr>
        <w:t>.</w:t>
      </w:r>
    </w:p>
    <w:p w14:paraId="4E50A8AA" w14:textId="05F0096F" w:rsidR="00D94665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промежуточный обработчик может остановить всплытие, вызвав </w:t>
      </w:r>
      <w:r w:rsidRPr="00D94665">
        <w:rPr>
          <w:rFonts w:ascii="Times New Roman" w:hAnsi="Times New Roman" w:cs="Times New Roman"/>
          <w:i/>
          <w:sz w:val="28"/>
          <w:szCs w:val="28"/>
        </w:rPr>
        <w:t>event.stopPropagation()</w:t>
      </w:r>
    </w:p>
    <w:p w14:paraId="64A687EB" w14:textId="5ACF544F" w:rsidR="00D94665" w:rsidRPr="00DD556E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элемента есть несколько обработчиков, то даже при прекращении </w:t>
      </w:r>
      <w:r w:rsidR="00DD556E">
        <w:rPr>
          <w:rFonts w:ascii="Times New Roman" w:hAnsi="Times New Roman" w:cs="Times New Roman"/>
          <w:sz w:val="28"/>
          <w:szCs w:val="28"/>
        </w:rPr>
        <w:t xml:space="preserve">всплытия будут выполнены все обработчики на текущем элементе. Метод </w:t>
      </w:r>
      <w:r w:rsidR="00DD556E">
        <w:rPr>
          <w:rFonts w:ascii="Times New Roman" w:hAnsi="Times New Roman" w:cs="Times New Roman"/>
          <w:sz w:val="28"/>
          <w:szCs w:val="28"/>
          <w:lang w:val="en-US"/>
        </w:rPr>
        <w:t>stopImmediatePropagation</w:t>
      </w:r>
      <w:r w:rsidR="00DD556E" w:rsidRPr="00DD556E">
        <w:rPr>
          <w:rFonts w:ascii="Times New Roman" w:hAnsi="Times New Roman" w:cs="Times New Roman"/>
          <w:sz w:val="28"/>
          <w:szCs w:val="28"/>
        </w:rPr>
        <w:t xml:space="preserve">() </w:t>
      </w:r>
      <w:r w:rsidR="00DD556E">
        <w:rPr>
          <w:rFonts w:ascii="Times New Roman" w:hAnsi="Times New Roman" w:cs="Times New Roman"/>
          <w:sz w:val="28"/>
          <w:szCs w:val="28"/>
        </w:rPr>
        <w:t>предотвращает всплытие и останавливает обработку событий на текущем элементе.</w:t>
      </w:r>
    </w:p>
    <w:p w14:paraId="7B05F81B" w14:textId="7EC1FC74" w:rsidR="00D94665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72FEEBA5" w14:textId="14C7D0BA" w:rsidR="003656D4" w:rsidRDefault="003656D4" w:rsidP="003656D4">
      <w:pPr>
        <w:pStyle w:val="HTML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Делегирование событий</w:t>
      </w:r>
    </w:p>
    <w:p w14:paraId="509F1B67" w14:textId="5694FD55" w:rsidR="003656D4" w:rsidRDefault="003656D4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2CC7820B" w14:textId="280AA9AF" w:rsidR="00D7469A" w:rsidRDefault="00D7469A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мы можем получить целевой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74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>, чтобы понять, на каком элементе произошло событие.</w:t>
      </w:r>
    </w:p>
    <w:p w14:paraId="3C1C65E8" w14:textId="2FED26B2" w:rsidR="00604B90" w:rsidRDefault="00604B90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37F239E8" w14:textId="6A3E2951" w:rsidR="00604B90" w:rsidRDefault="00604B90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Отмена действий браузера </w:t>
      </w:r>
      <w:r>
        <w:rPr>
          <w:rFonts w:ascii="Times New Roman" w:hAnsi="Times New Roman" w:cs="Times New Roman"/>
          <w:sz w:val="28"/>
          <w:szCs w:val="28"/>
        </w:rPr>
        <w:t xml:space="preserve">нужна чтобы отменить дефолтное поведение браузера при возникновении события (переход на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04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клике на ссылку, отправка формы при нажатии на кнопку отправить, выделение текста при зажатии кнопки мыши.)</w:t>
      </w:r>
    </w:p>
    <w:p w14:paraId="6DC4069A" w14:textId="1FDFB0ED" w:rsidR="007E5B57" w:rsidRPr="007E5B57" w:rsidRDefault="007E5B57" w:rsidP="007E5B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обработчике можно вызвать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</w:t>
      </w:r>
      <w:r w:rsidRPr="007E5B5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preventDefault</w:t>
      </w:r>
      <w:r w:rsidRPr="007E5B5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393368F" w14:textId="70E196DD" w:rsidR="007E5B57" w:rsidRPr="00604B90" w:rsidRDefault="007E5B57" w:rsidP="007E5B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обработчик назначен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E5B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событие</w:t>
      </w:r>
      <w:r w:rsidRPr="007E5B5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то также можно 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87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обработчика.</w:t>
      </w:r>
    </w:p>
    <w:p w14:paraId="286907E3" w14:textId="0D7E16A8" w:rsidR="003B6DD2" w:rsidRDefault="003B6DD2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3937E434" w14:textId="03A2CEF1" w:rsidR="00785D65" w:rsidRDefault="00785D65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 ВОПРОСЫ</w:t>
      </w:r>
    </w:p>
    <w:p w14:paraId="17E9A156" w14:textId="2F592C8F" w:rsidR="00785D65" w:rsidRDefault="00785D65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отличть массив от объекта?</w:t>
      </w:r>
    </w:p>
    <w:p w14:paraId="0B0F26DF" w14:textId="3EAA3E1C" w:rsidR="00785D65" w:rsidRPr="00785D65" w:rsidRDefault="00785D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Воспользоваться методом </w:t>
      </w:r>
      <w:r w:rsidRPr="00785D65">
        <w:rPr>
          <w:rFonts w:ascii="Times New Roman" w:hAnsi="Times New Roman" w:cs="Times New Roman"/>
          <w:b/>
          <w:sz w:val="28"/>
          <w:szCs w:val="28"/>
        </w:rPr>
        <w:t>Array.isArray(obj)</w:t>
      </w:r>
    </w:p>
    <w:sectPr w:rsidR="00785D65" w:rsidRPr="0078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408"/>
    <w:multiLevelType w:val="multilevel"/>
    <w:tmpl w:val="CB2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2FD1"/>
    <w:multiLevelType w:val="hybridMultilevel"/>
    <w:tmpl w:val="2A5EE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473"/>
    <w:multiLevelType w:val="hybridMultilevel"/>
    <w:tmpl w:val="60FE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8D2"/>
    <w:multiLevelType w:val="hybridMultilevel"/>
    <w:tmpl w:val="5192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36DB1"/>
    <w:multiLevelType w:val="multilevel"/>
    <w:tmpl w:val="F7D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200E4"/>
    <w:multiLevelType w:val="hybridMultilevel"/>
    <w:tmpl w:val="CB1A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21B88"/>
    <w:multiLevelType w:val="hybridMultilevel"/>
    <w:tmpl w:val="EFB6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561B1"/>
    <w:multiLevelType w:val="multilevel"/>
    <w:tmpl w:val="F9D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1385B"/>
    <w:multiLevelType w:val="hybridMultilevel"/>
    <w:tmpl w:val="76E8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544D1"/>
    <w:multiLevelType w:val="hybridMultilevel"/>
    <w:tmpl w:val="6CFE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B128F"/>
    <w:multiLevelType w:val="multilevel"/>
    <w:tmpl w:val="37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75906"/>
    <w:multiLevelType w:val="multilevel"/>
    <w:tmpl w:val="FCA4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C6B54"/>
    <w:multiLevelType w:val="hybridMultilevel"/>
    <w:tmpl w:val="686A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90AEB"/>
    <w:multiLevelType w:val="hybridMultilevel"/>
    <w:tmpl w:val="218EA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55307"/>
    <w:multiLevelType w:val="hybridMultilevel"/>
    <w:tmpl w:val="9AB8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9669D"/>
    <w:multiLevelType w:val="hybridMultilevel"/>
    <w:tmpl w:val="C1961F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3D7609E5"/>
    <w:multiLevelType w:val="hybridMultilevel"/>
    <w:tmpl w:val="73CCF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82F82"/>
    <w:multiLevelType w:val="hybridMultilevel"/>
    <w:tmpl w:val="9956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085B"/>
    <w:multiLevelType w:val="hybridMultilevel"/>
    <w:tmpl w:val="77AEE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D3DA0"/>
    <w:multiLevelType w:val="multilevel"/>
    <w:tmpl w:val="E55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AF50F2"/>
    <w:multiLevelType w:val="multilevel"/>
    <w:tmpl w:val="4D6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F3515"/>
    <w:multiLevelType w:val="hybridMultilevel"/>
    <w:tmpl w:val="5798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A51A3"/>
    <w:multiLevelType w:val="multilevel"/>
    <w:tmpl w:val="288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145C2"/>
    <w:multiLevelType w:val="multilevel"/>
    <w:tmpl w:val="B48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57240"/>
    <w:multiLevelType w:val="hybridMultilevel"/>
    <w:tmpl w:val="9B38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A04D5"/>
    <w:multiLevelType w:val="hybridMultilevel"/>
    <w:tmpl w:val="2B604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D6A4B"/>
    <w:multiLevelType w:val="hybridMultilevel"/>
    <w:tmpl w:val="FDECF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D1B27"/>
    <w:multiLevelType w:val="multilevel"/>
    <w:tmpl w:val="CDF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682F0E"/>
    <w:multiLevelType w:val="hybridMultilevel"/>
    <w:tmpl w:val="F65C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E20EA"/>
    <w:multiLevelType w:val="hybridMultilevel"/>
    <w:tmpl w:val="B8AE7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E42C5"/>
    <w:multiLevelType w:val="hybridMultilevel"/>
    <w:tmpl w:val="8312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31989">
    <w:abstractNumId w:val="9"/>
  </w:num>
  <w:num w:numId="2" w16cid:durableId="493690277">
    <w:abstractNumId w:val="15"/>
  </w:num>
  <w:num w:numId="3" w16cid:durableId="478423015">
    <w:abstractNumId w:val="11"/>
  </w:num>
  <w:num w:numId="4" w16cid:durableId="1545436195">
    <w:abstractNumId w:val="7"/>
  </w:num>
  <w:num w:numId="5" w16cid:durableId="1777484829">
    <w:abstractNumId w:val="30"/>
  </w:num>
  <w:num w:numId="6" w16cid:durableId="2015452535">
    <w:abstractNumId w:val="14"/>
  </w:num>
  <w:num w:numId="7" w16cid:durableId="1615750387">
    <w:abstractNumId w:val="10"/>
  </w:num>
  <w:num w:numId="8" w16cid:durableId="1791583552">
    <w:abstractNumId w:val="23"/>
  </w:num>
  <w:num w:numId="9" w16cid:durableId="1619484946">
    <w:abstractNumId w:val="5"/>
  </w:num>
  <w:num w:numId="10" w16cid:durableId="2017538431">
    <w:abstractNumId w:val="24"/>
  </w:num>
  <w:num w:numId="11" w16cid:durableId="256989675">
    <w:abstractNumId w:val="28"/>
  </w:num>
  <w:num w:numId="12" w16cid:durableId="1325859033">
    <w:abstractNumId w:val="18"/>
  </w:num>
  <w:num w:numId="13" w16cid:durableId="1059790988">
    <w:abstractNumId w:val="2"/>
  </w:num>
  <w:num w:numId="14" w16cid:durableId="576014996">
    <w:abstractNumId w:val="17"/>
  </w:num>
  <w:num w:numId="15" w16cid:durableId="712655226">
    <w:abstractNumId w:val="25"/>
  </w:num>
  <w:num w:numId="16" w16cid:durableId="1890411096">
    <w:abstractNumId w:val="12"/>
  </w:num>
  <w:num w:numId="17" w16cid:durableId="1806970000">
    <w:abstractNumId w:val="3"/>
  </w:num>
  <w:num w:numId="18" w16cid:durableId="1508835547">
    <w:abstractNumId w:val="26"/>
  </w:num>
  <w:num w:numId="19" w16cid:durableId="213390585">
    <w:abstractNumId w:val="13"/>
  </w:num>
  <w:num w:numId="20" w16cid:durableId="256717669">
    <w:abstractNumId w:val="8"/>
  </w:num>
  <w:num w:numId="21" w16cid:durableId="1559630960">
    <w:abstractNumId w:val="21"/>
  </w:num>
  <w:num w:numId="22" w16cid:durableId="438913085">
    <w:abstractNumId w:val="6"/>
  </w:num>
  <w:num w:numId="23" w16cid:durableId="1003245661">
    <w:abstractNumId w:val="29"/>
  </w:num>
  <w:num w:numId="24" w16cid:durableId="1021779732">
    <w:abstractNumId w:val="27"/>
  </w:num>
  <w:num w:numId="25" w16cid:durableId="1561357683">
    <w:abstractNumId w:val="20"/>
  </w:num>
  <w:num w:numId="26" w16cid:durableId="1869219909">
    <w:abstractNumId w:val="4"/>
  </w:num>
  <w:num w:numId="27" w16cid:durableId="1797679758">
    <w:abstractNumId w:val="0"/>
  </w:num>
  <w:num w:numId="28" w16cid:durableId="1396856495">
    <w:abstractNumId w:val="19"/>
  </w:num>
  <w:num w:numId="29" w16cid:durableId="1155607118">
    <w:abstractNumId w:val="22"/>
  </w:num>
  <w:num w:numId="30" w16cid:durableId="1530072237">
    <w:abstractNumId w:val="1"/>
  </w:num>
  <w:num w:numId="31" w16cid:durableId="11297866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1D"/>
    <w:rsid w:val="000011F0"/>
    <w:rsid w:val="00006806"/>
    <w:rsid w:val="00015698"/>
    <w:rsid w:val="00025217"/>
    <w:rsid w:val="00037F8F"/>
    <w:rsid w:val="0005159F"/>
    <w:rsid w:val="00052D8B"/>
    <w:rsid w:val="00093D40"/>
    <w:rsid w:val="000B0990"/>
    <w:rsid w:val="000B3CF0"/>
    <w:rsid w:val="0010647E"/>
    <w:rsid w:val="00106BF0"/>
    <w:rsid w:val="001530A6"/>
    <w:rsid w:val="00163443"/>
    <w:rsid w:val="00175B63"/>
    <w:rsid w:val="00181B7E"/>
    <w:rsid w:val="00191D87"/>
    <w:rsid w:val="001A08D4"/>
    <w:rsid w:val="001C2D63"/>
    <w:rsid w:val="00225590"/>
    <w:rsid w:val="002302C0"/>
    <w:rsid w:val="0024309C"/>
    <w:rsid w:val="00283906"/>
    <w:rsid w:val="00287A88"/>
    <w:rsid w:val="002B70D5"/>
    <w:rsid w:val="002C1C63"/>
    <w:rsid w:val="002C3C66"/>
    <w:rsid w:val="002D1604"/>
    <w:rsid w:val="00351F22"/>
    <w:rsid w:val="00360DEC"/>
    <w:rsid w:val="003656D4"/>
    <w:rsid w:val="003B369D"/>
    <w:rsid w:val="003B6DD2"/>
    <w:rsid w:val="003C749F"/>
    <w:rsid w:val="003D4B5F"/>
    <w:rsid w:val="003D78A6"/>
    <w:rsid w:val="003E3A1D"/>
    <w:rsid w:val="004068BF"/>
    <w:rsid w:val="004544E4"/>
    <w:rsid w:val="00476DE4"/>
    <w:rsid w:val="004B2855"/>
    <w:rsid w:val="004C7BC8"/>
    <w:rsid w:val="00541BD4"/>
    <w:rsid w:val="005C3F86"/>
    <w:rsid w:val="005F52F2"/>
    <w:rsid w:val="00604B90"/>
    <w:rsid w:val="00614078"/>
    <w:rsid w:val="00640CE5"/>
    <w:rsid w:val="00650D09"/>
    <w:rsid w:val="006F369D"/>
    <w:rsid w:val="00711E44"/>
    <w:rsid w:val="00715631"/>
    <w:rsid w:val="00726A4F"/>
    <w:rsid w:val="00751985"/>
    <w:rsid w:val="00785D65"/>
    <w:rsid w:val="007B40F4"/>
    <w:rsid w:val="007D2E03"/>
    <w:rsid w:val="007E5B57"/>
    <w:rsid w:val="0082711D"/>
    <w:rsid w:val="00830E03"/>
    <w:rsid w:val="00891BB4"/>
    <w:rsid w:val="008B7152"/>
    <w:rsid w:val="00904C1B"/>
    <w:rsid w:val="00915CFC"/>
    <w:rsid w:val="009379B9"/>
    <w:rsid w:val="009643B1"/>
    <w:rsid w:val="0097318B"/>
    <w:rsid w:val="009A7602"/>
    <w:rsid w:val="009B3DC7"/>
    <w:rsid w:val="009D44FC"/>
    <w:rsid w:val="009F6B2C"/>
    <w:rsid w:val="00A24887"/>
    <w:rsid w:val="00A25F3B"/>
    <w:rsid w:val="00A82269"/>
    <w:rsid w:val="00AB19EC"/>
    <w:rsid w:val="00AF5ED2"/>
    <w:rsid w:val="00B23493"/>
    <w:rsid w:val="00B30F7E"/>
    <w:rsid w:val="00B91C81"/>
    <w:rsid w:val="00BA7DC2"/>
    <w:rsid w:val="00BC2145"/>
    <w:rsid w:val="00BC37CD"/>
    <w:rsid w:val="00BE4564"/>
    <w:rsid w:val="00C060EF"/>
    <w:rsid w:val="00C13C59"/>
    <w:rsid w:val="00C23E60"/>
    <w:rsid w:val="00C419DB"/>
    <w:rsid w:val="00C71652"/>
    <w:rsid w:val="00C73D36"/>
    <w:rsid w:val="00C771A5"/>
    <w:rsid w:val="00CD1745"/>
    <w:rsid w:val="00D075C1"/>
    <w:rsid w:val="00D67BD7"/>
    <w:rsid w:val="00D7469A"/>
    <w:rsid w:val="00D94665"/>
    <w:rsid w:val="00DD556E"/>
    <w:rsid w:val="00DE54AD"/>
    <w:rsid w:val="00E0230F"/>
    <w:rsid w:val="00E47AB8"/>
    <w:rsid w:val="00E65246"/>
    <w:rsid w:val="00E73C6C"/>
    <w:rsid w:val="00F20A35"/>
    <w:rsid w:val="00F474B9"/>
    <w:rsid w:val="00F548FD"/>
    <w:rsid w:val="00FA2C68"/>
    <w:rsid w:val="00FD655C"/>
    <w:rsid w:val="00FF32D2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9950"/>
  <w15:chartTrackingRefBased/>
  <w15:docId w15:val="{5A9AE656-0806-4F70-B7B1-934EADB4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8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430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D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D78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D78A6"/>
  </w:style>
  <w:style w:type="character" w:styleId="a4">
    <w:name w:val="Emphasis"/>
    <w:basedOn w:val="a0"/>
    <w:uiPriority w:val="20"/>
    <w:qFormat/>
    <w:rsid w:val="009643B1"/>
    <w:rPr>
      <w:i/>
      <w:iCs/>
    </w:rPr>
  </w:style>
  <w:style w:type="table" w:styleId="a5">
    <w:name w:val="Table Grid"/>
    <w:basedOn w:val="a1"/>
    <w:uiPriority w:val="39"/>
    <w:rsid w:val="00E4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2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5590"/>
    <w:rPr>
      <w:b/>
      <w:bCs/>
    </w:rPr>
  </w:style>
  <w:style w:type="character" w:styleId="a8">
    <w:name w:val="Hyperlink"/>
    <w:basedOn w:val="a0"/>
    <w:uiPriority w:val="99"/>
    <w:unhideWhenUsed/>
    <w:rsid w:val="00726A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7961A-AFF9-406B-B50F-8C2F5956C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3430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18</cp:revision>
  <dcterms:created xsi:type="dcterms:W3CDTF">2022-08-15T09:21:00Z</dcterms:created>
  <dcterms:modified xsi:type="dcterms:W3CDTF">2022-08-25T18:05:00Z</dcterms:modified>
</cp:coreProperties>
</file>