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6gb0qogbhwku" w:id="0"/>
      <w:bookmarkEnd w:id="0"/>
      <w:r w:rsidDel="00000000" w:rsidR="00000000" w:rsidRPr="00000000">
        <w:rPr>
          <w:b w:val="1"/>
          <w:sz w:val="46"/>
          <w:szCs w:val="46"/>
          <w:rtl w:val="0"/>
        </w:rPr>
        <w:t xml:space="preserve">Monitoring and Detection of Suspicious Process and Command Activity</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cm7rers3bttc" w:id="1"/>
      <w:bookmarkEnd w:id="1"/>
      <w:r w:rsidDel="00000000" w:rsidR="00000000" w:rsidRPr="00000000">
        <w:rPr>
          <w:b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focuses on the fundamental aspect of </w:t>
      </w:r>
      <w:r w:rsidDel="00000000" w:rsidR="00000000" w:rsidRPr="00000000">
        <w:rPr>
          <w:b w:val="1"/>
          <w:rtl w:val="0"/>
        </w:rPr>
        <w:t xml:space="preserve">Security Operations Center (SOC) analysis</w:t>
      </w:r>
      <w:r w:rsidDel="00000000" w:rsidR="00000000" w:rsidRPr="00000000">
        <w:rPr>
          <w:rtl w:val="0"/>
        </w:rPr>
        <w:t xml:space="preserve">: monitoring and detecting suspicious activity related to processes and command execution on endpoints. Utilizing Splunk as a Security Information and Event Management (SIEM) tool, I implemented basic log collection from a Kali Linux endpoint to identify security-relevant events, such as failed authentication attempts and privilege escalation actions.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3kx91n2uu7b5" w:id="2"/>
      <w:bookmarkEnd w:id="2"/>
      <w:r w:rsidDel="00000000" w:rsidR="00000000" w:rsidRPr="00000000">
        <w:rPr>
          <w:b w:val="1"/>
          <w:sz w:val="34"/>
          <w:szCs w:val="34"/>
          <w:rtl w:val="0"/>
        </w:rPr>
        <w:t xml:space="preserve">Log Collection and Observed Event Types</w:t>
      </w:r>
    </w:p>
    <w:p w:rsidR="00000000" w:rsidDel="00000000" w:rsidP="00000000" w:rsidRDefault="00000000" w:rsidRPr="00000000" w14:paraId="00000005">
      <w:pPr>
        <w:spacing w:after="240" w:before="240" w:lineRule="auto"/>
        <w:rPr/>
      </w:pPr>
      <w:r w:rsidDel="00000000" w:rsidR="00000000" w:rsidRPr="00000000">
        <w:rPr>
          <w:rtl w:val="0"/>
        </w:rPr>
        <w:t xml:space="preserve">The Kali Linux endpoint was configured to forward its system logs to a Splunk instance. Through this setup, I successfully collected and analyzed events primarily from </w:t>
      </w:r>
      <w:r w:rsidDel="00000000" w:rsidR="00000000" w:rsidRPr="00000000">
        <w:rPr>
          <w:rFonts w:ascii="Roboto Mono" w:cs="Roboto Mono" w:eastAsia="Roboto Mono" w:hAnsi="Roboto Mono"/>
          <w:color w:val="188038"/>
          <w:rtl w:val="0"/>
        </w:rPr>
        <w:t xml:space="preserve">/var/log/auth.log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/var/log/syslog</w:t>
      </w:r>
      <w:r w:rsidDel="00000000" w:rsidR="00000000" w:rsidRPr="00000000">
        <w:rPr>
          <w:rtl w:val="0"/>
        </w:rPr>
        <w:t xml:space="preserve">, indexed in Splunk with </w:t>
      </w:r>
      <w:r w:rsidDel="00000000" w:rsidR="00000000" w:rsidRPr="00000000">
        <w:rPr>
          <w:rFonts w:ascii="Roboto Mono" w:cs="Roboto Mono" w:eastAsia="Roboto Mono" w:hAnsi="Roboto Mono"/>
          <w:color w:val="188038"/>
          <w:rtl w:val="0"/>
        </w:rPr>
        <w:t xml:space="preserve">sourcetype=linux_auth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sourcetype=linux_syslog</w:t>
      </w:r>
      <w:r w:rsidDel="00000000" w:rsidR="00000000" w:rsidRPr="00000000">
        <w:rPr>
          <w:rtl w:val="0"/>
        </w:rPr>
        <w:t xml:space="preserve"> respectively.</w:t>
      </w:r>
    </w:p>
    <w:p w:rsidR="00000000" w:rsidDel="00000000" w:rsidP="00000000" w:rsidRDefault="00000000" w:rsidRPr="00000000" w14:paraId="00000006">
      <w:pPr>
        <w:spacing w:after="240" w:before="240" w:lineRule="auto"/>
        <w:rPr/>
      </w:pPr>
      <w:r w:rsidDel="00000000" w:rsidR="00000000" w:rsidRPr="00000000">
        <w:rPr>
          <w:rtl w:val="0"/>
        </w:rPr>
        <w:t xml:space="preserve">Key types of events observed during this exercise include: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rtl w:val="0"/>
        </w:rPr>
        <w:t xml:space="preserve">Failed Authentication Attempts (</w:t>
      </w:r>
      <w:r w:rsidDel="00000000" w:rsidR="00000000" w:rsidRPr="00000000">
        <w:rPr>
          <w:rFonts w:ascii="Roboto Mono" w:cs="Roboto Mono" w:eastAsia="Roboto Mono" w:hAnsi="Roboto Mono"/>
          <w:b w:val="1"/>
          <w:color w:val="188038"/>
          <w:rtl w:val="0"/>
        </w:rPr>
        <w:t xml:space="preserve">su</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sudo</w:t>
      </w:r>
      <w:r w:rsidDel="00000000" w:rsidR="00000000" w:rsidRPr="00000000">
        <w:rPr>
          <w:b w:val="1"/>
          <w:rtl w:val="0"/>
        </w:rPr>
        <w:t xml:space="preserve">):</w:t>
      </w:r>
      <w:r w:rsidDel="00000000" w:rsidR="00000000" w:rsidRPr="00000000">
        <w:rPr>
          <w:rtl w:val="0"/>
        </w:rPr>
        <w:t xml:space="preserve"> These logs capture instances where users (both existing and non-existent) attempt to gain access or switch user contexts using incorrect passwords. Examples include:</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authentication failure</w:t>
      </w:r>
      <w:r w:rsidDel="00000000" w:rsidR="00000000" w:rsidRPr="00000000">
        <w:rPr>
          <w:rtl w:val="0"/>
        </w:rPr>
        <w:t xml:space="preserve"> messages for </w:t>
      </w:r>
      <w:r w:rsidDel="00000000" w:rsidR="00000000" w:rsidRPr="00000000">
        <w:rPr>
          <w:rFonts w:ascii="Roboto Mono" w:cs="Roboto Mono" w:eastAsia="Roboto Mono" w:hAnsi="Roboto Mono"/>
          <w:color w:val="188038"/>
          <w:rtl w:val="0"/>
        </w:rPr>
        <w:t xml:space="preserve">su</w:t>
      </w:r>
      <w:r w:rsidDel="00000000" w:rsidR="00000000" w:rsidRPr="00000000">
        <w:rPr>
          <w:rtl w:val="0"/>
        </w:rPr>
        <w:t xml:space="preserve"> commands.</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FAILED SU</w:t>
      </w:r>
      <w:r w:rsidDel="00000000" w:rsidR="00000000" w:rsidRPr="00000000">
        <w:rPr>
          <w:rtl w:val="0"/>
        </w:rPr>
        <w:t xml:space="preserve"> entries for failed user switches.</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incorrect password attempts</w:t>
      </w:r>
      <w:r w:rsidDel="00000000" w:rsidR="00000000" w:rsidRPr="00000000">
        <w:rPr>
          <w:rtl w:val="0"/>
        </w:rPr>
        <w:t xml:space="preserve"> specifically for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commands.</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rtl w:val="0"/>
        </w:rPr>
        <w:t xml:space="preserve">Successful </w:t>
      </w:r>
      <w:r w:rsidDel="00000000" w:rsidR="00000000" w:rsidRPr="00000000">
        <w:rPr>
          <w:rFonts w:ascii="Roboto Mono" w:cs="Roboto Mono" w:eastAsia="Roboto Mono" w:hAnsi="Roboto Mono"/>
          <w:b w:val="1"/>
          <w:color w:val="188038"/>
          <w:rtl w:val="0"/>
        </w:rPr>
        <w:t xml:space="preserve">sudo</w:t>
      </w:r>
      <w:r w:rsidDel="00000000" w:rsidR="00000000" w:rsidRPr="00000000">
        <w:rPr>
          <w:b w:val="1"/>
          <w:rtl w:val="0"/>
        </w:rPr>
        <w:t xml:space="preserve"> Command Executions:</w:t>
      </w:r>
      <w:r w:rsidDel="00000000" w:rsidR="00000000" w:rsidRPr="00000000">
        <w:rPr>
          <w:rtl w:val="0"/>
        </w:rPr>
        <w:t xml:space="preserve"> Logs detailing when and by whom the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command was successfully used to execute commands with elevated privileges. These entries typically include the user, the command executed, and the resulting session.</w:t>
      </w:r>
    </w:p>
    <w:p w:rsidR="00000000" w:rsidDel="00000000" w:rsidP="00000000" w:rsidRDefault="00000000" w:rsidRPr="00000000" w14:paraId="0000000C">
      <w:pPr>
        <w:spacing w:after="240" w:before="240" w:lineRule="auto"/>
        <w:rPr/>
      </w:pPr>
      <w:r w:rsidDel="00000000" w:rsidR="00000000" w:rsidRPr="00000000">
        <w:rPr>
          <w:rtl w:val="0"/>
        </w:rPr>
        <w:t xml:space="preserve">It's important to note that general command executions (e.g., </w:t>
      </w:r>
      <w:r w:rsidDel="00000000" w:rsidR="00000000" w:rsidRPr="00000000">
        <w:rPr>
          <w:rFonts w:ascii="Roboto Mono" w:cs="Roboto Mono" w:eastAsia="Roboto Mono" w:hAnsi="Roboto Mono"/>
          <w:color w:val="188038"/>
          <w:rtl w:val="0"/>
        </w:rPr>
        <w:t xml:space="preserve">netstat -tuln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 aux</w:t>
      </w:r>
      <w:r w:rsidDel="00000000" w:rsidR="00000000" w:rsidRPr="00000000">
        <w:rPr>
          <w:rtl w:val="0"/>
        </w:rPr>
        <w:t xml:space="preserve">) or permission denied errors for non-privileged file access (</w:t>
      </w:r>
      <w:r w:rsidDel="00000000" w:rsidR="00000000" w:rsidRPr="00000000">
        <w:rPr>
          <w:rFonts w:ascii="Roboto Mono" w:cs="Roboto Mono" w:eastAsia="Roboto Mono" w:hAnsi="Roboto Mono"/>
          <w:color w:val="188038"/>
          <w:rtl w:val="0"/>
        </w:rPr>
        <w:t xml:space="preserve">ls -la /root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 /etc/shadow</w:t>
      </w:r>
      <w:r w:rsidDel="00000000" w:rsidR="00000000" w:rsidRPr="00000000">
        <w:rPr>
          <w:rtl w:val="0"/>
        </w:rPr>
        <w:t xml:space="preserve">) are typically not logged in </w:t>
      </w:r>
      <w:r w:rsidDel="00000000" w:rsidR="00000000" w:rsidRPr="00000000">
        <w:rPr>
          <w:rFonts w:ascii="Roboto Mono" w:cs="Roboto Mono" w:eastAsia="Roboto Mono" w:hAnsi="Roboto Mono"/>
          <w:color w:val="188038"/>
          <w:rtl w:val="0"/>
        </w:rPr>
        <w:t xml:space="preserve">auth.log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syslog</w:t>
      </w:r>
      <w:r w:rsidDel="00000000" w:rsidR="00000000" w:rsidRPr="00000000">
        <w:rPr>
          <w:rtl w:val="0"/>
        </w:rPr>
        <w:t xml:space="preserve"> by default. These standard system logs prioritize security and authentication events over generic user activity. For more granular command auditing, a dedicated kernel-level auditing system like </w:t>
      </w:r>
      <w:r w:rsidDel="00000000" w:rsidR="00000000" w:rsidRPr="00000000">
        <w:rPr>
          <w:rFonts w:ascii="Roboto Mono" w:cs="Roboto Mono" w:eastAsia="Roboto Mono" w:hAnsi="Roboto Mono"/>
          <w:color w:val="188038"/>
          <w:rtl w:val="0"/>
        </w:rPr>
        <w:t xml:space="preserve">auditd</w:t>
      </w:r>
      <w:r w:rsidDel="00000000" w:rsidR="00000000" w:rsidRPr="00000000">
        <w:rPr>
          <w:rtl w:val="0"/>
        </w:rPr>
        <w:t xml:space="preserve"> would be necessary.</w:t>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xolo34o3ou1i" w:id="3"/>
      <w:bookmarkEnd w:id="3"/>
      <w:r w:rsidDel="00000000" w:rsidR="00000000" w:rsidRPr="00000000">
        <w:rPr>
          <w:b w:val="1"/>
          <w:sz w:val="34"/>
          <w:szCs w:val="34"/>
          <w:rtl w:val="0"/>
        </w:rPr>
        <w:t xml:space="preserve">Security Implications and Detection Strategies</w:t>
      </w:r>
    </w:p>
    <w:p w:rsidR="00000000" w:rsidDel="00000000" w:rsidP="00000000" w:rsidRDefault="00000000" w:rsidRPr="00000000" w14:paraId="0000000E">
      <w:pPr>
        <w:spacing w:after="240" w:before="240" w:lineRule="auto"/>
        <w:rPr/>
      </w:pPr>
      <w:r w:rsidDel="00000000" w:rsidR="00000000" w:rsidRPr="00000000">
        <w:rPr>
          <w:rtl w:val="0"/>
        </w:rPr>
        <w:t xml:space="preserve">Monitoring these specific log types is crucial for an SOC N1 analyst to identify potential threats: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Brute-Force Attacks:</w:t>
      </w:r>
      <w:r w:rsidDel="00000000" w:rsidR="00000000" w:rsidRPr="00000000">
        <w:rPr>
          <w:rtl w:val="0"/>
        </w:rPr>
        <w:t xml:space="preserve"> A high volume of </w:t>
      </w:r>
      <w:r w:rsidDel="00000000" w:rsidR="00000000" w:rsidRPr="00000000">
        <w:rPr>
          <w:rFonts w:ascii="Roboto Mono" w:cs="Roboto Mono" w:eastAsia="Roboto Mono" w:hAnsi="Roboto Mono"/>
          <w:color w:val="188038"/>
          <w:rtl w:val="0"/>
        </w:rPr>
        <w:t xml:space="preserve">authentication failure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incorrect password attempts</w:t>
      </w:r>
      <w:r w:rsidDel="00000000" w:rsidR="00000000" w:rsidRPr="00000000">
        <w:rPr>
          <w:rtl w:val="0"/>
        </w:rPr>
        <w:t xml:space="preserve"> originating from a single host or targeting a specific user within a short timeframe is a strong indicator of a brute-force attack. Analysts can use Splunk to:</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rtl w:val="0"/>
        </w:rPr>
        <w:t xml:space="preserve">Count failed attempts: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stats count by user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stats count by src_ip</w:t>
      </w:r>
      <w:r w:rsidDel="00000000" w:rsidR="00000000" w:rsidRPr="00000000">
        <w:rPr>
          <w:rtl w:val="0"/>
        </w:rPr>
        <w:t xml:space="preserve"> to identify users or sources with an unusual number of failures.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rtl w:val="0"/>
        </w:rPr>
        <w:t xml:space="preserve">Monitor time windows:</w:t>
      </w:r>
      <w:r w:rsidDel="00000000" w:rsidR="00000000" w:rsidRPr="00000000">
        <w:rPr>
          <w:rtl w:val="0"/>
        </w:rPr>
        <w:t xml:space="preserve"> Quickly identify rapid sequences of failed logins using short time ranges (e.g., </w:t>
      </w:r>
      <w:r w:rsidDel="00000000" w:rsidR="00000000" w:rsidRPr="00000000">
        <w:rPr>
          <w:rFonts w:ascii="Roboto Mono" w:cs="Roboto Mono" w:eastAsia="Roboto Mono" w:hAnsi="Roboto Mono"/>
          <w:color w:val="188038"/>
          <w:rtl w:val="0"/>
        </w:rPr>
        <w:t xml:space="preserve">Last 5 minutes</w:t>
      </w:r>
      <w:r w:rsidDel="00000000" w:rsidR="00000000" w:rsidRPr="00000000">
        <w:rPr>
          <w:rtl w:val="0"/>
        </w:rPr>
        <w:t xml:space="preserv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Privilege Escalation Attempts:</w:t>
      </w:r>
      <w:r w:rsidDel="00000000" w:rsidR="00000000" w:rsidRPr="00000000">
        <w:rPr>
          <w:rtl w:val="0"/>
        </w:rPr>
        <w:t xml:space="preserve"> Repeated </w:t>
      </w:r>
      <w:r w:rsidDel="00000000" w:rsidR="00000000" w:rsidRPr="00000000">
        <w:rPr>
          <w:rFonts w:ascii="Roboto Mono" w:cs="Roboto Mono" w:eastAsia="Roboto Mono" w:hAnsi="Roboto Mono"/>
          <w:color w:val="188038"/>
          <w:rtl w:val="0"/>
        </w:rPr>
        <w:t xml:space="preserve">FAILED SU</w:t>
      </w:r>
      <w:r w:rsidDel="00000000" w:rsidR="00000000" w:rsidRPr="00000000">
        <w:rPr>
          <w:rtl w:val="0"/>
        </w:rPr>
        <w:t xml:space="preserve"> attempts or unexpected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usage from a user who doesn't typically perform administrative tasks can signal an attacker attempting to gain higher privileges. Splunk allows analysts to:</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rtl w:val="0"/>
        </w:rPr>
        <w:t xml:space="preserve">Track </w:t>
      </w:r>
      <w:r w:rsidDel="00000000" w:rsidR="00000000" w:rsidRPr="00000000">
        <w:rPr>
          <w:rFonts w:ascii="Roboto Mono" w:cs="Roboto Mono" w:eastAsia="Roboto Mono" w:hAnsi="Roboto Mono"/>
          <w:b w:val="1"/>
          <w:color w:val="188038"/>
          <w:rtl w:val="0"/>
        </w:rPr>
        <w:t xml:space="preserve">sudo</w:t>
      </w:r>
      <w:r w:rsidDel="00000000" w:rsidR="00000000" w:rsidRPr="00000000">
        <w:rPr>
          <w:b w:val="1"/>
          <w:rtl w:val="0"/>
        </w:rPr>
        <w:t xml:space="preserve"> usage:</w:t>
      </w:r>
      <w:r w:rsidDel="00000000" w:rsidR="00000000" w:rsidRPr="00000000">
        <w:rPr>
          <w:rtl w:val="0"/>
        </w:rPr>
        <w:t xml:space="preserve"> Monitor successful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commands, looking for commands executed by unusual users or sensitive commands being run.</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rtl w:val="0"/>
        </w:rPr>
        <w:t xml:space="preserve">Analyze failed </w:t>
      </w:r>
      <w:r w:rsidDel="00000000" w:rsidR="00000000" w:rsidRPr="00000000">
        <w:rPr>
          <w:rFonts w:ascii="Roboto Mono" w:cs="Roboto Mono" w:eastAsia="Roboto Mono" w:hAnsi="Roboto Mono"/>
          <w:b w:val="1"/>
          <w:color w:val="188038"/>
          <w:rtl w:val="0"/>
        </w:rPr>
        <w:t xml:space="preserve">su</w:t>
      </w:r>
      <w:r w:rsidDel="00000000" w:rsidR="00000000" w:rsidRPr="00000000">
        <w:rPr>
          <w:b w:val="1"/>
          <w:rtl w:val="0"/>
        </w:rPr>
        <w:t xml:space="preserve"> attempts:</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FAILED SU</w:t>
      </w:r>
      <w:r w:rsidDel="00000000" w:rsidR="00000000" w:rsidRPr="00000000">
        <w:rPr>
          <w:rtl w:val="0"/>
        </w:rPr>
        <w:t xml:space="preserve"> can be generic, correlation with other events might reveal patterns of unauthorized access attempts.</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rtl w:val="0"/>
        </w:rPr>
        <w:t xml:space="preserve">Anomalous Behavior:</w:t>
      </w:r>
      <w:r w:rsidDel="00000000" w:rsidR="00000000" w:rsidRPr="00000000">
        <w:rPr>
          <w:rtl w:val="0"/>
        </w:rPr>
        <w:t xml:space="preserve"> Baselines of normal user activity (e.g., typical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usage times, common commands) can be established over time. Any deviation from these baselines, such as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commands being executed outside of normal working hours or by an account that rarely uses them, could indicate suspicious activity.</w:t>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u82lmaubat29" w:id="4"/>
      <w:bookmarkEnd w:id="4"/>
      <w:r w:rsidDel="00000000" w:rsidR="00000000" w:rsidRPr="00000000">
        <w:rPr>
          <w:b w:val="1"/>
          <w:sz w:val="34"/>
          <w:szCs w:val="34"/>
          <w:rtl w:val="0"/>
        </w:rPr>
        <w:t xml:space="preserve">Utilizing Splunk for Analysis</w:t>
      </w:r>
    </w:p>
    <w:p w:rsidR="00000000" w:rsidDel="00000000" w:rsidP="00000000" w:rsidRDefault="00000000" w:rsidRPr="00000000" w14:paraId="00000017">
      <w:pPr>
        <w:spacing w:after="240" w:before="240" w:lineRule="auto"/>
        <w:rPr/>
      </w:pPr>
      <w:r w:rsidDel="00000000" w:rsidR="00000000" w:rsidRPr="00000000">
        <w:rPr>
          <w:rtl w:val="0"/>
        </w:rPr>
        <w:t xml:space="preserve">Splunk's powerful Search Processing Language (SPL) was instrumental in this task:</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rtl w:val="0"/>
        </w:rPr>
        <w:t xml:space="preserve">Targeted 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index=main host=kali sourcetype=linux_auth</w:t>
      </w:r>
      <w:r w:rsidDel="00000000" w:rsidR="00000000" w:rsidRPr="00000000">
        <w:rPr>
          <w:rtl w:val="0"/>
        </w:rPr>
        <w:t xml:space="preserve"> allowed me to focus on relevant logs from the specific endpoint and source type.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rtl w:val="0"/>
        </w:rPr>
        <w:t xml:space="preserve">Keyword Filtering:</w:t>
      </w:r>
      <w:r w:rsidDel="00000000" w:rsidR="00000000" w:rsidRPr="00000000">
        <w:rPr>
          <w:rtl w:val="0"/>
        </w:rPr>
        <w:t xml:space="preserve"> Using keywords like </w:t>
      </w:r>
      <w:r w:rsidDel="00000000" w:rsidR="00000000" w:rsidRPr="00000000">
        <w:rPr>
          <w:rFonts w:ascii="Roboto Mono" w:cs="Roboto Mono" w:eastAsia="Roboto Mono" w:hAnsi="Roboto Mono"/>
          <w:color w:val="188038"/>
          <w:rtl w:val="0"/>
        </w:rPr>
        <w:t xml:space="preserve">"authentication 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 SU"</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"incorrect password attempts"</w:t>
      </w:r>
      <w:r w:rsidDel="00000000" w:rsidR="00000000" w:rsidRPr="00000000">
        <w:rPr>
          <w:rtl w:val="0"/>
        </w:rPr>
        <w:t xml:space="preserve"> efficiently isolated events of interest.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Field Extraction:</w:t>
      </w:r>
      <w:r w:rsidDel="00000000" w:rsidR="00000000" w:rsidRPr="00000000">
        <w:rPr>
          <w:rtl w:val="0"/>
        </w:rPr>
        <w:t xml:space="preserve"> Splunk automatically extracted fields like </w:t>
      </w:r>
      <w:r w:rsidDel="00000000" w:rsidR="00000000" w:rsidRPr="00000000">
        <w:rPr>
          <w:rFonts w:ascii="Roboto Mono" w:cs="Roboto Mono" w:eastAsia="Roboto Mono" w:hAnsi="Roboto Mono"/>
          <w:color w:val="188038"/>
          <w:rtl w:val="0"/>
        </w:rPr>
        <w:t xml:space="preserve">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sourcetype</w:t>
      </w:r>
      <w:r w:rsidDel="00000000" w:rsidR="00000000" w:rsidRPr="00000000">
        <w:rPr>
          <w:rtl w:val="0"/>
        </w:rPr>
        <w:t xml:space="preserve">, which are essential for structured analysis.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rtl w:val="0"/>
        </w:rPr>
        <w:t xml:space="preserve">Statistical Analysis:</w:t>
      </w:r>
      <w:r w:rsidDel="00000000" w:rsidR="00000000" w:rsidRPr="00000000">
        <w:rPr>
          <w:rtl w:val="0"/>
        </w:rPr>
        <w:t xml:space="preserve"> Commands like </w:t>
      </w:r>
      <w:r w:rsidDel="00000000" w:rsidR="00000000" w:rsidRPr="00000000">
        <w:rPr>
          <w:rFonts w:ascii="Roboto Mono" w:cs="Roboto Mono" w:eastAsia="Roboto Mono" w:hAnsi="Roboto Mono"/>
          <w:color w:val="188038"/>
          <w:rtl w:val="0"/>
        </w:rPr>
        <w:t xml:space="preserve">| table _time, host, user, _raw</w:t>
      </w:r>
      <w:r w:rsidDel="00000000" w:rsidR="00000000" w:rsidRPr="00000000">
        <w:rPr>
          <w:rtl w:val="0"/>
        </w:rPr>
        <w:t xml:space="preserve"> provided a clear view of the raw log data and extracted fields. </w:t>
      </w:r>
      <w:r w:rsidDel="00000000" w:rsidR="00000000" w:rsidRPr="00000000">
        <w:rPr>
          <w:rFonts w:ascii="Roboto Mono" w:cs="Roboto Mono" w:eastAsia="Roboto Mono" w:hAnsi="Roboto Mono"/>
          <w:color w:val="188038"/>
          <w:rtl w:val="0"/>
        </w:rPr>
        <w:t xml:space="preserve">| stats count by user, _raw</w:t>
      </w:r>
      <w:r w:rsidDel="00000000" w:rsidR="00000000" w:rsidRPr="00000000">
        <w:rPr>
          <w:rtl w:val="0"/>
        </w:rPr>
        <w:t xml:space="preserve"> enabled the identification of frequent or repetitive events, crucial for spotting patterns of attack.</w:t>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bo79h95cu5bg" w:id="5"/>
      <w:bookmarkEnd w:id="5"/>
      <w:r w:rsidDel="00000000" w:rsidR="00000000" w:rsidRPr="00000000">
        <w:rPr>
          <w:b w:val="1"/>
          <w:sz w:val="34"/>
          <w:szCs w:val="34"/>
          <w:rtl w:val="0"/>
        </w:rPr>
        <w:t xml:space="preserve">Conclusion</w:t>
      </w:r>
    </w:p>
    <w:p w:rsidR="00000000" w:rsidDel="00000000" w:rsidP="00000000" w:rsidRDefault="00000000" w:rsidRPr="00000000" w14:paraId="0000001D">
      <w:pPr>
        <w:spacing w:after="240" w:before="240" w:lineRule="auto"/>
        <w:rPr/>
      </w:pPr>
      <w:r w:rsidDel="00000000" w:rsidR="00000000" w:rsidRPr="00000000">
        <w:rPr>
          <w:rtl w:val="0"/>
        </w:rPr>
        <w:t xml:space="preserve">This exercise provided hands-on experience in collecting, monitoring, and analyzing endpoint logs for security-relevant events using Splunk. I learned to differentiate between various types of authentication and command execution logs, understand their default logging behavior in Linux, and apply specific Splunk search techniques to identify potential security incidents like brute-force attempts and privilege escalation. The ability to effectively search, filter, and summarize log data in Splunk is a foundational skill for an SOC N1 analyst, enabling proactive threat detection and rapid response.</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