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1174C" w14:textId="20A95A33" w:rsidR="00826D4B" w:rsidRPr="0018392A" w:rsidRDefault="00A47654" w:rsidP="00E44485">
      <w:pPr>
        <w:spacing w:line="360" w:lineRule="auto"/>
        <w:jc w:val="center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ANÁLISE DE MÉTRICAS PARA AVALIAÇÃO DE QUALIDADE DE SOFTWARE COM O USO DE PADRÕES DE CÓDIGO</w:t>
      </w:r>
    </w:p>
    <w:p w14:paraId="1BF61B2A" w14:textId="5A60AF52" w:rsidR="00A47654" w:rsidRPr="0018392A" w:rsidRDefault="00A47654" w:rsidP="00E44485">
      <w:pPr>
        <w:spacing w:line="360" w:lineRule="auto"/>
        <w:jc w:val="center"/>
        <w:rPr>
          <w:i/>
          <w:sz w:val="24"/>
          <w:szCs w:val="24"/>
        </w:rPr>
      </w:pPr>
      <w:proofErr w:type="spellStart"/>
      <w:r w:rsidRPr="0018392A">
        <w:rPr>
          <w:i/>
          <w:sz w:val="24"/>
          <w:szCs w:val="24"/>
        </w:rPr>
        <w:t>Valdiriano</w:t>
      </w:r>
      <w:proofErr w:type="spellEnd"/>
      <w:r w:rsidRPr="0018392A">
        <w:rPr>
          <w:i/>
          <w:sz w:val="24"/>
          <w:szCs w:val="24"/>
        </w:rPr>
        <w:t xml:space="preserve"> do Nascimento Pereira (</w:t>
      </w:r>
      <w:hyperlink r:id="rId6" w:history="1">
        <w:r w:rsidRPr="0018392A">
          <w:rPr>
            <w:rStyle w:val="Hyperlink"/>
            <w:i/>
            <w:sz w:val="24"/>
            <w:szCs w:val="24"/>
          </w:rPr>
          <w:t>valdiriano@gmail.com</w:t>
        </w:r>
      </w:hyperlink>
      <w:r w:rsidRPr="0018392A">
        <w:rPr>
          <w:i/>
          <w:sz w:val="24"/>
          <w:szCs w:val="24"/>
        </w:rPr>
        <w:t>)</w:t>
      </w:r>
    </w:p>
    <w:p w14:paraId="530677AF" w14:textId="7E680167" w:rsidR="00714CAE" w:rsidRPr="0018392A" w:rsidRDefault="00714CAE" w:rsidP="00E44485">
      <w:pPr>
        <w:spacing w:line="360" w:lineRule="auto"/>
        <w:jc w:val="center"/>
        <w:rPr>
          <w:i/>
          <w:sz w:val="24"/>
          <w:szCs w:val="24"/>
        </w:rPr>
      </w:pPr>
      <w:r w:rsidRPr="0018392A">
        <w:rPr>
          <w:i/>
          <w:sz w:val="24"/>
          <w:szCs w:val="24"/>
        </w:rPr>
        <w:t xml:space="preserve">Érika </w:t>
      </w:r>
      <w:proofErr w:type="spellStart"/>
      <w:r w:rsidRPr="0018392A">
        <w:rPr>
          <w:i/>
          <w:sz w:val="24"/>
          <w:szCs w:val="24"/>
        </w:rPr>
        <w:t>Höhn</w:t>
      </w:r>
      <w:proofErr w:type="spellEnd"/>
      <w:r w:rsidRPr="0018392A">
        <w:rPr>
          <w:i/>
          <w:sz w:val="24"/>
          <w:szCs w:val="24"/>
        </w:rPr>
        <w:t xml:space="preserve"> (</w:t>
      </w:r>
      <w:hyperlink r:id="rId7" w:history="1">
        <w:r w:rsidRPr="0018392A">
          <w:rPr>
            <w:rStyle w:val="Hyperlink"/>
            <w:i/>
            <w:sz w:val="24"/>
            <w:szCs w:val="24"/>
          </w:rPr>
          <w:t>erika.hohn@gmail.com</w:t>
        </w:r>
      </w:hyperlink>
      <w:r w:rsidRPr="0018392A">
        <w:rPr>
          <w:i/>
          <w:sz w:val="24"/>
          <w:szCs w:val="24"/>
        </w:rPr>
        <w:t>)</w:t>
      </w:r>
    </w:p>
    <w:p w14:paraId="6697851D" w14:textId="77777777" w:rsidR="00826D4B" w:rsidRPr="0018392A" w:rsidRDefault="00826D4B" w:rsidP="00E44485">
      <w:pPr>
        <w:spacing w:line="360" w:lineRule="auto"/>
        <w:jc w:val="center"/>
        <w:rPr>
          <w:b/>
          <w:sz w:val="24"/>
          <w:szCs w:val="24"/>
        </w:rPr>
      </w:pPr>
    </w:p>
    <w:p w14:paraId="5DDAA6D0" w14:textId="76F0FF6F" w:rsidR="00826D4B" w:rsidRPr="0018392A" w:rsidRDefault="000920D9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Resumo</w:t>
      </w:r>
    </w:p>
    <w:p w14:paraId="283E6E61" w14:textId="499BE6A5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Este trabalho visa a analisar métricas de código para gerenciamento da qualidade de software, no contexto de uso de padrões de código no desenvolvimento de </w:t>
      </w:r>
      <w:r w:rsidR="005C5050">
        <w:rPr>
          <w:sz w:val="24"/>
          <w:szCs w:val="24"/>
        </w:rPr>
        <w:t>um sistema</w:t>
      </w:r>
      <w:r w:rsidRPr="0018392A">
        <w:rPr>
          <w:sz w:val="24"/>
          <w:szCs w:val="24"/>
        </w:rPr>
        <w:t>.</w:t>
      </w:r>
      <w:r w:rsidR="00714CAE" w:rsidRPr="0018392A">
        <w:rPr>
          <w:sz w:val="24"/>
          <w:szCs w:val="24"/>
        </w:rPr>
        <w:t xml:space="preserve"> </w:t>
      </w:r>
      <w:r w:rsidR="00DB0E49" w:rsidRPr="0018392A">
        <w:rPr>
          <w:sz w:val="24"/>
          <w:szCs w:val="24"/>
        </w:rPr>
        <w:t xml:space="preserve">Essa análise será feita comparando métricas de código utilizando dois frameworks diferentes, antes e depois de aplicar padrões de código, apresentando as diferenças entre </w:t>
      </w:r>
      <w:r w:rsidR="005C5050">
        <w:rPr>
          <w:sz w:val="24"/>
          <w:szCs w:val="24"/>
        </w:rPr>
        <w:t>os indicadores extraídos</w:t>
      </w:r>
      <w:r w:rsidR="00DB0E49" w:rsidRPr="0018392A">
        <w:rPr>
          <w:sz w:val="24"/>
          <w:szCs w:val="24"/>
        </w:rPr>
        <w:t>, e como tais métricas podem demonstrar quantitativamente o nível de qualidade de software.</w:t>
      </w:r>
    </w:p>
    <w:p w14:paraId="125CEE92" w14:textId="77777777" w:rsidR="00A47654" w:rsidRPr="0018392A" w:rsidRDefault="00A47654" w:rsidP="00E44485">
      <w:pPr>
        <w:spacing w:line="360" w:lineRule="auto"/>
        <w:jc w:val="both"/>
        <w:rPr>
          <w:b/>
          <w:sz w:val="24"/>
          <w:szCs w:val="24"/>
        </w:rPr>
      </w:pPr>
    </w:p>
    <w:p w14:paraId="7E1D3987" w14:textId="3B58879F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Palavras-chave</w:t>
      </w:r>
      <w:r w:rsidR="00A47654" w:rsidRPr="0018392A">
        <w:rPr>
          <w:sz w:val="24"/>
          <w:szCs w:val="24"/>
        </w:rPr>
        <w:t>: Qualidade de S</w:t>
      </w:r>
      <w:r w:rsidRPr="0018392A">
        <w:rPr>
          <w:sz w:val="24"/>
          <w:szCs w:val="24"/>
        </w:rPr>
        <w:t xml:space="preserve">oftware. Métricas. </w:t>
      </w:r>
      <w:proofErr w:type="spellStart"/>
      <w:r w:rsidR="00800410">
        <w:rPr>
          <w:sz w:val="24"/>
          <w:szCs w:val="24"/>
        </w:rPr>
        <w:t>Manuteni</w:t>
      </w:r>
      <w:r w:rsidR="007732F4">
        <w:rPr>
          <w:sz w:val="24"/>
          <w:szCs w:val="24"/>
        </w:rPr>
        <w:t>bilidade</w:t>
      </w:r>
      <w:proofErr w:type="spellEnd"/>
      <w:r w:rsidR="007732F4">
        <w:rPr>
          <w:sz w:val="24"/>
          <w:szCs w:val="24"/>
        </w:rPr>
        <w:t xml:space="preserve">. </w:t>
      </w:r>
      <w:r w:rsidRPr="0018392A">
        <w:rPr>
          <w:sz w:val="24"/>
          <w:szCs w:val="24"/>
        </w:rPr>
        <w:t xml:space="preserve">Padrões de </w:t>
      </w:r>
      <w:r w:rsidR="00A47654" w:rsidRPr="0018392A">
        <w:rPr>
          <w:sz w:val="24"/>
          <w:szCs w:val="24"/>
        </w:rPr>
        <w:t>C</w:t>
      </w:r>
      <w:r w:rsidRPr="0018392A">
        <w:rPr>
          <w:sz w:val="24"/>
          <w:szCs w:val="24"/>
        </w:rPr>
        <w:t>ódigo.</w:t>
      </w:r>
    </w:p>
    <w:p w14:paraId="30073BA1" w14:textId="77777777" w:rsidR="00714CAE" w:rsidRPr="0018392A" w:rsidRDefault="00714CAE" w:rsidP="00E44485">
      <w:pPr>
        <w:spacing w:line="360" w:lineRule="auto"/>
        <w:jc w:val="both"/>
        <w:rPr>
          <w:sz w:val="24"/>
          <w:szCs w:val="24"/>
        </w:rPr>
      </w:pPr>
    </w:p>
    <w:p w14:paraId="05C31DB0" w14:textId="435F4C82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Introdução</w:t>
      </w:r>
    </w:p>
    <w:p w14:paraId="74FF7964" w14:textId="7AA5F2A6" w:rsidR="00A56A99" w:rsidRPr="0018392A" w:rsidRDefault="005D2F0A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De modo geral, a definição de qualidade é imprecisa </w:t>
      </w:r>
      <w:r w:rsidR="00E1003F" w:rsidRPr="0018392A">
        <w:rPr>
          <w:sz w:val="24"/>
          <w:szCs w:val="24"/>
        </w:rPr>
        <w:t>e varia</w:t>
      </w:r>
      <w:r w:rsidRPr="0018392A">
        <w:rPr>
          <w:sz w:val="24"/>
          <w:szCs w:val="24"/>
        </w:rPr>
        <w:t xml:space="preserve"> de acordo com o ponto de vista e a finalidade do objeto a ser avaliado. </w:t>
      </w:r>
      <w:r w:rsidR="00EF77FB" w:rsidRPr="0018392A">
        <w:rPr>
          <w:sz w:val="24"/>
          <w:szCs w:val="24"/>
        </w:rPr>
        <w:t>E</w:t>
      </w:r>
      <w:r w:rsidR="00E1003F" w:rsidRPr="0018392A">
        <w:rPr>
          <w:sz w:val="24"/>
          <w:szCs w:val="24"/>
        </w:rPr>
        <w:t xml:space="preserve">m se tratando de software, a qualidade pode ser caracterizada pela falta de erros ou defeitos </w:t>
      </w:r>
      <w:r w:rsidR="005C5050">
        <w:rPr>
          <w:sz w:val="24"/>
          <w:szCs w:val="24"/>
        </w:rPr>
        <w:t>encontrados, ou se os requisitos previamente definidos são devidamente atendidos</w:t>
      </w:r>
      <w:r w:rsidR="005E7548" w:rsidRPr="0018392A">
        <w:rPr>
          <w:sz w:val="24"/>
          <w:szCs w:val="24"/>
        </w:rPr>
        <w:t xml:space="preserve">; porém, a qualidade de um </w:t>
      </w:r>
      <w:r w:rsidR="005C5050">
        <w:rPr>
          <w:sz w:val="24"/>
          <w:szCs w:val="24"/>
        </w:rPr>
        <w:t>sistema</w:t>
      </w:r>
      <w:r w:rsidR="005E7548" w:rsidRPr="0018392A">
        <w:rPr>
          <w:sz w:val="24"/>
          <w:szCs w:val="24"/>
        </w:rPr>
        <w:t xml:space="preserve"> pode ser medida em várias dimensões diferentes.</w:t>
      </w:r>
    </w:p>
    <w:p w14:paraId="29569380" w14:textId="6B233189" w:rsidR="00826D4B" w:rsidRPr="0018392A" w:rsidRDefault="00024203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 xml:space="preserve">Duas das preocupações que existem no gerenciamento de qualidade de </w:t>
      </w:r>
      <w:r w:rsidR="00FB15D4">
        <w:rPr>
          <w:sz w:val="24"/>
          <w:szCs w:val="24"/>
        </w:rPr>
        <w:t>softwares</w:t>
      </w:r>
      <w:r w:rsidRPr="0018392A">
        <w:rPr>
          <w:sz w:val="24"/>
          <w:szCs w:val="24"/>
        </w:rPr>
        <w:t xml:space="preserve"> são estabelecer </w:t>
      </w:r>
      <w:r w:rsidRPr="007348A2">
        <w:rPr>
          <w:sz w:val="24"/>
          <w:szCs w:val="24"/>
        </w:rPr>
        <w:t>frameworks</w:t>
      </w:r>
      <w:r w:rsidRPr="0018392A">
        <w:rPr>
          <w:sz w:val="24"/>
          <w:szCs w:val="24"/>
        </w:rPr>
        <w:t xml:space="preserve"> e padrões que elevem </w:t>
      </w:r>
      <w:r w:rsidR="00FB15D4">
        <w:rPr>
          <w:sz w:val="24"/>
          <w:szCs w:val="24"/>
        </w:rPr>
        <w:t>o nível de qualidade do sistema</w:t>
      </w:r>
      <w:r w:rsidRPr="0018392A">
        <w:rPr>
          <w:sz w:val="24"/>
          <w:szCs w:val="24"/>
        </w:rPr>
        <w:t xml:space="preserve">, e definir as metas a serem atingidas. Desta forma, juntamente com os processos de desenvolvimento, devem ser definidos e escolhidos os padrões que serão utilizados. Entre esses padrões, estão </w:t>
      </w:r>
      <w:r w:rsidR="00261B59" w:rsidRPr="0018392A">
        <w:rPr>
          <w:sz w:val="24"/>
          <w:szCs w:val="24"/>
        </w:rPr>
        <w:t>alguns</w:t>
      </w:r>
      <w:r w:rsidRPr="0018392A">
        <w:rPr>
          <w:sz w:val="24"/>
          <w:szCs w:val="24"/>
        </w:rPr>
        <w:t xml:space="preserve"> já existentes e consolidados, regulamentados pela ISO ou IEEE, por exemplo, ou padrões próprios internos da equipe.</w:t>
      </w:r>
    </w:p>
    <w:p w14:paraId="3EAA651D" w14:textId="71F1E25A" w:rsidR="00826D4B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Em muit</w:t>
      </w:r>
      <w:r w:rsidR="00FB15D4">
        <w:rPr>
          <w:sz w:val="24"/>
          <w:szCs w:val="24"/>
        </w:rPr>
        <w:t xml:space="preserve">os casos, garantir qualidade a uma aplicação </w:t>
      </w:r>
      <w:r w:rsidRPr="0018392A">
        <w:rPr>
          <w:sz w:val="24"/>
          <w:szCs w:val="24"/>
        </w:rPr>
        <w:t>significa somente definir tais processos, procedimentos e padrões; em outros, a garantia da qualidade inclui também gestão de configuração, verificação e validação, mesmo após a entreg</w:t>
      </w:r>
      <w:r w:rsidR="00EF77FB" w:rsidRPr="0018392A">
        <w:rPr>
          <w:sz w:val="24"/>
          <w:szCs w:val="24"/>
        </w:rPr>
        <w:t>a do produto</w:t>
      </w:r>
      <w:r w:rsidRPr="0018392A">
        <w:rPr>
          <w:sz w:val="24"/>
          <w:szCs w:val="24"/>
        </w:rPr>
        <w:t>.</w:t>
      </w:r>
      <w:r w:rsidR="005E7548" w:rsidRPr="0018392A">
        <w:rPr>
          <w:sz w:val="24"/>
          <w:szCs w:val="24"/>
        </w:rPr>
        <w:t xml:space="preserve"> Assim sendo, o</w:t>
      </w:r>
      <w:r w:rsidRPr="0018392A">
        <w:rPr>
          <w:sz w:val="24"/>
          <w:szCs w:val="24"/>
        </w:rPr>
        <w:t xml:space="preserve"> código fonte do </w:t>
      </w:r>
      <w:r w:rsidR="005E7548" w:rsidRPr="0018392A">
        <w:rPr>
          <w:sz w:val="24"/>
          <w:szCs w:val="24"/>
        </w:rPr>
        <w:t xml:space="preserve">software deve seguir os padrões </w:t>
      </w:r>
      <w:r w:rsidRPr="0018392A">
        <w:rPr>
          <w:sz w:val="24"/>
          <w:szCs w:val="24"/>
        </w:rPr>
        <w:t>pré-definido</w:t>
      </w:r>
      <w:r w:rsidR="005E7548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e escolhido</w:t>
      </w:r>
      <w:r w:rsidR="005E7548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pela equipe, de forma que tenha características que auxiliem na compreensão e manutenção do software pela equipe.</w:t>
      </w:r>
    </w:p>
    <w:p w14:paraId="7C7E834C" w14:textId="30AEF189" w:rsidR="00291241" w:rsidRPr="0018392A" w:rsidRDefault="00291241" w:rsidP="00E4448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Para que a qualidade do processo de desenvolvimento e de manutenção seja medida</w:t>
      </w:r>
      <w:r w:rsidR="00451DEB">
        <w:rPr>
          <w:sz w:val="24"/>
          <w:szCs w:val="24"/>
        </w:rPr>
        <w:t>, assim como a qualidade do próprio sistema em si, é necessário fazer tarefas sistemáticas, auditorias, com a utilização de métricas. Com o levantamento e o acompanhamento de tais métricas, é possível fazer análises quantitativas do processo ou do produto, podendo</w:t>
      </w:r>
      <w:r w:rsidR="00451DEB" w:rsidRPr="00451DEB">
        <w:rPr>
          <w:sz w:val="24"/>
          <w:szCs w:val="24"/>
        </w:rPr>
        <w:t xml:space="preserve"> </w:t>
      </w:r>
      <w:r w:rsidR="00451DEB">
        <w:rPr>
          <w:sz w:val="24"/>
          <w:szCs w:val="24"/>
        </w:rPr>
        <w:t xml:space="preserve">descobrir e analisar quais as causas das análises realizadas, e permitindo que a equipe tome ações </w:t>
      </w:r>
      <w:r w:rsidR="005859FA">
        <w:rPr>
          <w:sz w:val="24"/>
          <w:szCs w:val="24"/>
        </w:rPr>
        <w:t>que possam melhorar os resultados obtidos.</w:t>
      </w:r>
    </w:p>
    <w:p w14:paraId="29F5D1B1" w14:textId="6E5E125A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Sendo assim, o objetivo deste trabalho é analisar métricas </w:t>
      </w:r>
      <w:r w:rsidR="005E7548" w:rsidRPr="0018392A">
        <w:rPr>
          <w:sz w:val="24"/>
          <w:szCs w:val="24"/>
        </w:rPr>
        <w:t>de código e apresentar as diferenças nos resultados de métricas de software seguindo padrões e softwares sem tais padrões.</w:t>
      </w:r>
      <w:r w:rsidR="00591D64" w:rsidRPr="0018392A">
        <w:rPr>
          <w:sz w:val="24"/>
          <w:szCs w:val="24"/>
        </w:rPr>
        <w:t xml:space="preserve"> Para realizar essa análise, foram extraídas métricas de código em um projeto utilizando dois frameworks diferentes, sem utilizar padrões de código, e então o código foi </w:t>
      </w:r>
      <w:proofErr w:type="spellStart"/>
      <w:r w:rsidR="00591D64" w:rsidRPr="0018392A">
        <w:rPr>
          <w:sz w:val="24"/>
          <w:szCs w:val="24"/>
        </w:rPr>
        <w:t>refatorado</w:t>
      </w:r>
      <w:proofErr w:type="spellEnd"/>
      <w:r w:rsidR="00591D64" w:rsidRPr="0018392A">
        <w:rPr>
          <w:sz w:val="24"/>
          <w:szCs w:val="24"/>
        </w:rPr>
        <w:t xml:space="preserve"> para se adequar aos padrões, sendo medido novamente. </w:t>
      </w:r>
    </w:p>
    <w:p w14:paraId="567A4A11" w14:textId="77777777" w:rsidR="00826D4B" w:rsidRPr="0018392A" w:rsidRDefault="00826D4B" w:rsidP="00E44485">
      <w:pPr>
        <w:spacing w:line="360" w:lineRule="auto"/>
        <w:ind w:firstLine="720"/>
        <w:jc w:val="both"/>
        <w:rPr>
          <w:sz w:val="24"/>
          <w:szCs w:val="24"/>
        </w:rPr>
      </w:pPr>
    </w:p>
    <w:p w14:paraId="2C78550E" w14:textId="07CF4275" w:rsidR="00826D4B" w:rsidRPr="0095759B" w:rsidRDefault="00024203" w:rsidP="00E44485">
      <w:pPr>
        <w:pStyle w:val="PargrafodaLista"/>
        <w:numPr>
          <w:ilvl w:val="0"/>
          <w:numId w:val="5"/>
        </w:numPr>
        <w:spacing w:line="360" w:lineRule="auto"/>
        <w:ind w:left="284" w:hanging="284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Referencial teórico</w:t>
      </w:r>
    </w:p>
    <w:p w14:paraId="35354A5C" w14:textId="6D391F07" w:rsidR="0095759B" w:rsidRDefault="0095759B" w:rsidP="0095759B">
      <w:pPr>
        <w:spacing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A seguir serão ap</w:t>
      </w:r>
      <w:bookmarkStart w:id="0" w:name="_GoBack"/>
      <w:bookmarkEnd w:id="0"/>
      <w:r>
        <w:rPr>
          <w:sz w:val="24"/>
          <w:szCs w:val="24"/>
        </w:rPr>
        <w:t>resentados alguns conceitos e relatos como base para a elaboração do artigo.</w:t>
      </w:r>
    </w:p>
    <w:p w14:paraId="436836B8" w14:textId="77777777" w:rsidR="0095759B" w:rsidRPr="0095759B" w:rsidRDefault="0095759B" w:rsidP="0095759B">
      <w:pPr>
        <w:spacing w:line="360" w:lineRule="auto"/>
        <w:ind w:left="720"/>
        <w:jc w:val="both"/>
        <w:rPr>
          <w:sz w:val="24"/>
          <w:szCs w:val="24"/>
        </w:rPr>
      </w:pPr>
    </w:p>
    <w:p w14:paraId="0DD124EB" w14:textId="620789A3" w:rsidR="00EA3D8A" w:rsidRPr="0018392A" w:rsidRDefault="00903B27" w:rsidP="005E4EF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1.1. </w:t>
      </w:r>
      <w:r w:rsidR="00024203" w:rsidRPr="00903B27">
        <w:rPr>
          <w:sz w:val="24"/>
          <w:szCs w:val="24"/>
        </w:rPr>
        <w:t>Qualidade de Software</w:t>
      </w:r>
      <w:r w:rsidR="005E7548" w:rsidRPr="0018392A">
        <w:rPr>
          <w:sz w:val="24"/>
          <w:szCs w:val="24"/>
        </w:rPr>
        <w:tab/>
      </w:r>
    </w:p>
    <w:p w14:paraId="18F1E494" w14:textId="56381379" w:rsidR="005E7548" w:rsidRDefault="005E7548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De acordo com Pressman (2011), qualidade de software pode ser definida como “uma gestão de qualidade efetiva aplicada de modo a criar um produto útil que forneça valor mensurável para aqueles que o produzem e para aqueles que o utilizam”. Essa definição pode ainda ser mais detalhada e alterada de acordo com várias características a serem medidas em um produto de software.</w:t>
      </w:r>
      <w:r w:rsidR="002C3DE0" w:rsidRPr="0018392A">
        <w:rPr>
          <w:sz w:val="24"/>
          <w:szCs w:val="24"/>
        </w:rPr>
        <w:t xml:space="preserve"> Dessa forma, a qualidade de software acaba sendo uma combinação de fatores que dependem diretamente de determinadas aplicações, dos clientes que as solicitam e da equipe que desenvolve o projeto.</w:t>
      </w:r>
    </w:p>
    <w:p w14:paraId="7C485CB7" w14:textId="79E311A8" w:rsidR="00B73D9D" w:rsidRPr="0018392A" w:rsidRDefault="005E4EF0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Poder avaliar e garantir a qualidade de um software é um ponto essencial para os </w:t>
      </w:r>
      <w:proofErr w:type="spellStart"/>
      <w:r w:rsidRPr="0018392A">
        <w:rPr>
          <w:i/>
          <w:sz w:val="24"/>
          <w:szCs w:val="24"/>
        </w:rPr>
        <w:t>stakeholders</w:t>
      </w:r>
      <w:proofErr w:type="spellEnd"/>
      <w:r w:rsidRPr="0018392A">
        <w:rPr>
          <w:sz w:val="24"/>
          <w:szCs w:val="24"/>
        </w:rPr>
        <w:t>; além de agregar valor ao produto final, entregando ao cliente um produto eficiente, também reduz custos e riscos (PRESSMAN, 2011).</w:t>
      </w:r>
      <w:r>
        <w:rPr>
          <w:sz w:val="24"/>
          <w:szCs w:val="24"/>
        </w:rPr>
        <w:t xml:space="preserve"> </w:t>
      </w:r>
      <w:r w:rsidR="00B73D9D" w:rsidRPr="0018392A">
        <w:rPr>
          <w:sz w:val="24"/>
          <w:szCs w:val="24"/>
        </w:rPr>
        <w:t>A qualidade de software envolve não só a qualidade do produto em si, mas também a qualidade dos processos de desenvolvimento e de manutenção utilizados (VALE, 2013).</w:t>
      </w:r>
    </w:p>
    <w:p w14:paraId="5ED2F29E" w14:textId="6897C4B9" w:rsidR="005D0B8D" w:rsidRPr="0018392A" w:rsidRDefault="005D0B8D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 xml:space="preserve">Quando se trata de um software, a qualidade deve ser medida de acordo com requisitos que o usuário pode encontrar, como </w:t>
      </w:r>
      <w:proofErr w:type="spellStart"/>
      <w:r w:rsidRPr="0018392A">
        <w:rPr>
          <w:sz w:val="24"/>
          <w:szCs w:val="24"/>
        </w:rPr>
        <w:t>corretitude</w:t>
      </w:r>
      <w:proofErr w:type="spellEnd"/>
      <w:r w:rsidRPr="0018392A">
        <w:rPr>
          <w:sz w:val="24"/>
          <w:szCs w:val="24"/>
        </w:rPr>
        <w:t>, c</w:t>
      </w:r>
      <w:r w:rsidR="00EE69AB" w:rsidRPr="0018392A">
        <w:rPr>
          <w:sz w:val="24"/>
          <w:szCs w:val="24"/>
        </w:rPr>
        <w:t xml:space="preserve">onfiabilidade, usabilidade </w:t>
      </w:r>
      <w:r w:rsidR="00EE69AB" w:rsidRPr="0018392A">
        <w:rPr>
          <w:sz w:val="24"/>
          <w:szCs w:val="24"/>
        </w:rPr>
        <w:lastRenderedPageBreak/>
        <w:t>etc. T</w:t>
      </w:r>
      <w:r w:rsidRPr="0018392A">
        <w:rPr>
          <w:sz w:val="24"/>
          <w:szCs w:val="24"/>
        </w:rPr>
        <w:t>ambém pode ser medida de acordo com fatores estruturais do sistema, como portabi</w:t>
      </w:r>
      <w:r w:rsidR="00800410">
        <w:rPr>
          <w:sz w:val="24"/>
          <w:szCs w:val="24"/>
        </w:rPr>
        <w:t xml:space="preserve">lidade, </w:t>
      </w:r>
      <w:proofErr w:type="spellStart"/>
      <w:r w:rsidR="00800410">
        <w:rPr>
          <w:sz w:val="24"/>
          <w:szCs w:val="24"/>
        </w:rPr>
        <w:t>testabilidade</w:t>
      </w:r>
      <w:proofErr w:type="spellEnd"/>
      <w:r w:rsidR="00800410">
        <w:rPr>
          <w:sz w:val="24"/>
          <w:szCs w:val="24"/>
        </w:rPr>
        <w:t xml:space="preserve"> e </w:t>
      </w:r>
      <w:proofErr w:type="spellStart"/>
      <w:r w:rsidR="00800410">
        <w:rPr>
          <w:sz w:val="24"/>
          <w:szCs w:val="24"/>
        </w:rPr>
        <w:t>manuteni</w:t>
      </w:r>
      <w:r w:rsidRPr="0018392A">
        <w:rPr>
          <w:sz w:val="24"/>
          <w:szCs w:val="24"/>
        </w:rPr>
        <w:t>bilidade</w:t>
      </w:r>
      <w:proofErr w:type="spellEnd"/>
      <w:r w:rsidRPr="0018392A">
        <w:rPr>
          <w:sz w:val="24"/>
          <w:szCs w:val="24"/>
        </w:rPr>
        <w:t xml:space="preserve"> (VAN VLIET, 2009).</w:t>
      </w:r>
    </w:p>
    <w:p w14:paraId="1CCC842E" w14:textId="77777777" w:rsidR="00EA3D8A" w:rsidRPr="0018392A" w:rsidRDefault="001B3E4E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>A ISO/IEC 25010 é uma norma internacional que entrou em vigor em 2011, substituindo a norma ISSO/IEC 9126. Esta norma define um modelo de qualidade de produto de software</w:t>
      </w:r>
      <w:r w:rsidR="00EA3D8A" w:rsidRPr="0018392A">
        <w:rPr>
          <w:sz w:val="24"/>
          <w:szCs w:val="24"/>
        </w:rPr>
        <w:t>.</w:t>
      </w:r>
    </w:p>
    <w:p w14:paraId="3637CBD1" w14:textId="7C4208AD" w:rsidR="00D57C16" w:rsidRPr="0018392A" w:rsidRDefault="00EA3D8A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De acordo com a ISO/IEC 25010, </w:t>
      </w:r>
      <w:r w:rsidR="00107207" w:rsidRPr="0018392A">
        <w:rPr>
          <w:sz w:val="24"/>
          <w:szCs w:val="24"/>
        </w:rPr>
        <w:t xml:space="preserve">que regulamenta a qualidade de produto de software, existem </w:t>
      </w:r>
      <w:r w:rsidR="00A31389" w:rsidRPr="0018392A">
        <w:rPr>
          <w:sz w:val="24"/>
          <w:szCs w:val="24"/>
        </w:rPr>
        <w:t>oito</w:t>
      </w:r>
      <w:r w:rsidR="00107207" w:rsidRPr="0018392A">
        <w:rPr>
          <w:sz w:val="24"/>
          <w:szCs w:val="24"/>
        </w:rPr>
        <w:t xml:space="preserve"> características principais a serem avaliadas em um software, ao avaliar sua qualidade.</w:t>
      </w:r>
      <w:r w:rsidR="00D57C16" w:rsidRPr="0018392A">
        <w:rPr>
          <w:sz w:val="24"/>
          <w:szCs w:val="24"/>
        </w:rPr>
        <w:t xml:space="preserve"> Cada uma dessas características possui </w:t>
      </w:r>
      <w:proofErr w:type="spellStart"/>
      <w:r w:rsidR="00D57C16" w:rsidRPr="0018392A">
        <w:rPr>
          <w:sz w:val="24"/>
          <w:szCs w:val="24"/>
        </w:rPr>
        <w:t>sub-características</w:t>
      </w:r>
      <w:proofErr w:type="spellEnd"/>
      <w:r w:rsidR="00D57C16" w:rsidRPr="0018392A">
        <w:rPr>
          <w:sz w:val="24"/>
          <w:szCs w:val="24"/>
        </w:rPr>
        <w:t>, para refinamento e melhor avaliação.</w:t>
      </w:r>
    </w:p>
    <w:p w14:paraId="2E3E7DAD" w14:textId="01584A6C" w:rsidR="00D57C16" w:rsidRPr="0018392A" w:rsidRDefault="00D57C16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As características definidas pela </w:t>
      </w:r>
      <w:r w:rsidR="007E6B97" w:rsidRPr="0018392A">
        <w:rPr>
          <w:sz w:val="24"/>
          <w:szCs w:val="24"/>
        </w:rPr>
        <w:t>IS</w:t>
      </w:r>
      <w:r w:rsidRPr="0018392A">
        <w:rPr>
          <w:sz w:val="24"/>
          <w:szCs w:val="24"/>
        </w:rPr>
        <w:t>O/IEC 25010 são (ISO... 2017):</w:t>
      </w:r>
    </w:p>
    <w:p w14:paraId="42219267" w14:textId="75F06022" w:rsidR="00D57C16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Adequação funcional;</w:t>
      </w:r>
    </w:p>
    <w:p w14:paraId="21A4EB38" w14:textId="54690EAE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Desempenho;</w:t>
      </w:r>
    </w:p>
    <w:p w14:paraId="5D651448" w14:textId="2A8941B9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Compatibilidade;</w:t>
      </w:r>
    </w:p>
    <w:p w14:paraId="6EAB10E0" w14:textId="5680105D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Usabilidade;</w:t>
      </w:r>
    </w:p>
    <w:p w14:paraId="0A00992E" w14:textId="08B67943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Confiabilidade;</w:t>
      </w:r>
    </w:p>
    <w:p w14:paraId="5B56B6DC" w14:textId="7316ED42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Segurança;</w:t>
      </w:r>
    </w:p>
    <w:p w14:paraId="5198FF93" w14:textId="4DFE44F4" w:rsidR="00640EAB" w:rsidRPr="0018392A" w:rsidRDefault="00800410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Manuteni</w:t>
      </w:r>
      <w:r w:rsidR="00640EAB" w:rsidRPr="0018392A">
        <w:rPr>
          <w:sz w:val="24"/>
          <w:szCs w:val="24"/>
        </w:rPr>
        <w:t>bilidade</w:t>
      </w:r>
      <w:proofErr w:type="spellEnd"/>
      <w:r w:rsidR="00640EAB" w:rsidRPr="0018392A">
        <w:rPr>
          <w:sz w:val="24"/>
          <w:szCs w:val="24"/>
        </w:rPr>
        <w:t>;</w:t>
      </w:r>
    </w:p>
    <w:p w14:paraId="30DA091A" w14:textId="0E90B345" w:rsidR="00640EAB" w:rsidRPr="0018392A" w:rsidRDefault="00640EAB" w:rsidP="00E44485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Portabilidade.</w:t>
      </w:r>
    </w:p>
    <w:p w14:paraId="603A2805" w14:textId="0D50E38B" w:rsidR="00EC54A9" w:rsidRPr="0018392A" w:rsidRDefault="00EC54A9" w:rsidP="00E44485">
      <w:pPr>
        <w:spacing w:line="360" w:lineRule="auto"/>
        <w:ind w:left="720"/>
        <w:jc w:val="both"/>
        <w:rPr>
          <w:sz w:val="24"/>
          <w:szCs w:val="24"/>
        </w:rPr>
      </w:pPr>
    </w:p>
    <w:p w14:paraId="7AF8ACB7" w14:textId="3C5661AB" w:rsidR="007C5BA4" w:rsidRPr="0018392A" w:rsidRDefault="00A31389" w:rsidP="00E44485">
      <w:pPr>
        <w:spacing w:line="360" w:lineRule="auto"/>
        <w:ind w:firstLine="709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Assim como a </w:t>
      </w:r>
      <w:r w:rsidR="00F61415" w:rsidRPr="0018392A">
        <w:rPr>
          <w:sz w:val="24"/>
          <w:szCs w:val="24"/>
        </w:rPr>
        <w:t>IS</w:t>
      </w:r>
      <w:r w:rsidRPr="0018392A">
        <w:rPr>
          <w:sz w:val="24"/>
          <w:szCs w:val="24"/>
        </w:rPr>
        <w:t>O 25</w:t>
      </w:r>
      <w:r w:rsidR="00F61415" w:rsidRPr="0018392A">
        <w:rPr>
          <w:sz w:val="24"/>
          <w:szCs w:val="24"/>
        </w:rPr>
        <w:t xml:space="preserve">010 define oito características para avaliação da qualidade de software, há definições de fatores de qualidade definidos por </w:t>
      </w:r>
      <w:r w:rsidR="00216D87" w:rsidRPr="0018392A">
        <w:rPr>
          <w:sz w:val="24"/>
          <w:szCs w:val="24"/>
        </w:rPr>
        <w:t xml:space="preserve">Jim </w:t>
      </w:r>
      <w:proofErr w:type="spellStart"/>
      <w:r w:rsidR="00216D87" w:rsidRPr="0018392A">
        <w:rPr>
          <w:sz w:val="24"/>
          <w:szCs w:val="24"/>
        </w:rPr>
        <w:t>McCall</w:t>
      </w:r>
      <w:proofErr w:type="spellEnd"/>
      <w:r w:rsidR="00216D87" w:rsidRPr="0018392A">
        <w:rPr>
          <w:sz w:val="24"/>
          <w:szCs w:val="24"/>
        </w:rPr>
        <w:t xml:space="preserve">, em 1977, e também por </w:t>
      </w:r>
      <w:r w:rsidR="00F61415" w:rsidRPr="0018392A">
        <w:rPr>
          <w:sz w:val="24"/>
          <w:szCs w:val="24"/>
        </w:rPr>
        <w:t xml:space="preserve">David </w:t>
      </w:r>
      <w:proofErr w:type="spellStart"/>
      <w:r w:rsidR="00F61415" w:rsidRPr="0018392A">
        <w:rPr>
          <w:sz w:val="24"/>
          <w:szCs w:val="24"/>
        </w:rPr>
        <w:t>Garvin</w:t>
      </w:r>
      <w:proofErr w:type="spellEnd"/>
      <w:r w:rsidR="00F61415" w:rsidRPr="0018392A">
        <w:rPr>
          <w:sz w:val="24"/>
          <w:szCs w:val="24"/>
        </w:rPr>
        <w:t>,</w:t>
      </w:r>
      <w:r w:rsidR="00216D87" w:rsidRPr="0018392A">
        <w:rPr>
          <w:sz w:val="24"/>
          <w:szCs w:val="24"/>
        </w:rPr>
        <w:t xml:space="preserve"> em 1987; porém, a equipe responsável pode definir quais fatores serão levados em consideração para prosseguir com a avaliação da qualidade de cada software (PRESSMAN, 2011).</w:t>
      </w:r>
    </w:p>
    <w:p w14:paraId="3A84698D" w14:textId="77777777" w:rsidR="00F61415" w:rsidRPr="0018392A" w:rsidRDefault="00F61415" w:rsidP="00E44485">
      <w:pPr>
        <w:spacing w:line="360" w:lineRule="auto"/>
        <w:ind w:left="720"/>
        <w:jc w:val="both"/>
        <w:rPr>
          <w:sz w:val="24"/>
          <w:szCs w:val="24"/>
        </w:rPr>
      </w:pPr>
    </w:p>
    <w:p w14:paraId="504804FD" w14:textId="1E7F7FAB" w:rsidR="00826D4B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1.2</w:t>
      </w:r>
      <w:r w:rsidR="00024203" w:rsidRPr="0018392A">
        <w:rPr>
          <w:sz w:val="24"/>
          <w:szCs w:val="24"/>
        </w:rPr>
        <w:t>. Métricas</w:t>
      </w:r>
      <w:r w:rsidR="0048281D" w:rsidRPr="0018392A">
        <w:rPr>
          <w:sz w:val="24"/>
          <w:szCs w:val="24"/>
        </w:rPr>
        <w:t xml:space="preserve"> de software</w:t>
      </w:r>
    </w:p>
    <w:p w14:paraId="6D9C336C" w14:textId="4B5F0CB1" w:rsidR="0025201C" w:rsidRPr="0018392A" w:rsidRDefault="0048281D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 </w:t>
      </w:r>
      <w:r w:rsidRPr="0018392A">
        <w:rPr>
          <w:sz w:val="24"/>
          <w:szCs w:val="24"/>
        </w:rPr>
        <w:tab/>
        <w:t>Medições de software são úteis para fazer avaliações sobre a qualidade do sistema. Usando medições, métricas podem ser extraídas de um software, e a partir delas, avaliações podem ser realizadas (SOMMERVILLE, 2011).</w:t>
      </w:r>
      <w:r w:rsidR="005D5302">
        <w:rPr>
          <w:sz w:val="24"/>
          <w:szCs w:val="24"/>
        </w:rPr>
        <w:t xml:space="preserve"> Elas podem ser utilizadas tanto para atribuir algum valor aos atributos de qualidade de um sistema,</w:t>
      </w:r>
      <w:r w:rsidR="00873466">
        <w:rPr>
          <w:sz w:val="24"/>
          <w:szCs w:val="24"/>
        </w:rPr>
        <w:t xml:space="preserve"> </w:t>
      </w:r>
      <w:r w:rsidR="005D5302">
        <w:rPr>
          <w:sz w:val="24"/>
          <w:szCs w:val="24"/>
        </w:rPr>
        <w:t>quanto para identificar os atributos do sistema que não atingiram os padrões de qualidade (SOMMERVILLE, 2011).</w:t>
      </w:r>
    </w:p>
    <w:p w14:paraId="0E214236" w14:textId="77777777" w:rsidR="00545F90" w:rsidRDefault="00CD53EC" w:rsidP="00545F90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lastRenderedPageBreak/>
        <w:tab/>
        <w:t>Em Engenharia de Software, Pressman</w:t>
      </w:r>
      <w:r w:rsidR="003B36F2" w:rsidRPr="0018392A">
        <w:rPr>
          <w:sz w:val="24"/>
          <w:szCs w:val="24"/>
        </w:rPr>
        <w:t xml:space="preserve"> (2011)</w:t>
      </w:r>
      <w:r w:rsidRPr="0018392A">
        <w:rPr>
          <w:sz w:val="24"/>
          <w:szCs w:val="24"/>
        </w:rPr>
        <w:t xml:space="preserve"> define medida como “uma indicação quantitativa da extensão, quantidade, capacidade ou tamanho de algum atributo de um produto”, e métrica como “uma medida quantitativa do grau com qual um sistema, componente ou processo possui determinado atributo”.</w:t>
      </w:r>
      <w:r w:rsidR="006A61DA">
        <w:rPr>
          <w:sz w:val="24"/>
          <w:szCs w:val="24"/>
        </w:rPr>
        <w:t xml:space="preserve"> </w:t>
      </w:r>
      <w:r w:rsidR="00CF604E">
        <w:rPr>
          <w:sz w:val="24"/>
          <w:szCs w:val="24"/>
        </w:rPr>
        <w:t>Ou seja, uma métrica é a relação entre as medições e os atributos do produto, sendo possível gerar resultados</w:t>
      </w:r>
      <w:r w:rsidR="005A60A5">
        <w:rPr>
          <w:sz w:val="24"/>
          <w:szCs w:val="24"/>
        </w:rPr>
        <w:t xml:space="preserve"> </w:t>
      </w:r>
      <w:r w:rsidR="005A60A5" w:rsidRPr="005A60A5">
        <w:rPr>
          <w:sz w:val="24"/>
          <w:szCs w:val="24"/>
        </w:rPr>
        <w:t>(OLIVEIRA, 2010)</w:t>
      </w:r>
      <w:r w:rsidR="005A60A5">
        <w:rPr>
          <w:sz w:val="24"/>
          <w:szCs w:val="24"/>
        </w:rPr>
        <w:t>.</w:t>
      </w:r>
      <w:r w:rsidR="00FB70F7">
        <w:rPr>
          <w:sz w:val="24"/>
          <w:szCs w:val="24"/>
        </w:rPr>
        <w:t xml:space="preserve"> É</w:t>
      </w:r>
      <w:r w:rsidR="00195EBA">
        <w:rPr>
          <w:sz w:val="24"/>
          <w:szCs w:val="24"/>
        </w:rPr>
        <w:t xml:space="preserve"> possível </w:t>
      </w:r>
      <w:r w:rsidR="00CF604E">
        <w:rPr>
          <w:sz w:val="24"/>
          <w:szCs w:val="24"/>
        </w:rPr>
        <w:t>realizar medições de várias formas</w:t>
      </w:r>
      <w:r w:rsidR="00195EBA">
        <w:rPr>
          <w:sz w:val="24"/>
          <w:szCs w:val="24"/>
        </w:rPr>
        <w:t xml:space="preserve">, </w:t>
      </w:r>
      <w:r w:rsidR="002339C3">
        <w:rPr>
          <w:sz w:val="24"/>
          <w:szCs w:val="24"/>
        </w:rPr>
        <w:t>para</w:t>
      </w:r>
      <w:r w:rsidR="00195EBA">
        <w:rPr>
          <w:sz w:val="24"/>
          <w:szCs w:val="24"/>
        </w:rPr>
        <w:t xml:space="preserve"> que seja possível obter resultados </w:t>
      </w:r>
      <w:r w:rsidR="00CC3591">
        <w:rPr>
          <w:sz w:val="24"/>
          <w:szCs w:val="24"/>
        </w:rPr>
        <w:t>relevantes para analisar o</w:t>
      </w:r>
      <w:r w:rsidR="00195EBA">
        <w:rPr>
          <w:sz w:val="24"/>
          <w:szCs w:val="24"/>
        </w:rPr>
        <w:t xml:space="preserve"> processo do</w:t>
      </w:r>
      <w:r w:rsidR="001812DE">
        <w:rPr>
          <w:sz w:val="24"/>
          <w:szCs w:val="24"/>
        </w:rPr>
        <w:t xml:space="preserve"> desenvolvimento e a qualidade do software (</w:t>
      </w:r>
      <w:r w:rsidR="001812DE" w:rsidRPr="001812DE">
        <w:rPr>
          <w:sz w:val="24"/>
          <w:szCs w:val="24"/>
        </w:rPr>
        <w:t>FERREIRA</w:t>
      </w:r>
      <w:r w:rsidR="001812DE">
        <w:rPr>
          <w:sz w:val="24"/>
          <w:szCs w:val="24"/>
        </w:rPr>
        <w:t>, 2012).</w:t>
      </w:r>
    </w:p>
    <w:p w14:paraId="2A1491B8" w14:textId="7B185B43" w:rsidR="0025201C" w:rsidRDefault="00CF604E" w:rsidP="00545F90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Sommerville</w:t>
      </w:r>
      <w:proofErr w:type="spellEnd"/>
      <w:r>
        <w:rPr>
          <w:sz w:val="24"/>
          <w:szCs w:val="24"/>
        </w:rPr>
        <w:t xml:space="preserve"> </w:t>
      </w:r>
      <w:r w:rsidR="000F3F77">
        <w:rPr>
          <w:sz w:val="24"/>
          <w:szCs w:val="24"/>
        </w:rPr>
        <w:t>(2011) divide</w:t>
      </w:r>
      <w:r>
        <w:rPr>
          <w:sz w:val="24"/>
          <w:szCs w:val="24"/>
        </w:rPr>
        <w:t xml:space="preserve"> as métricas</w:t>
      </w:r>
      <w:r w:rsidR="000F3F77">
        <w:rPr>
          <w:sz w:val="24"/>
          <w:szCs w:val="24"/>
        </w:rPr>
        <w:t xml:space="preserve"> em duas categorias:</w:t>
      </w:r>
      <w:r w:rsidR="005B669E">
        <w:rPr>
          <w:sz w:val="24"/>
          <w:szCs w:val="24"/>
        </w:rPr>
        <w:t xml:space="preserve"> métricas de controle</w:t>
      </w:r>
      <w:r w:rsidR="00E529B2">
        <w:rPr>
          <w:sz w:val="24"/>
          <w:szCs w:val="24"/>
        </w:rPr>
        <w:t xml:space="preserve">, que auxiliam no gerenciamento e nos processos utilizados no desenvolvimento, como esforço médio ou tempo de reparo; e métricas de previsão (ou métricas de produto), que são mais relacionadas ao próprio software, como complexidade </w:t>
      </w:r>
      <w:proofErr w:type="spellStart"/>
      <w:r w:rsidR="00E529B2">
        <w:rPr>
          <w:sz w:val="24"/>
          <w:szCs w:val="24"/>
        </w:rPr>
        <w:t>ciclomática</w:t>
      </w:r>
      <w:proofErr w:type="spellEnd"/>
      <w:r w:rsidR="00E529B2">
        <w:rPr>
          <w:sz w:val="24"/>
          <w:szCs w:val="24"/>
        </w:rPr>
        <w:t xml:space="preserve"> de um módulo do sistema.</w:t>
      </w:r>
    </w:p>
    <w:p w14:paraId="707206A8" w14:textId="61765BD5" w:rsidR="00903B27" w:rsidRDefault="00903B27" w:rsidP="00903B27">
      <w:pPr>
        <w:spacing w:line="360" w:lineRule="auto"/>
        <w:jc w:val="both"/>
        <w:rPr>
          <w:sz w:val="24"/>
          <w:szCs w:val="24"/>
        </w:rPr>
      </w:pPr>
    </w:p>
    <w:p w14:paraId="14ADDD83" w14:textId="1F484FEE" w:rsidR="00903B27" w:rsidRDefault="00903B27" w:rsidP="00903B2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1.2.1. Métricas de código-fonte</w:t>
      </w:r>
    </w:p>
    <w:p w14:paraId="226CFE17" w14:textId="24A3A387" w:rsidR="00672298" w:rsidRPr="000A4FB3" w:rsidRDefault="00871D0A" w:rsidP="00E44485">
      <w:pPr>
        <w:spacing w:line="360" w:lineRule="auto"/>
        <w:jc w:val="both"/>
        <w:rPr>
          <w:rFonts w:eastAsia="Roboto"/>
          <w:color w:val="000000" w:themeColor="text1"/>
          <w:sz w:val="24"/>
          <w:szCs w:val="24"/>
        </w:rPr>
      </w:pPr>
      <w:r>
        <w:rPr>
          <w:sz w:val="24"/>
          <w:szCs w:val="24"/>
        </w:rPr>
        <w:tab/>
        <w:t xml:space="preserve">Métricas de código-fonte são quaisquer métricas que podem ser obtidas a partir </w:t>
      </w:r>
      <w:r w:rsidRPr="000A4FB3">
        <w:rPr>
          <w:color w:val="000000" w:themeColor="text1"/>
          <w:sz w:val="24"/>
          <w:szCs w:val="24"/>
        </w:rPr>
        <w:t>do código-fonte e de qualquer representação gráfica que faça parte da especificação do sistema (</w:t>
      </w:r>
      <w:r w:rsidRPr="000A4FB3">
        <w:rPr>
          <w:rFonts w:eastAsia="Roboto"/>
          <w:color w:val="000000" w:themeColor="text1"/>
          <w:sz w:val="24"/>
          <w:szCs w:val="24"/>
          <w:highlight w:val="white"/>
        </w:rPr>
        <w:t>OLIVEIRA FILHO</w:t>
      </w:r>
      <w:r w:rsidRPr="000A4FB3">
        <w:rPr>
          <w:rFonts w:eastAsia="Roboto"/>
          <w:color w:val="000000" w:themeColor="text1"/>
          <w:sz w:val="24"/>
          <w:szCs w:val="24"/>
        </w:rPr>
        <w:t>, 2013).</w:t>
      </w:r>
    </w:p>
    <w:p w14:paraId="34C52CB7" w14:textId="5377596D" w:rsidR="00672298" w:rsidRPr="000A4FB3" w:rsidRDefault="00672298" w:rsidP="00672298">
      <w:pPr>
        <w:spacing w:line="360" w:lineRule="auto"/>
        <w:ind w:firstLine="720"/>
        <w:jc w:val="both"/>
        <w:rPr>
          <w:rFonts w:eastAsia="Roboto"/>
          <w:color w:val="000000" w:themeColor="text1"/>
          <w:sz w:val="24"/>
          <w:szCs w:val="24"/>
        </w:rPr>
      </w:pPr>
      <w:r w:rsidRPr="000A4FB3">
        <w:rPr>
          <w:rFonts w:eastAsia="Roboto"/>
          <w:color w:val="000000" w:themeColor="text1"/>
          <w:sz w:val="24"/>
          <w:szCs w:val="24"/>
        </w:rPr>
        <w:t>Segundo Oliveira Filho (2013), as métricas de código-fonte podem ser divididas em métricas de tamanho e complexidade e métricas orientadas a objeto.</w:t>
      </w:r>
      <w:r w:rsidR="00B74BDE" w:rsidRPr="000A4FB3">
        <w:rPr>
          <w:rFonts w:eastAsia="Roboto"/>
          <w:color w:val="000000" w:themeColor="text1"/>
          <w:sz w:val="24"/>
          <w:szCs w:val="24"/>
        </w:rPr>
        <w:t xml:space="preserve"> As métricas de tamanho podem ser aplicadas a qualquer software, e as métricas orientadas a objeto só são aplicáveis a sistemas orientados a objeto.</w:t>
      </w:r>
    </w:p>
    <w:p w14:paraId="2B930F82" w14:textId="77777777" w:rsidR="00871D0A" w:rsidRDefault="00871D0A" w:rsidP="00E44485">
      <w:pPr>
        <w:spacing w:line="360" w:lineRule="auto"/>
        <w:jc w:val="both"/>
        <w:rPr>
          <w:sz w:val="24"/>
          <w:szCs w:val="24"/>
        </w:rPr>
      </w:pPr>
    </w:p>
    <w:p w14:paraId="3C1DB86C" w14:textId="74B5B9CF" w:rsidR="00BE6C48" w:rsidRDefault="00BE6C48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1.3. M</w:t>
      </w:r>
      <w:r w:rsidR="008F3EA0">
        <w:rPr>
          <w:sz w:val="24"/>
          <w:szCs w:val="24"/>
        </w:rPr>
        <w:t xml:space="preserve">anutenção e </w:t>
      </w:r>
      <w:proofErr w:type="spellStart"/>
      <w:r w:rsidR="008F3EA0">
        <w:rPr>
          <w:sz w:val="24"/>
          <w:szCs w:val="24"/>
        </w:rPr>
        <w:t>m</w:t>
      </w:r>
      <w:r>
        <w:rPr>
          <w:sz w:val="24"/>
          <w:szCs w:val="24"/>
        </w:rPr>
        <w:t>anutenibilidade</w:t>
      </w:r>
      <w:proofErr w:type="spellEnd"/>
    </w:p>
    <w:p w14:paraId="084627FF" w14:textId="1466C40F" w:rsidR="008F3EA0" w:rsidRDefault="008F3EA0" w:rsidP="000B7F3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Manutenção é definida por Vale (2013) como sendo qualquer tipo de mudança no sistema que ocorra após a entrega e o uso do sistema </w:t>
      </w:r>
      <w:r w:rsidR="00713485">
        <w:rPr>
          <w:sz w:val="24"/>
          <w:szCs w:val="24"/>
        </w:rPr>
        <w:t>p</w:t>
      </w:r>
      <w:r>
        <w:rPr>
          <w:sz w:val="24"/>
          <w:szCs w:val="24"/>
        </w:rPr>
        <w:t xml:space="preserve">elos usuários. Manutenção </w:t>
      </w:r>
      <w:r w:rsidR="00713485">
        <w:rPr>
          <w:sz w:val="24"/>
          <w:szCs w:val="24"/>
        </w:rPr>
        <w:t xml:space="preserve">de software não está limitada </w:t>
      </w:r>
      <w:r>
        <w:rPr>
          <w:sz w:val="24"/>
          <w:szCs w:val="24"/>
        </w:rPr>
        <w:t>apena</w:t>
      </w:r>
      <w:r w:rsidR="000B7F31">
        <w:rPr>
          <w:sz w:val="24"/>
          <w:szCs w:val="24"/>
        </w:rPr>
        <w:t xml:space="preserve">s </w:t>
      </w:r>
      <w:r w:rsidR="00713485">
        <w:rPr>
          <w:sz w:val="24"/>
          <w:szCs w:val="24"/>
        </w:rPr>
        <w:t xml:space="preserve">a </w:t>
      </w:r>
      <w:r w:rsidR="000B7F31">
        <w:rPr>
          <w:sz w:val="24"/>
          <w:szCs w:val="24"/>
        </w:rPr>
        <w:t>correções de erros e defeitos; também pode envolver mudanças no ambiente ou nos requisitos do sistema (VAN VLIET, 2008).</w:t>
      </w:r>
    </w:p>
    <w:p w14:paraId="7C7F923C" w14:textId="6A9CF360" w:rsidR="00CE1038" w:rsidRDefault="00CE1038" w:rsidP="00CE1038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Segundo </w:t>
      </w:r>
      <w:proofErr w:type="spellStart"/>
      <w:r>
        <w:rPr>
          <w:sz w:val="24"/>
          <w:szCs w:val="24"/>
        </w:rPr>
        <w:t>Sommerville</w:t>
      </w:r>
      <w:proofErr w:type="spellEnd"/>
      <w:r>
        <w:rPr>
          <w:sz w:val="24"/>
          <w:szCs w:val="24"/>
        </w:rPr>
        <w:t xml:space="preserve"> (2011), existem três tipos de manutenção de software: </w:t>
      </w:r>
    </w:p>
    <w:p w14:paraId="22319B3F" w14:textId="766147F6" w:rsidR="00CE1038" w:rsidRDefault="00CE1038" w:rsidP="00CE1038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Correção de defeitos;</w:t>
      </w:r>
    </w:p>
    <w:p w14:paraId="0D12A37A" w14:textId="66A79621" w:rsidR="00CE1038" w:rsidRDefault="00CE1038" w:rsidP="00CE1038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Adaptação do ambiente;</w:t>
      </w:r>
    </w:p>
    <w:p w14:paraId="463760AE" w14:textId="6C2F019D" w:rsidR="00CE1038" w:rsidRDefault="00CE1038" w:rsidP="00CE1038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Adição de funcionalidades.</w:t>
      </w:r>
    </w:p>
    <w:p w14:paraId="7187FBA3" w14:textId="48F57239" w:rsidR="00CE1038" w:rsidRDefault="00CE1038" w:rsidP="0016181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Pesquisas em geral apontam que a manutenção de software requer um custo maior do</w:t>
      </w:r>
      <w:r w:rsidR="00161815">
        <w:rPr>
          <w:sz w:val="24"/>
          <w:szCs w:val="24"/>
        </w:rPr>
        <w:t xml:space="preserve"> departamento de TI do que o próprio desenvolvimento</w:t>
      </w:r>
      <w:r w:rsidR="009851BC">
        <w:rPr>
          <w:sz w:val="24"/>
          <w:szCs w:val="24"/>
        </w:rPr>
        <w:t>: dois terços do orçamento são destinados à manutenção e um terço apenas para o desenvolvimento</w:t>
      </w:r>
      <w:r w:rsidR="00161815">
        <w:rPr>
          <w:sz w:val="24"/>
          <w:szCs w:val="24"/>
        </w:rPr>
        <w:t xml:space="preserve"> (SOMMERVILLE, 2011)</w:t>
      </w:r>
      <w:r w:rsidR="009851BC">
        <w:rPr>
          <w:sz w:val="24"/>
          <w:szCs w:val="24"/>
        </w:rPr>
        <w:t>.</w:t>
      </w:r>
    </w:p>
    <w:p w14:paraId="294949ED" w14:textId="0A9E7716" w:rsidR="009851BC" w:rsidRDefault="009851BC" w:rsidP="0016181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Manutenibilidade</w:t>
      </w:r>
      <w:proofErr w:type="spellEnd"/>
      <w:r>
        <w:rPr>
          <w:sz w:val="24"/>
          <w:szCs w:val="24"/>
        </w:rPr>
        <w:t xml:space="preserve"> é a capacidade de um sistema poder ser modificado; o quanto ele facilita as atividades de manutenção e a qualidade de uso de quem est</w:t>
      </w:r>
      <w:r w:rsidR="003E3A75">
        <w:rPr>
          <w:sz w:val="24"/>
          <w:szCs w:val="24"/>
        </w:rPr>
        <w:t>á</w:t>
      </w:r>
      <w:r>
        <w:rPr>
          <w:sz w:val="24"/>
          <w:szCs w:val="24"/>
        </w:rPr>
        <w:t xml:space="preserve"> efetuando as modificações (VALE, 2013).</w:t>
      </w:r>
    </w:p>
    <w:p w14:paraId="7C4B3D16" w14:textId="270BF991" w:rsidR="009D102F" w:rsidRDefault="009D102F" w:rsidP="0016181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Van </w:t>
      </w:r>
      <w:proofErr w:type="spellStart"/>
      <w:r>
        <w:rPr>
          <w:sz w:val="24"/>
          <w:szCs w:val="24"/>
        </w:rPr>
        <w:t>Vliet</w:t>
      </w:r>
      <w:proofErr w:type="spellEnd"/>
      <w:r>
        <w:rPr>
          <w:sz w:val="24"/>
          <w:szCs w:val="24"/>
        </w:rPr>
        <w:t xml:space="preserve"> (2008) aponta que os principais problemas que levam um sistema à manutenção são:</w:t>
      </w:r>
    </w:p>
    <w:p w14:paraId="1171E986" w14:textId="3E88EB75" w:rsidR="009D102F" w:rsidRDefault="00423D54" w:rsidP="009D102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Código mal estruturado ou sistemas mal codificados;</w:t>
      </w:r>
    </w:p>
    <w:p w14:paraId="25BDC8EA" w14:textId="2315AED6" w:rsidR="00423D54" w:rsidRDefault="00423D54" w:rsidP="009D102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Falta de conhecimento do sistema por par</w:t>
      </w:r>
      <w:r w:rsidR="00C5110E">
        <w:rPr>
          <w:sz w:val="24"/>
          <w:szCs w:val="24"/>
        </w:rPr>
        <w:t>te dos programadores envolvidos;</w:t>
      </w:r>
    </w:p>
    <w:p w14:paraId="75C9C5D3" w14:textId="46D8E6FE" w:rsidR="00423D54" w:rsidRPr="009D102F" w:rsidRDefault="00423D54" w:rsidP="009D102F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Documentação ausente, desatualizada ou insuficiente.</w:t>
      </w:r>
    </w:p>
    <w:p w14:paraId="66DEB3C3" w14:textId="77777777" w:rsidR="00BE6C48" w:rsidRPr="0018392A" w:rsidRDefault="00BE6C48" w:rsidP="00E44485">
      <w:pPr>
        <w:spacing w:line="360" w:lineRule="auto"/>
        <w:jc w:val="both"/>
        <w:rPr>
          <w:sz w:val="24"/>
          <w:szCs w:val="24"/>
        </w:rPr>
      </w:pPr>
    </w:p>
    <w:p w14:paraId="75F446F5" w14:textId="0C48B6A1" w:rsidR="00826D4B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1</w:t>
      </w:r>
      <w:r w:rsidR="00BE6C48">
        <w:rPr>
          <w:sz w:val="24"/>
          <w:szCs w:val="24"/>
        </w:rPr>
        <w:t>.4</w:t>
      </w:r>
      <w:r w:rsidR="00024203" w:rsidRPr="0018392A">
        <w:rPr>
          <w:sz w:val="24"/>
          <w:szCs w:val="24"/>
        </w:rPr>
        <w:t>. Padrões de código</w:t>
      </w:r>
    </w:p>
    <w:p w14:paraId="5C930478" w14:textId="69E9CF12" w:rsidR="003829DF" w:rsidRDefault="003829DF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Utilizar padrões </w:t>
      </w:r>
      <w:r w:rsidR="00E16390">
        <w:rPr>
          <w:sz w:val="24"/>
          <w:szCs w:val="24"/>
        </w:rPr>
        <w:t xml:space="preserve">e boas práticas </w:t>
      </w:r>
      <w:r>
        <w:rPr>
          <w:sz w:val="24"/>
          <w:szCs w:val="24"/>
        </w:rPr>
        <w:t xml:space="preserve">de código </w:t>
      </w:r>
      <w:r w:rsidR="00E16390">
        <w:rPr>
          <w:sz w:val="24"/>
          <w:szCs w:val="24"/>
        </w:rPr>
        <w:t xml:space="preserve">e design </w:t>
      </w:r>
      <w:r>
        <w:rPr>
          <w:sz w:val="24"/>
          <w:szCs w:val="24"/>
        </w:rPr>
        <w:t xml:space="preserve">é uma técnica muito útil para desenvolver projetos manuteníveis e reutilizáveis, além de diminuir o tempo e o custo do desenvolvimento do software </w:t>
      </w:r>
      <w:r w:rsidRPr="003829DF">
        <w:rPr>
          <w:sz w:val="24"/>
          <w:szCs w:val="24"/>
        </w:rPr>
        <w:t>(QUAN; ZONGYAN; LIU, 2008)</w:t>
      </w:r>
      <w:r w:rsidR="00003254">
        <w:rPr>
          <w:sz w:val="24"/>
          <w:szCs w:val="24"/>
        </w:rPr>
        <w:t>.</w:t>
      </w:r>
    </w:p>
    <w:p w14:paraId="49B9D58E" w14:textId="21B80705" w:rsidR="001D045F" w:rsidRDefault="001D045F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Van </w:t>
      </w:r>
      <w:proofErr w:type="spellStart"/>
      <w:r>
        <w:rPr>
          <w:sz w:val="24"/>
          <w:szCs w:val="24"/>
        </w:rPr>
        <w:t>Vliet</w:t>
      </w:r>
      <w:proofErr w:type="spellEnd"/>
      <w:r>
        <w:rPr>
          <w:sz w:val="24"/>
          <w:szCs w:val="24"/>
        </w:rPr>
        <w:t xml:space="preserve"> (2008) diz, também, que é importante saber identificar quando é necessário realizar a </w:t>
      </w:r>
      <w:proofErr w:type="spellStart"/>
      <w:r>
        <w:rPr>
          <w:sz w:val="24"/>
          <w:szCs w:val="24"/>
        </w:rPr>
        <w:t>refatoração</w:t>
      </w:r>
      <w:proofErr w:type="spellEnd"/>
      <w:r>
        <w:rPr>
          <w:sz w:val="24"/>
          <w:szCs w:val="24"/>
        </w:rPr>
        <w:t xml:space="preserve"> de um sistema, devido à sua constante evolução e mudança. Uma das características que indica que o sistema está degradado está diretamente envolvida com o código-fonte: o uso de diferentes padrões ao longo do sistema.</w:t>
      </w:r>
    </w:p>
    <w:p w14:paraId="0C877344" w14:textId="4F78BCEE" w:rsidR="003829DF" w:rsidRDefault="001D045F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Existem alguns modelos de boas práticas</w:t>
      </w:r>
      <w:r w:rsidR="005C435F">
        <w:rPr>
          <w:sz w:val="24"/>
          <w:szCs w:val="24"/>
        </w:rPr>
        <w:t xml:space="preserve"> diferentes, mas de modo geral todos focam em au</w:t>
      </w:r>
      <w:r w:rsidR="00A66F4A">
        <w:rPr>
          <w:sz w:val="24"/>
          <w:szCs w:val="24"/>
        </w:rPr>
        <w:t xml:space="preserve">mentar a legibilidade do código, centralizar a lógica para que a lógica não fique distribuída nas classes existentes, e deixar a escrita do código fluente, melhorando sua </w:t>
      </w:r>
      <w:proofErr w:type="spellStart"/>
      <w:r w:rsidR="00A66F4A">
        <w:rPr>
          <w:sz w:val="24"/>
          <w:szCs w:val="24"/>
        </w:rPr>
        <w:t>indentação</w:t>
      </w:r>
      <w:proofErr w:type="spellEnd"/>
      <w:r w:rsidR="00A66F4A">
        <w:rPr>
          <w:sz w:val="24"/>
          <w:szCs w:val="24"/>
        </w:rPr>
        <w:t>, tamanho das linhas de código, espaços em branco, entre outros pontos que facilitam a leitura</w:t>
      </w:r>
      <w:r w:rsidR="007229AC">
        <w:rPr>
          <w:sz w:val="24"/>
          <w:szCs w:val="24"/>
        </w:rPr>
        <w:t xml:space="preserve"> (</w:t>
      </w:r>
      <w:r w:rsidR="007229AC" w:rsidRPr="001812DE">
        <w:rPr>
          <w:sz w:val="24"/>
          <w:szCs w:val="24"/>
        </w:rPr>
        <w:t>FERREIRA</w:t>
      </w:r>
      <w:r w:rsidR="007229AC">
        <w:rPr>
          <w:sz w:val="24"/>
          <w:szCs w:val="24"/>
        </w:rPr>
        <w:t>, 2012).</w:t>
      </w:r>
    </w:p>
    <w:p w14:paraId="0766E61C" w14:textId="77777777" w:rsidR="001D045F" w:rsidRPr="0018392A" w:rsidRDefault="001D045F" w:rsidP="00E44485">
      <w:pPr>
        <w:spacing w:line="360" w:lineRule="auto"/>
        <w:jc w:val="both"/>
        <w:rPr>
          <w:sz w:val="24"/>
          <w:szCs w:val="24"/>
        </w:rPr>
      </w:pPr>
    </w:p>
    <w:p w14:paraId="02E51A06" w14:textId="1A9A16F6" w:rsidR="007C5BA4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1</w:t>
      </w:r>
      <w:r w:rsidR="00BE6C48">
        <w:rPr>
          <w:sz w:val="24"/>
          <w:szCs w:val="24"/>
        </w:rPr>
        <w:t>.4</w:t>
      </w:r>
      <w:r w:rsidR="00024203" w:rsidRPr="0018392A">
        <w:rPr>
          <w:sz w:val="24"/>
          <w:szCs w:val="24"/>
        </w:rPr>
        <w:t>.1. PSR</w:t>
      </w:r>
    </w:p>
    <w:p w14:paraId="6E0896B3" w14:textId="133F7565" w:rsidR="007C5BA4" w:rsidRPr="0018392A" w:rsidRDefault="007C5BA4" w:rsidP="00E44485">
      <w:pPr>
        <w:spacing w:line="360" w:lineRule="auto"/>
        <w:ind w:firstLine="720"/>
        <w:jc w:val="both"/>
        <w:rPr>
          <w:sz w:val="24"/>
          <w:szCs w:val="24"/>
        </w:rPr>
      </w:pPr>
      <w:proofErr w:type="spellStart"/>
      <w:r w:rsidRPr="0018392A">
        <w:rPr>
          <w:sz w:val="24"/>
          <w:szCs w:val="24"/>
        </w:rPr>
        <w:t>PSR</w:t>
      </w:r>
      <w:r w:rsidR="00BB7582" w:rsidRPr="0018392A">
        <w:rPr>
          <w:sz w:val="24"/>
          <w:szCs w:val="24"/>
        </w:rPr>
        <w:t>s</w:t>
      </w:r>
      <w:proofErr w:type="spellEnd"/>
      <w:r w:rsidRPr="0018392A">
        <w:rPr>
          <w:sz w:val="24"/>
          <w:szCs w:val="24"/>
        </w:rPr>
        <w:t xml:space="preserve"> (</w:t>
      </w:r>
      <w:r w:rsidRPr="0018392A">
        <w:rPr>
          <w:i/>
          <w:sz w:val="24"/>
          <w:szCs w:val="24"/>
        </w:rPr>
        <w:t>PHP</w:t>
      </w:r>
      <w:r w:rsidRPr="0018392A">
        <w:rPr>
          <w:sz w:val="24"/>
          <w:szCs w:val="24"/>
        </w:rPr>
        <w:t xml:space="preserve"> </w:t>
      </w:r>
      <w:r w:rsidRPr="0018392A">
        <w:rPr>
          <w:i/>
          <w:sz w:val="24"/>
          <w:szCs w:val="24"/>
        </w:rPr>
        <w:t xml:space="preserve">Standards </w:t>
      </w:r>
      <w:proofErr w:type="spellStart"/>
      <w:r w:rsidRPr="0018392A">
        <w:rPr>
          <w:i/>
          <w:sz w:val="24"/>
          <w:szCs w:val="24"/>
        </w:rPr>
        <w:t>Recommendations</w:t>
      </w:r>
      <w:proofErr w:type="spellEnd"/>
      <w:r w:rsidRPr="0018392A">
        <w:rPr>
          <w:sz w:val="24"/>
          <w:szCs w:val="24"/>
        </w:rPr>
        <w:t xml:space="preserve">) </w:t>
      </w:r>
      <w:r w:rsidR="00BB7582" w:rsidRPr="0018392A">
        <w:rPr>
          <w:sz w:val="24"/>
          <w:szCs w:val="24"/>
        </w:rPr>
        <w:t>são</w:t>
      </w:r>
      <w:r w:rsidRPr="0018392A">
        <w:rPr>
          <w:sz w:val="24"/>
          <w:szCs w:val="24"/>
        </w:rPr>
        <w:t xml:space="preserve"> guia</w:t>
      </w:r>
      <w:r w:rsidR="00BB7582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de estilo</w:t>
      </w:r>
      <w:r w:rsidR="00200A84" w:rsidRPr="0018392A">
        <w:rPr>
          <w:sz w:val="24"/>
          <w:szCs w:val="24"/>
        </w:rPr>
        <w:t xml:space="preserve"> para PHP</w:t>
      </w:r>
      <w:r w:rsidRPr="0018392A">
        <w:rPr>
          <w:sz w:val="24"/>
          <w:szCs w:val="24"/>
        </w:rPr>
        <w:t xml:space="preserve"> criado</w:t>
      </w:r>
      <w:r w:rsidR="00BB7582" w:rsidRPr="0018392A">
        <w:rPr>
          <w:sz w:val="24"/>
          <w:szCs w:val="24"/>
        </w:rPr>
        <w:t>s</w:t>
      </w:r>
      <w:r w:rsidRPr="0018392A">
        <w:rPr>
          <w:sz w:val="24"/>
          <w:szCs w:val="24"/>
        </w:rPr>
        <w:t xml:space="preserve"> pelo PHP-FIG (</w:t>
      </w:r>
      <w:r w:rsidRPr="0018392A">
        <w:rPr>
          <w:i/>
          <w:sz w:val="24"/>
          <w:szCs w:val="24"/>
        </w:rPr>
        <w:t xml:space="preserve">Framework </w:t>
      </w:r>
      <w:proofErr w:type="spellStart"/>
      <w:r w:rsidRPr="0018392A">
        <w:rPr>
          <w:i/>
          <w:sz w:val="24"/>
          <w:szCs w:val="24"/>
        </w:rPr>
        <w:t>Interoperability</w:t>
      </w:r>
      <w:proofErr w:type="spellEnd"/>
      <w:r w:rsidRPr="0018392A">
        <w:rPr>
          <w:i/>
          <w:sz w:val="24"/>
          <w:szCs w:val="24"/>
        </w:rPr>
        <w:t xml:space="preserve"> </w:t>
      </w:r>
      <w:proofErr w:type="spellStart"/>
      <w:r w:rsidRPr="0018392A">
        <w:rPr>
          <w:i/>
          <w:sz w:val="24"/>
          <w:szCs w:val="24"/>
        </w:rPr>
        <w:t>Group</w:t>
      </w:r>
      <w:proofErr w:type="spellEnd"/>
      <w:r w:rsidRPr="0018392A">
        <w:rPr>
          <w:sz w:val="24"/>
          <w:szCs w:val="24"/>
        </w:rPr>
        <w:t xml:space="preserve">), um grupo cujo ideal é manter a comunicação entre a comunidade de desenvolvedores PHP, de forma que todos possam conversar e encontrar pontos em comum. O FIG é composto por grandes </w:t>
      </w:r>
      <w:r w:rsidRPr="0018392A">
        <w:rPr>
          <w:sz w:val="24"/>
          <w:szCs w:val="24"/>
        </w:rPr>
        <w:lastRenderedPageBreak/>
        <w:t xml:space="preserve">representantes da comunidade PHP, responsáveis por projetos bastante conhecidos e utilizados, como o </w:t>
      </w:r>
      <w:proofErr w:type="spellStart"/>
      <w:r w:rsidRPr="0018392A">
        <w:rPr>
          <w:sz w:val="24"/>
          <w:szCs w:val="24"/>
        </w:rPr>
        <w:t>CakePHP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Doctrine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Drupal</w:t>
      </w:r>
      <w:proofErr w:type="spellEnd"/>
      <w:r w:rsidRPr="0018392A">
        <w:rPr>
          <w:sz w:val="24"/>
          <w:szCs w:val="24"/>
        </w:rPr>
        <w:t>, entre outros.</w:t>
      </w:r>
    </w:p>
    <w:p w14:paraId="5CD492F4" w14:textId="5212C198" w:rsidR="00903B27" w:rsidRDefault="00D050C0" w:rsidP="00871D0A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Cada recomendação (PSR) aborda um assunto, desde o básico, até assuntos mais avançados e específicos, como cache, links, </w:t>
      </w:r>
      <w:proofErr w:type="spellStart"/>
      <w:r w:rsidRPr="0018392A">
        <w:rPr>
          <w:i/>
          <w:sz w:val="24"/>
          <w:szCs w:val="24"/>
        </w:rPr>
        <w:t>autoloading</w:t>
      </w:r>
      <w:proofErr w:type="spellEnd"/>
      <w:r w:rsidRPr="0018392A">
        <w:rPr>
          <w:sz w:val="24"/>
          <w:szCs w:val="24"/>
        </w:rPr>
        <w:t xml:space="preserve"> etc. Existem atualmente 8 </w:t>
      </w:r>
      <w:proofErr w:type="spellStart"/>
      <w:r w:rsidRPr="0018392A">
        <w:rPr>
          <w:sz w:val="24"/>
          <w:szCs w:val="24"/>
        </w:rPr>
        <w:t>PSRs</w:t>
      </w:r>
      <w:proofErr w:type="spellEnd"/>
      <w:r w:rsidRPr="0018392A">
        <w:rPr>
          <w:sz w:val="24"/>
          <w:szCs w:val="24"/>
        </w:rPr>
        <w:t xml:space="preserve"> aprovadas, enquanto outras ainda estão em fase de rascunho ou revisão.</w:t>
      </w:r>
      <w:r w:rsidR="009A3DF6">
        <w:rPr>
          <w:sz w:val="24"/>
          <w:szCs w:val="24"/>
        </w:rPr>
        <w:t xml:space="preserve"> </w:t>
      </w:r>
      <w:r w:rsidR="00200A84" w:rsidRPr="0018392A">
        <w:rPr>
          <w:sz w:val="24"/>
          <w:szCs w:val="24"/>
        </w:rPr>
        <w:t xml:space="preserve">As </w:t>
      </w:r>
      <w:proofErr w:type="spellStart"/>
      <w:r w:rsidR="00200A84" w:rsidRPr="0018392A">
        <w:rPr>
          <w:sz w:val="24"/>
          <w:szCs w:val="24"/>
        </w:rPr>
        <w:t>PSRs</w:t>
      </w:r>
      <w:proofErr w:type="spellEnd"/>
      <w:r w:rsidR="00200A84" w:rsidRPr="0018392A">
        <w:rPr>
          <w:sz w:val="24"/>
          <w:szCs w:val="24"/>
        </w:rPr>
        <w:t xml:space="preserve"> que abordam recomendações referentes a código são as PSR-0, PSR-1, PSR-2 e PSR-4, e já são utilizadas por grandes projetos utilizando PHP, como </w:t>
      </w:r>
      <w:proofErr w:type="spellStart"/>
      <w:r w:rsidR="00200A84" w:rsidRPr="0018392A">
        <w:rPr>
          <w:sz w:val="24"/>
          <w:szCs w:val="24"/>
        </w:rPr>
        <w:t>Drupal</w:t>
      </w:r>
      <w:proofErr w:type="spellEnd"/>
      <w:r w:rsidR="00200A84" w:rsidRPr="0018392A">
        <w:rPr>
          <w:sz w:val="24"/>
          <w:szCs w:val="24"/>
        </w:rPr>
        <w:t xml:space="preserve">, </w:t>
      </w:r>
      <w:proofErr w:type="spellStart"/>
      <w:r w:rsidR="00200A84" w:rsidRPr="0018392A">
        <w:rPr>
          <w:sz w:val="24"/>
          <w:szCs w:val="24"/>
        </w:rPr>
        <w:t>Zend</w:t>
      </w:r>
      <w:proofErr w:type="spellEnd"/>
      <w:r w:rsidR="00200A84" w:rsidRPr="0018392A">
        <w:rPr>
          <w:sz w:val="24"/>
          <w:szCs w:val="24"/>
        </w:rPr>
        <w:t xml:space="preserve">, </w:t>
      </w:r>
      <w:proofErr w:type="spellStart"/>
      <w:r w:rsidR="00200A84" w:rsidRPr="0018392A">
        <w:rPr>
          <w:sz w:val="24"/>
          <w:szCs w:val="24"/>
        </w:rPr>
        <w:t>Symfony</w:t>
      </w:r>
      <w:proofErr w:type="spellEnd"/>
      <w:r w:rsidR="00200A84" w:rsidRPr="0018392A">
        <w:rPr>
          <w:sz w:val="24"/>
          <w:szCs w:val="24"/>
        </w:rPr>
        <w:t xml:space="preserve">, </w:t>
      </w:r>
      <w:proofErr w:type="spellStart"/>
      <w:r w:rsidR="00200A84" w:rsidRPr="0018392A">
        <w:rPr>
          <w:sz w:val="24"/>
          <w:szCs w:val="24"/>
        </w:rPr>
        <w:t>Laravel</w:t>
      </w:r>
      <w:proofErr w:type="spellEnd"/>
      <w:r w:rsidR="00200A84" w:rsidRPr="0018392A">
        <w:rPr>
          <w:sz w:val="24"/>
          <w:szCs w:val="24"/>
        </w:rPr>
        <w:t xml:space="preserve">, </w:t>
      </w:r>
      <w:proofErr w:type="spellStart"/>
      <w:r w:rsidR="00200A84" w:rsidRPr="0018392A">
        <w:rPr>
          <w:sz w:val="24"/>
          <w:szCs w:val="24"/>
        </w:rPr>
        <w:t>CakePHP</w:t>
      </w:r>
      <w:proofErr w:type="spellEnd"/>
      <w:r w:rsidR="00200A84" w:rsidRPr="0018392A">
        <w:rPr>
          <w:sz w:val="24"/>
          <w:szCs w:val="24"/>
        </w:rPr>
        <w:t xml:space="preserve">, </w:t>
      </w:r>
      <w:proofErr w:type="spellStart"/>
      <w:r w:rsidR="00200A84" w:rsidRPr="0018392A">
        <w:rPr>
          <w:sz w:val="24"/>
          <w:szCs w:val="24"/>
        </w:rPr>
        <w:t>phpBB</w:t>
      </w:r>
      <w:proofErr w:type="spellEnd"/>
      <w:r w:rsidR="00200A84" w:rsidRPr="0018392A">
        <w:rPr>
          <w:sz w:val="24"/>
          <w:szCs w:val="24"/>
        </w:rPr>
        <w:t xml:space="preserve">, AWS SDK, </w:t>
      </w:r>
      <w:proofErr w:type="spellStart"/>
      <w:r w:rsidR="00200A84" w:rsidRPr="0018392A">
        <w:rPr>
          <w:sz w:val="24"/>
          <w:szCs w:val="24"/>
        </w:rPr>
        <w:t>FuelPHP</w:t>
      </w:r>
      <w:proofErr w:type="spellEnd"/>
      <w:r w:rsidR="00200A84" w:rsidRPr="0018392A">
        <w:rPr>
          <w:sz w:val="24"/>
          <w:szCs w:val="24"/>
        </w:rPr>
        <w:t xml:space="preserve">, </w:t>
      </w:r>
      <w:proofErr w:type="spellStart"/>
      <w:r w:rsidR="00200A84" w:rsidRPr="0018392A">
        <w:rPr>
          <w:sz w:val="24"/>
          <w:szCs w:val="24"/>
        </w:rPr>
        <w:t>Lithium</w:t>
      </w:r>
      <w:proofErr w:type="spellEnd"/>
      <w:r w:rsidR="00200A84" w:rsidRPr="0018392A">
        <w:rPr>
          <w:sz w:val="24"/>
          <w:szCs w:val="24"/>
        </w:rPr>
        <w:t xml:space="preserve"> </w:t>
      </w:r>
      <w:proofErr w:type="spellStart"/>
      <w:r w:rsidR="00200A84" w:rsidRPr="0018392A">
        <w:rPr>
          <w:sz w:val="24"/>
          <w:szCs w:val="24"/>
        </w:rPr>
        <w:t>etc</w:t>
      </w:r>
      <w:proofErr w:type="spellEnd"/>
      <w:r w:rsidR="00C63001" w:rsidRPr="0018392A">
        <w:rPr>
          <w:sz w:val="24"/>
          <w:szCs w:val="24"/>
        </w:rPr>
        <w:t xml:space="preserve"> (PHP, 2017).</w:t>
      </w:r>
    </w:p>
    <w:p w14:paraId="57F973E0" w14:textId="6C92ABBD" w:rsidR="004D6998" w:rsidRDefault="004D6998" w:rsidP="004D6998">
      <w:pPr>
        <w:spacing w:line="360" w:lineRule="auto"/>
        <w:jc w:val="both"/>
        <w:rPr>
          <w:sz w:val="24"/>
          <w:szCs w:val="24"/>
        </w:rPr>
      </w:pPr>
    </w:p>
    <w:p w14:paraId="36EC66A8" w14:textId="06A84733" w:rsidR="004D6998" w:rsidRPr="0018392A" w:rsidRDefault="004D6998" w:rsidP="004D6998">
      <w:pPr>
        <w:spacing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1.4.2</w:t>
      </w:r>
      <w:r w:rsidRPr="0018392A">
        <w:rPr>
          <w:sz w:val="24"/>
          <w:szCs w:val="24"/>
        </w:rPr>
        <w:t>. Métricas extraídas</w:t>
      </w:r>
      <w:r>
        <w:rPr>
          <w:sz w:val="24"/>
          <w:szCs w:val="24"/>
        </w:rPr>
        <w:t xml:space="preserve"> e padrões utilizados</w:t>
      </w:r>
    </w:p>
    <w:p w14:paraId="262B1698" w14:textId="77777777" w:rsidR="004D6998" w:rsidRDefault="004D6998" w:rsidP="004D6998">
      <w:pPr>
        <w:spacing w:line="360" w:lineRule="auto"/>
        <w:contextualSpacing/>
        <w:jc w:val="both"/>
        <w:rPr>
          <w:sz w:val="24"/>
          <w:szCs w:val="24"/>
        </w:rPr>
      </w:pPr>
      <w:r w:rsidRPr="0018392A">
        <w:rPr>
          <w:sz w:val="24"/>
          <w:szCs w:val="24"/>
        </w:rPr>
        <w:tab/>
        <w:t>P</w:t>
      </w:r>
      <w:r>
        <w:rPr>
          <w:sz w:val="24"/>
          <w:szCs w:val="24"/>
        </w:rPr>
        <w:t>ara prosseguir com a análise dos resultados apresentados</w:t>
      </w:r>
      <w:r w:rsidRPr="0018392A">
        <w:rPr>
          <w:sz w:val="24"/>
          <w:szCs w:val="24"/>
        </w:rPr>
        <w:t>, foram extraídas métricas de código utiliz</w:t>
      </w:r>
      <w:r>
        <w:rPr>
          <w:sz w:val="24"/>
          <w:szCs w:val="24"/>
        </w:rPr>
        <w:t xml:space="preserve">ando </w:t>
      </w:r>
      <w:proofErr w:type="spellStart"/>
      <w:r>
        <w:rPr>
          <w:sz w:val="24"/>
          <w:szCs w:val="24"/>
        </w:rPr>
        <w:t>PHP_CodeSniffer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PhpMetrics</w:t>
      </w:r>
      <w:proofErr w:type="spellEnd"/>
      <w:r>
        <w:rPr>
          <w:sz w:val="24"/>
          <w:szCs w:val="24"/>
        </w:rPr>
        <w:t>.</w:t>
      </w:r>
    </w:p>
    <w:p w14:paraId="5E0E9DB5" w14:textId="7C4122B1" w:rsidR="004D6998" w:rsidRDefault="004D6998" w:rsidP="004D6998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ferramenta </w:t>
      </w:r>
      <w:proofErr w:type="spellStart"/>
      <w:r>
        <w:rPr>
          <w:sz w:val="24"/>
          <w:szCs w:val="24"/>
        </w:rPr>
        <w:t>PHP_CodeSniffer</w:t>
      </w:r>
      <w:proofErr w:type="spellEnd"/>
      <w:r>
        <w:rPr>
          <w:sz w:val="24"/>
          <w:szCs w:val="24"/>
        </w:rPr>
        <w:t xml:space="preserve"> é utilizada para detectar variações de algum padrão de código definido; neste caso, estão sendo utilizadas as recomendações PSR-1 e PSR-2 como referência</w:t>
      </w:r>
      <w:r w:rsidR="00B2644D">
        <w:rPr>
          <w:sz w:val="24"/>
          <w:szCs w:val="24"/>
        </w:rPr>
        <w:t xml:space="preserve"> </w:t>
      </w:r>
      <w:r w:rsidR="00B2644D" w:rsidRPr="00B2644D">
        <w:rPr>
          <w:sz w:val="24"/>
          <w:szCs w:val="24"/>
        </w:rPr>
        <w:t>(PHP_CODESNIFFER, 2017)</w:t>
      </w:r>
      <w:r>
        <w:rPr>
          <w:sz w:val="24"/>
          <w:szCs w:val="24"/>
        </w:rPr>
        <w:t xml:space="preserve">. A </w:t>
      </w:r>
      <w:proofErr w:type="spellStart"/>
      <w:r>
        <w:rPr>
          <w:sz w:val="24"/>
          <w:szCs w:val="24"/>
        </w:rPr>
        <w:t>PhpMetrics</w:t>
      </w:r>
      <w:proofErr w:type="spellEnd"/>
      <w:r>
        <w:rPr>
          <w:sz w:val="24"/>
          <w:szCs w:val="24"/>
        </w:rPr>
        <w:t>, por outro lado, faz o levantamento de várias outras métricas de projetos e classes em PHP</w:t>
      </w:r>
      <w:r w:rsidR="00C2776B">
        <w:rPr>
          <w:sz w:val="24"/>
          <w:szCs w:val="24"/>
        </w:rPr>
        <w:t xml:space="preserve"> (PHPMETRICS, 2017)</w:t>
      </w:r>
      <w:r>
        <w:rPr>
          <w:sz w:val="24"/>
          <w:szCs w:val="24"/>
        </w:rPr>
        <w:t>.</w:t>
      </w:r>
    </w:p>
    <w:p w14:paraId="71C51672" w14:textId="3E3ACC47" w:rsidR="004D6998" w:rsidRDefault="004D6998" w:rsidP="004D6998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Também foi utilizado o </w:t>
      </w:r>
      <w:proofErr w:type="spellStart"/>
      <w:r>
        <w:rPr>
          <w:sz w:val="24"/>
          <w:szCs w:val="24"/>
        </w:rPr>
        <w:t>WakaTime</w:t>
      </w:r>
      <w:proofErr w:type="spellEnd"/>
      <w:r w:rsidR="00BA5A7E">
        <w:rPr>
          <w:sz w:val="24"/>
          <w:szCs w:val="24"/>
        </w:rPr>
        <w:t xml:space="preserve"> </w:t>
      </w:r>
      <w:r w:rsidR="00BA5A7E" w:rsidRPr="00BA5A7E">
        <w:rPr>
          <w:sz w:val="24"/>
          <w:szCs w:val="24"/>
        </w:rPr>
        <w:t>(WAKATIME, 2017)</w:t>
      </w:r>
      <w:r>
        <w:rPr>
          <w:sz w:val="24"/>
          <w:szCs w:val="24"/>
        </w:rPr>
        <w:t xml:space="preserve">, integrado à IDE </w:t>
      </w:r>
      <w:proofErr w:type="spellStart"/>
      <w:r>
        <w:rPr>
          <w:sz w:val="24"/>
          <w:szCs w:val="24"/>
        </w:rPr>
        <w:t>PhpStorm</w:t>
      </w:r>
      <w:proofErr w:type="spellEnd"/>
      <w:r w:rsidR="00B16291">
        <w:rPr>
          <w:sz w:val="24"/>
          <w:szCs w:val="24"/>
        </w:rPr>
        <w:t xml:space="preserve"> </w:t>
      </w:r>
      <w:r w:rsidR="00B16291" w:rsidRPr="00B16291">
        <w:rPr>
          <w:sz w:val="24"/>
          <w:szCs w:val="24"/>
        </w:rPr>
        <w:t>(PHPSTORM... 2017)</w:t>
      </w:r>
      <w:r>
        <w:rPr>
          <w:sz w:val="24"/>
          <w:szCs w:val="24"/>
        </w:rPr>
        <w:t>, para registrar o tempo utilizado para fazer as devidas correções.</w:t>
      </w:r>
    </w:p>
    <w:p w14:paraId="43D7276D" w14:textId="07887FFF" w:rsidR="00871D0A" w:rsidRPr="0018392A" w:rsidRDefault="00871D0A" w:rsidP="00715192">
      <w:pPr>
        <w:spacing w:line="360" w:lineRule="auto"/>
        <w:jc w:val="both"/>
        <w:rPr>
          <w:sz w:val="24"/>
          <w:szCs w:val="24"/>
        </w:rPr>
      </w:pPr>
    </w:p>
    <w:p w14:paraId="0046CB63" w14:textId="7437931C" w:rsidR="00826D4B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b/>
          <w:sz w:val="24"/>
          <w:szCs w:val="24"/>
        </w:rPr>
        <w:t>2</w:t>
      </w:r>
      <w:r w:rsidR="00024203" w:rsidRPr="0018392A">
        <w:rPr>
          <w:b/>
          <w:sz w:val="24"/>
          <w:szCs w:val="24"/>
        </w:rPr>
        <w:t>. Metodologia</w:t>
      </w:r>
    </w:p>
    <w:p w14:paraId="36F5443F" w14:textId="23456DC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Para fazer a análise de métricas de código e poder extrair dados iniciais, serão utilizadas duas versões de um mesmo projeto em PHP, uma delas utilizando o framework </w:t>
      </w:r>
      <w:proofErr w:type="spellStart"/>
      <w:r w:rsidRPr="0018392A">
        <w:rPr>
          <w:sz w:val="24"/>
          <w:szCs w:val="24"/>
        </w:rPr>
        <w:t>CakePHP</w:t>
      </w:r>
      <w:proofErr w:type="spellEnd"/>
      <w:r w:rsidRPr="0018392A">
        <w:rPr>
          <w:sz w:val="24"/>
          <w:szCs w:val="24"/>
        </w:rPr>
        <w:t xml:space="preserve">, versão </w:t>
      </w:r>
      <w:r w:rsidR="00373EB0">
        <w:rPr>
          <w:sz w:val="24"/>
          <w:szCs w:val="24"/>
        </w:rPr>
        <w:t>3.4</w:t>
      </w:r>
      <w:r w:rsidRPr="0018392A">
        <w:rPr>
          <w:sz w:val="24"/>
          <w:szCs w:val="24"/>
        </w:rPr>
        <w:t>, e a outra utilizando o f</w:t>
      </w:r>
      <w:r w:rsidR="00543218">
        <w:rPr>
          <w:sz w:val="24"/>
          <w:szCs w:val="24"/>
        </w:rPr>
        <w:t xml:space="preserve">ramework </w:t>
      </w:r>
      <w:proofErr w:type="spellStart"/>
      <w:r w:rsidR="00543218">
        <w:rPr>
          <w:sz w:val="24"/>
          <w:szCs w:val="24"/>
        </w:rPr>
        <w:t>CodeIgniter</w:t>
      </w:r>
      <w:proofErr w:type="spellEnd"/>
      <w:r w:rsidR="00543218">
        <w:rPr>
          <w:sz w:val="24"/>
          <w:szCs w:val="24"/>
        </w:rPr>
        <w:t>, versão 3.1</w:t>
      </w:r>
      <w:r w:rsidRPr="0018392A">
        <w:rPr>
          <w:sz w:val="24"/>
          <w:szCs w:val="24"/>
        </w:rPr>
        <w:t>. As duas versões do projeto serão equivalentes na finalidade e nas funcionalidades, para que a comparação dos resultados seja feita de forma justa.</w:t>
      </w:r>
    </w:p>
    <w:p w14:paraId="7A47EFF7" w14:textId="5208F700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Esses dois projetos a princípio não estarão seguindo </w:t>
      </w:r>
      <w:r w:rsidR="00F73A34">
        <w:rPr>
          <w:sz w:val="24"/>
          <w:szCs w:val="24"/>
        </w:rPr>
        <w:t>as recomendações</w:t>
      </w:r>
      <w:r w:rsidRPr="0018392A">
        <w:rPr>
          <w:sz w:val="24"/>
          <w:szCs w:val="24"/>
        </w:rPr>
        <w:t xml:space="preserve"> PSR, e algumas métricas de código serão extraídas dos projetos neste estado. Então, os dois projetos serã</w:t>
      </w:r>
      <w:r w:rsidR="00CF5D96">
        <w:rPr>
          <w:sz w:val="24"/>
          <w:szCs w:val="24"/>
        </w:rPr>
        <w:t>o ajustados para se adequarem às</w:t>
      </w:r>
      <w:r w:rsidRPr="0018392A">
        <w:rPr>
          <w:sz w:val="24"/>
          <w:szCs w:val="24"/>
        </w:rPr>
        <w:t xml:space="preserve"> PSR, e, após isso, os dois projetos serão avaliados novamente e métricas pós-ajuste serão extraídas. Desta forma, os projetos podem ser avaliados antes, durante e depois dos ajustes necessários para estarem seguindo os padrões.</w:t>
      </w:r>
    </w:p>
    <w:p w14:paraId="34CDBF1B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lastRenderedPageBreak/>
        <w:t xml:space="preserve">O </w:t>
      </w:r>
      <w:proofErr w:type="spellStart"/>
      <w:r w:rsidRPr="0018392A">
        <w:rPr>
          <w:sz w:val="24"/>
          <w:szCs w:val="24"/>
        </w:rPr>
        <w:t>CakePHP</w:t>
      </w:r>
      <w:proofErr w:type="spellEnd"/>
      <w:r w:rsidRPr="0018392A">
        <w:rPr>
          <w:sz w:val="24"/>
          <w:szCs w:val="24"/>
        </w:rPr>
        <w:t>, por si só, já exige que alguns padrões próprios do framework sejam utilizados para que haja o correto funcionamento do código, mas essa padronização se limita à nomenclatura de métodos e classes. Ademais, a escrita do código é livre, de acordo com o desenvolvedor.</w:t>
      </w:r>
    </w:p>
    <w:p w14:paraId="542949B2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Por outro lado, o </w:t>
      </w:r>
      <w:proofErr w:type="spellStart"/>
      <w:r w:rsidRPr="0018392A">
        <w:rPr>
          <w:sz w:val="24"/>
          <w:szCs w:val="24"/>
        </w:rPr>
        <w:t>CodeIgniter</w:t>
      </w:r>
      <w:proofErr w:type="spellEnd"/>
      <w:r w:rsidRPr="0018392A">
        <w:rPr>
          <w:sz w:val="24"/>
          <w:szCs w:val="24"/>
        </w:rPr>
        <w:t xml:space="preserve"> não necessita que haja uma padronização de nenhuma forma, desde que a estrutura de pastas e a hierarquia de classes sejam respeitadas.</w:t>
      </w:r>
    </w:p>
    <w:p w14:paraId="4EFD182A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Esses dois itens foram decisivos para a escolha destes dois projetos e frameworks, de forma que a análise a que este trabalho se propõe consiga analisar pelo menos dois cenários diferentes.</w:t>
      </w:r>
    </w:p>
    <w:p w14:paraId="12BBB9AF" w14:textId="38662085" w:rsidR="00826D4B" w:rsidRPr="0018392A" w:rsidRDefault="007E7CEA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 xml:space="preserve">Várias ferramentas de análise de projetos e levantamento de métricas foram encontradas, entre elas, a </w:t>
      </w:r>
      <w:proofErr w:type="spellStart"/>
      <w:r w:rsidRPr="0018392A">
        <w:rPr>
          <w:sz w:val="24"/>
          <w:szCs w:val="24"/>
        </w:rPr>
        <w:t>Kalibro</w:t>
      </w:r>
      <w:proofErr w:type="spellEnd"/>
      <w:r w:rsidRPr="0018392A">
        <w:rPr>
          <w:sz w:val="24"/>
          <w:szCs w:val="24"/>
        </w:rPr>
        <w:t xml:space="preserve">, </w:t>
      </w:r>
      <w:proofErr w:type="spellStart"/>
      <w:r w:rsidRPr="0018392A">
        <w:rPr>
          <w:sz w:val="24"/>
          <w:szCs w:val="24"/>
        </w:rPr>
        <w:t>Analizo</w:t>
      </w:r>
      <w:proofErr w:type="spellEnd"/>
      <w:r w:rsidRPr="0018392A">
        <w:rPr>
          <w:sz w:val="24"/>
          <w:szCs w:val="24"/>
        </w:rPr>
        <w:t xml:space="preserve">, e outras, porém somente </w:t>
      </w:r>
      <w:r w:rsidR="00835236">
        <w:rPr>
          <w:sz w:val="24"/>
          <w:szCs w:val="24"/>
        </w:rPr>
        <w:t>duas</w:t>
      </w:r>
      <w:r w:rsidRPr="0018392A">
        <w:rPr>
          <w:sz w:val="24"/>
          <w:szCs w:val="24"/>
        </w:rPr>
        <w:t xml:space="preserve"> serão utilizadas para efeito de análise:</w:t>
      </w:r>
      <w:r w:rsidR="00835236">
        <w:rPr>
          <w:sz w:val="24"/>
          <w:szCs w:val="24"/>
        </w:rPr>
        <w:t xml:space="preserve"> </w:t>
      </w:r>
      <w:proofErr w:type="spellStart"/>
      <w:r w:rsidR="00835236" w:rsidRPr="00835236">
        <w:rPr>
          <w:sz w:val="24"/>
          <w:szCs w:val="24"/>
        </w:rPr>
        <w:t>PhpMetrics</w:t>
      </w:r>
      <w:proofErr w:type="spellEnd"/>
      <w:r w:rsidR="00835236" w:rsidRPr="00835236">
        <w:rPr>
          <w:sz w:val="24"/>
          <w:szCs w:val="24"/>
        </w:rPr>
        <w:t xml:space="preserve"> </w:t>
      </w:r>
      <w:r w:rsidRPr="0018392A">
        <w:rPr>
          <w:sz w:val="24"/>
          <w:szCs w:val="24"/>
        </w:rPr>
        <w:t xml:space="preserve">e </w:t>
      </w:r>
      <w:proofErr w:type="spellStart"/>
      <w:r w:rsidR="00835236" w:rsidRPr="00835236">
        <w:rPr>
          <w:sz w:val="24"/>
          <w:szCs w:val="24"/>
        </w:rPr>
        <w:t>PHP_CodeSniffer</w:t>
      </w:r>
      <w:proofErr w:type="spellEnd"/>
      <w:r w:rsidRPr="0018392A">
        <w:rPr>
          <w:sz w:val="24"/>
          <w:szCs w:val="24"/>
        </w:rPr>
        <w:t>.</w:t>
      </w:r>
      <w:r w:rsidR="006A70AC" w:rsidRPr="0018392A">
        <w:rPr>
          <w:sz w:val="24"/>
          <w:szCs w:val="24"/>
        </w:rPr>
        <w:t xml:space="preserve"> </w:t>
      </w:r>
      <w:r w:rsidRPr="0018392A">
        <w:rPr>
          <w:sz w:val="24"/>
          <w:szCs w:val="24"/>
        </w:rPr>
        <w:t>As duas foram selecionadas por tratarem especificamente de projetos em PHP, pela quantidade de métricas abordadas, forma de apresentação dos resultados e por estarem atualizadas.</w:t>
      </w:r>
    </w:p>
    <w:p w14:paraId="19242A88" w14:textId="77777777" w:rsidR="006A70AC" w:rsidRPr="0018392A" w:rsidRDefault="006A70AC" w:rsidP="00E44485">
      <w:pPr>
        <w:spacing w:line="360" w:lineRule="auto"/>
        <w:ind w:firstLine="720"/>
        <w:jc w:val="both"/>
        <w:rPr>
          <w:sz w:val="24"/>
          <w:szCs w:val="24"/>
        </w:rPr>
      </w:pPr>
    </w:p>
    <w:p w14:paraId="46CF2F63" w14:textId="3C13101D" w:rsidR="00826D4B" w:rsidRPr="0018392A" w:rsidRDefault="00E8164F" w:rsidP="00E44485">
      <w:pPr>
        <w:spacing w:line="360" w:lineRule="auto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2</w:t>
      </w:r>
      <w:r w:rsidR="00A47654" w:rsidRPr="0018392A">
        <w:rPr>
          <w:sz w:val="24"/>
          <w:szCs w:val="24"/>
        </w:rPr>
        <w:t>.1. Ambiente de testes</w:t>
      </w:r>
    </w:p>
    <w:p w14:paraId="1559C761" w14:textId="77777777" w:rsidR="00826D4B" w:rsidRPr="0018392A" w:rsidRDefault="00024203" w:rsidP="00E44485">
      <w:pPr>
        <w:spacing w:line="360" w:lineRule="auto"/>
        <w:ind w:firstLine="720"/>
        <w:jc w:val="both"/>
        <w:rPr>
          <w:sz w:val="24"/>
          <w:szCs w:val="24"/>
        </w:rPr>
      </w:pPr>
      <w:r w:rsidRPr="0018392A">
        <w:rPr>
          <w:sz w:val="24"/>
          <w:szCs w:val="24"/>
        </w:rPr>
        <w:t>Para a realização dos testes propostos, foram utilizadas as seguintes ferramentas:</w:t>
      </w:r>
    </w:p>
    <w:p w14:paraId="3042829F" w14:textId="5E085A3F" w:rsidR="00826D4B" w:rsidRPr="0018392A" w:rsidRDefault="00DE57AF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Servidor Apache</w:t>
      </w:r>
      <w:r w:rsidR="00024203" w:rsidRPr="0018392A">
        <w:rPr>
          <w:sz w:val="24"/>
          <w:szCs w:val="24"/>
        </w:rPr>
        <w:t>;</w:t>
      </w:r>
    </w:p>
    <w:p w14:paraId="51108C63" w14:textId="2A832CE4" w:rsidR="00826D4B" w:rsidRPr="0018392A" w:rsidRDefault="00DE57AF" w:rsidP="00DE57AF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PHP 7.1</w:t>
      </w:r>
      <w:r w:rsidR="00024203" w:rsidRPr="0018392A">
        <w:rPr>
          <w:sz w:val="24"/>
          <w:szCs w:val="24"/>
        </w:rPr>
        <w:t>;</w:t>
      </w:r>
    </w:p>
    <w:p w14:paraId="4F3784F8" w14:textId="7FAB17C0" w:rsidR="00A47654" w:rsidRPr="00DE57AF" w:rsidRDefault="00C31C4C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r w:rsidRPr="0018392A">
        <w:rPr>
          <w:sz w:val="24"/>
          <w:szCs w:val="24"/>
        </w:rPr>
        <w:t>I</w:t>
      </w:r>
      <w:r w:rsidR="00DE57AF">
        <w:rPr>
          <w:sz w:val="24"/>
          <w:szCs w:val="24"/>
        </w:rPr>
        <w:t xml:space="preserve">DE PHP </w:t>
      </w:r>
      <w:proofErr w:type="spellStart"/>
      <w:r w:rsidR="00DE57AF">
        <w:rPr>
          <w:sz w:val="24"/>
          <w:szCs w:val="24"/>
        </w:rPr>
        <w:t>Storm</w:t>
      </w:r>
      <w:proofErr w:type="spellEnd"/>
      <w:r w:rsidR="00DE57AF">
        <w:rPr>
          <w:sz w:val="24"/>
          <w:szCs w:val="24"/>
        </w:rPr>
        <w:t>;</w:t>
      </w:r>
    </w:p>
    <w:p w14:paraId="61BB1BC7" w14:textId="3DDB8990" w:rsidR="00DE57AF" w:rsidRPr="00DE57AF" w:rsidRDefault="00DE57AF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WakaTime</w:t>
      </w:r>
      <w:proofErr w:type="spellEnd"/>
      <w:r>
        <w:rPr>
          <w:sz w:val="24"/>
          <w:szCs w:val="24"/>
        </w:rPr>
        <w:t>;</w:t>
      </w:r>
    </w:p>
    <w:p w14:paraId="2A393780" w14:textId="509D56F4" w:rsidR="00DE57AF" w:rsidRPr="00DE57AF" w:rsidRDefault="00DE57AF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PHP_CodeSniffer</w:t>
      </w:r>
      <w:proofErr w:type="spellEnd"/>
      <w:r>
        <w:rPr>
          <w:sz w:val="24"/>
          <w:szCs w:val="24"/>
        </w:rPr>
        <w:t>;</w:t>
      </w:r>
    </w:p>
    <w:p w14:paraId="3F1DBA3D" w14:textId="755E92A4" w:rsidR="00DE57AF" w:rsidRPr="0018392A" w:rsidRDefault="00835236" w:rsidP="00E44485">
      <w:pPr>
        <w:numPr>
          <w:ilvl w:val="0"/>
          <w:numId w:val="1"/>
        </w:numPr>
        <w:spacing w:line="360" w:lineRule="auto"/>
        <w:ind w:hanging="360"/>
        <w:contextualSpacing/>
        <w:jc w:val="both"/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Php</w:t>
      </w:r>
      <w:r w:rsidR="00DE57AF">
        <w:rPr>
          <w:sz w:val="24"/>
          <w:szCs w:val="24"/>
        </w:rPr>
        <w:t>Metrics</w:t>
      </w:r>
      <w:proofErr w:type="spellEnd"/>
      <w:r w:rsidR="00DE57AF">
        <w:rPr>
          <w:sz w:val="24"/>
          <w:szCs w:val="24"/>
        </w:rPr>
        <w:t>.</w:t>
      </w:r>
    </w:p>
    <w:p w14:paraId="558014F9" w14:textId="2DB184C7" w:rsidR="00C31C4C" w:rsidRPr="0018392A" w:rsidRDefault="00C31C4C" w:rsidP="00E44485">
      <w:pPr>
        <w:spacing w:line="360" w:lineRule="auto"/>
        <w:contextualSpacing/>
        <w:jc w:val="both"/>
        <w:rPr>
          <w:sz w:val="24"/>
          <w:szCs w:val="24"/>
        </w:rPr>
      </w:pPr>
    </w:p>
    <w:p w14:paraId="0E3F847D" w14:textId="2F33A496" w:rsidR="00C31C4C" w:rsidRDefault="00C31C4C" w:rsidP="00E44485">
      <w:pPr>
        <w:spacing w:line="360" w:lineRule="auto"/>
        <w:contextualSpacing/>
        <w:jc w:val="both"/>
        <w:rPr>
          <w:sz w:val="24"/>
          <w:szCs w:val="24"/>
        </w:rPr>
      </w:pPr>
      <w:r w:rsidRPr="0018392A">
        <w:rPr>
          <w:sz w:val="24"/>
          <w:szCs w:val="24"/>
        </w:rPr>
        <w:t>2.2. Estudo de caso</w:t>
      </w:r>
    </w:p>
    <w:p w14:paraId="6B3DDB84" w14:textId="16D9DE4C" w:rsidR="00835236" w:rsidRPr="0018392A" w:rsidRDefault="00835236" w:rsidP="00E44485">
      <w:pPr>
        <w:spacing w:line="360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ab/>
        <w:t>O projeto utilizado será uma loja, cujas classes estão representadas no diagrama abaixo.</w:t>
      </w:r>
    </w:p>
    <w:p w14:paraId="18A4E088" w14:textId="23C7DF81" w:rsidR="00C31C4C" w:rsidRDefault="00C31C4C" w:rsidP="00835236">
      <w:pPr>
        <w:spacing w:line="360" w:lineRule="auto"/>
        <w:ind w:firstLine="720"/>
        <w:contextualSpacing/>
        <w:jc w:val="both"/>
        <w:rPr>
          <w:sz w:val="24"/>
          <w:szCs w:val="24"/>
        </w:rPr>
      </w:pPr>
      <w:r w:rsidRPr="0018392A">
        <w:rPr>
          <w:sz w:val="24"/>
          <w:szCs w:val="24"/>
        </w:rPr>
        <w:t>Abaixo segue diagrama de classes da loja.</w:t>
      </w:r>
    </w:p>
    <w:p w14:paraId="67597B00" w14:textId="77777777" w:rsidR="004F516E" w:rsidRDefault="00124788" w:rsidP="004F516E">
      <w:pPr>
        <w:keepNext/>
        <w:spacing w:line="360" w:lineRule="auto"/>
        <w:ind w:firstLine="720"/>
        <w:contextualSpacing/>
        <w:jc w:val="both"/>
      </w:pPr>
      <w:r>
        <w:rPr>
          <w:noProof/>
        </w:rPr>
        <w:lastRenderedPageBreak/>
        <w:drawing>
          <wp:inline distT="0" distB="0" distL="0" distR="0" wp14:anchorId="5B4617DF" wp14:editId="4A05876B">
            <wp:extent cx="5114925" cy="2938539"/>
            <wp:effectExtent l="19050" t="19050" r="9525" b="146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6500" cy="29451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D624D1" w14:textId="1AA2F2FA" w:rsidR="00124788" w:rsidRDefault="004F516E" w:rsidP="009A3DF6">
      <w:pPr>
        <w:pStyle w:val="Legenda"/>
        <w:spacing w:after="0"/>
        <w:ind w:firstLine="720"/>
        <w:jc w:val="center"/>
      </w:pPr>
      <w:r>
        <w:t xml:space="preserve">Figura </w:t>
      </w:r>
      <w:r w:rsidR="00DE7307">
        <w:fldChar w:fldCharType="begin"/>
      </w:r>
      <w:r w:rsidR="00DE7307">
        <w:instrText xml:space="preserve"> SEQ Figura \* ARABIC </w:instrText>
      </w:r>
      <w:r w:rsidR="00DE7307">
        <w:fldChar w:fldCharType="separate"/>
      </w:r>
      <w:r w:rsidR="00DE7307">
        <w:rPr>
          <w:noProof/>
        </w:rPr>
        <w:t>1</w:t>
      </w:r>
      <w:r w:rsidR="00DE7307">
        <w:rPr>
          <w:noProof/>
        </w:rPr>
        <w:fldChar w:fldCharType="end"/>
      </w:r>
      <w:r>
        <w:t xml:space="preserve"> Diagrama de classes do projeto utilizado</w:t>
      </w:r>
    </w:p>
    <w:p w14:paraId="2E5DDC9D" w14:textId="06F05597" w:rsidR="009A3DF6" w:rsidRPr="009A3DF6" w:rsidRDefault="009A3DF6" w:rsidP="009A3DF6">
      <w:pPr>
        <w:jc w:val="center"/>
        <w:rPr>
          <w:i/>
          <w:iCs/>
          <w:color w:val="44546A" w:themeColor="text2"/>
          <w:sz w:val="18"/>
          <w:szCs w:val="18"/>
        </w:rPr>
      </w:pPr>
      <w:r w:rsidRPr="009A3DF6">
        <w:rPr>
          <w:i/>
          <w:iCs/>
          <w:color w:val="44546A" w:themeColor="text2"/>
          <w:sz w:val="18"/>
          <w:szCs w:val="18"/>
        </w:rPr>
        <w:t>Fonte: Autor, 2017</w:t>
      </w:r>
    </w:p>
    <w:p w14:paraId="06211EE7" w14:textId="3799CC53" w:rsidR="00826D4B" w:rsidRPr="0018392A" w:rsidRDefault="00826D4B" w:rsidP="00E44485">
      <w:pPr>
        <w:spacing w:line="360" w:lineRule="auto"/>
        <w:contextualSpacing/>
        <w:jc w:val="both"/>
        <w:rPr>
          <w:sz w:val="24"/>
          <w:szCs w:val="24"/>
        </w:rPr>
      </w:pPr>
    </w:p>
    <w:p w14:paraId="3FAB3AD7" w14:textId="6A9F86B6" w:rsidR="00826D4B" w:rsidRDefault="00E8164F" w:rsidP="00E44485">
      <w:pPr>
        <w:spacing w:line="360" w:lineRule="auto"/>
        <w:jc w:val="both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3</w:t>
      </w:r>
      <w:r w:rsidR="00024203" w:rsidRPr="0018392A">
        <w:rPr>
          <w:b/>
          <w:sz w:val="24"/>
          <w:szCs w:val="24"/>
        </w:rPr>
        <w:t>. Resultados obtidos</w:t>
      </w:r>
    </w:p>
    <w:p w14:paraId="5A2A5BEC" w14:textId="016C8996" w:rsidR="00A64B03" w:rsidRDefault="00A64B03" w:rsidP="00124788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Os resultados obtidos, antes e depois da aplicação das recomendações de padrões de código PSR-1 e PSR-2, são apresentados a seguir.</w:t>
      </w:r>
    </w:p>
    <w:p w14:paraId="481492CB" w14:textId="58504518" w:rsidR="00A64B03" w:rsidRDefault="00A64B03" w:rsidP="00A64B03">
      <w:pPr>
        <w:spacing w:line="360" w:lineRule="auto"/>
        <w:jc w:val="both"/>
        <w:rPr>
          <w:sz w:val="24"/>
          <w:szCs w:val="24"/>
        </w:rPr>
      </w:pPr>
    </w:p>
    <w:p w14:paraId="1A779146" w14:textId="62AAFBCC" w:rsidR="00A64B03" w:rsidRDefault="00A64B03" w:rsidP="00A64B03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 Projeto </w:t>
      </w:r>
      <w:r w:rsidR="00140744">
        <w:rPr>
          <w:sz w:val="24"/>
          <w:szCs w:val="24"/>
        </w:rPr>
        <w:t>utilizando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CakePHP</w:t>
      </w:r>
      <w:proofErr w:type="spellEnd"/>
    </w:p>
    <w:p w14:paraId="26FD296B" w14:textId="03A07C77" w:rsidR="00826D4B" w:rsidRDefault="00091A93" w:rsidP="00E44485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Ao realizar as medições no projeto sem padrões de código, foram obtidos os seguintes resultados: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091A93" w14:paraId="69124B01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77C0CDFF" w14:textId="5C08AACE" w:rsidR="00091A93" w:rsidRPr="00091A93" w:rsidRDefault="00091A93" w:rsidP="00F27595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3AABBA2E" w14:textId="2036998B" w:rsidR="00F65BD7" w:rsidRPr="00F65BD7" w:rsidRDefault="00F65BD7" w:rsidP="00F65BD7">
            <w:pPr>
              <w:spacing w:line="360" w:lineRule="auto"/>
              <w:jc w:val="center"/>
            </w:pPr>
            <w:r>
              <w:t>259</w:t>
            </w:r>
          </w:p>
        </w:tc>
      </w:tr>
      <w:tr w:rsidR="00F65BD7" w14:paraId="3E9EC76D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7DD44C76" w14:textId="0162ACB0" w:rsidR="00F65BD7" w:rsidRDefault="00F65BD7" w:rsidP="00F27595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548648AC" w14:textId="31136625" w:rsidR="00023959" w:rsidRDefault="00F65BD7" w:rsidP="00023959">
            <w:pPr>
              <w:spacing w:line="360" w:lineRule="auto"/>
              <w:jc w:val="center"/>
            </w:pPr>
            <w:r>
              <w:t>1</w:t>
            </w:r>
          </w:p>
        </w:tc>
      </w:tr>
      <w:tr w:rsidR="00023959" w14:paraId="46A6905C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4C58C542" w14:textId="4DD6FABA" w:rsidR="00023959" w:rsidRPr="00091A93" w:rsidRDefault="00EA203B" w:rsidP="00F65B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</w:t>
            </w:r>
            <w:r w:rsidR="00023959">
              <w:rPr>
                <w:b/>
              </w:rPr>
              <w:t xml:space="preserve"> por classe (</w:t>
            </w:r>
            <w:proofErr w:type="spellStart"/>
            <w:r w:rsidR="00023959">
              <w:rPr>
                <w:b/>
              </w:rPr>
              <w:t>Halstead</w:t>
            </w:r>
            <w:proofErr w:type="spellEnd"/>
            <w:r w:rsidR="00023959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049441A2" w14:textId="0F55070B" w:rsidR="00023959" w:rsidRDefault="00023959" w:rsidP="00023959">
            <w:pPr>
              <w:spacing w:line="360" w:lineRule="auto"/>
              <w:jc w:val="center"/>
            </w:pPr>
            <w:r>
              <w:t>0,12</w:t>
            </w:r>
          </w:p>
        </w:tc>
      </w:tr>
      <w:tr w:rsidR="00023959" w14:paraId="507F891C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40FDFE98" w14:textId="418AD011" w:rsidR="00023959" w:rsidRDefault="00EA203B" w:rsidP="00F65B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</w:t>
            </w:r>
            <w:r w:rsidR="00023959">
              <w:rPr>
                <w:b/>
              </w:rPr>
              <w:t xml:space="preserve"> por classe (</w:t>
            </w:r>
            <w:proofErr w:type="spellStart"/>
            <w:r w:rsidR="00023959">
              <w:rPr>
                <w:b/>
              </w:rPr>
              <w:t>Kan</w:t>
            </w:r>
            <w:proofErr w:type="spellEnd"/>
            <w:r w:rsidR="00023959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6B1CF212" w14:textId="6B5FB18E" w:rsidR="00023959" w:rsidRDefault="00023959" w:rsidP="00023959">
            <w:pPr>
              <w:spacing w:line="360" w:lineRule="auto"/>
              <w:jc w:val="center"/>
            </w:pPr>
            <w:r>
              <w:t>0,39</w:t>
            </w:r>
          </w:p>
        </w:tc>
      </w:tr>
      <w:tr w:rsidR="00023959" w14:paraId="78128DC1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7BE81246" w14:textId="002D9698" w:rsidR="00023959" w:rsidRDefault="00023959" w:rsidP="00F65BD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1111EF35" w14:textId="28B78C57" w:rsidR="00023959" w:rsidRDefault="00023959" w:rsidP="00023959">
            <w:pPr>
              <w:spacing w:line="360" w:lineRule="auto"/>
              <w:jc w:val="center"/>
            </w:pPr>
            <w:r>
              <w:t>4,4</w:t>
            </w:r>
          </w:p>
        </w:tc>
      </w:tr>
      <w:tr w:rsidR="00023959" w14:paraId="75EBD0C6" w14:textId="77777777" w:rsidTr="00F910D7">
        <w:trPr>
          <w:trHeight w:val="759"/>
        </w:trPr>
        <w:tc>
          <w:tcPr>
            <w:tcW w:w="4607" w:type="dxa"/>
            <w:vAlign w:val="center"/>
          </w:tcPr>
          <w:p w14:paraId="4F723032" w14:textId="384C586B" w:rsidR="00023959" w:rsidRDefault="00DC2F3B" w:rsidP="00DC2F3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6AAFD0D8" w14:textId="38E2B3F4" w:rsidR="00023959" w:rsidRDefault="00023959" w:rsidP="00023959">
            <w:pPr>
              <w:spacing w:line="360" w:lineRule="auto"/>
              <w:jc w:val="center"/>
            </w:pPr>
            <w:r>
              <w:t>456</w:t>
            </w:r>
          </w:p>
        </w:tc>
      </w:tr>
    </w:tbl>
    <w:p w14:paraId="3ED391C9" w14:textId="1E75F087" w:rsidR="00091A93" w:rsidRDefault="004F516E" w:rsidP="009A3DF6">
      <w:pPr>
        <w:pStyle w:val="Legenda"/>
        <w:spacing w:after="0"/>
        <w:jc w:val="center"/>
      </w:pPr>
      <w:r>
        <w:t xml:space="preserve">Tabela </w:t>
      </w:r>
      <w:r w:rsidR="00DE7307">
        <w:fldChar w:fldCharType="begin"/>
      </w:r>
      <w:r w:rsidR="00DE7307">
        <w:instrText xml:space="preserve"> SEQ Tabela \* ARABIC </w:instrText>
      </w:r>
      <w:r w:rsidR="00DE7307">
        <w:fldChar w:fldCharType="separate"/>
      </w:r>
      <w:r w:rsidR="00DE7307">
        <w:rPr>
          <w:noProof/>
        </w:rPr>
        <w:t>1</w:t>
      </w:r>
      <w:r w:rsidR="00DE7307">
        <w:rPr>
          <w:noProof/>
        </w:rPr>
        <w:fldChar w:fldCharType="end"/>
      </w:r>
      <w:r>
        <w:t xml:space="preserve"> Métricas do projeto em </w:t>
      </w:r>
      <w:proofErr w:type="spellStart"/>
      <w:r>
        <w:t>CakePHP</w:t>
      </w:r>
      <w:proofErr w:type="spellEnd"/>
      <w:r>
        <w:t xml:space="preserve"> antes da aplicação dos padrões de código</w:t>
      </w:r>
    </w:p>
    <w:p w14:paraId="1E91C8D6" w14:textId="1CB3C100" w:rsidR="009A3DF6" w:rsidRPr="009A3DF6" w:rsidRDefault="009A3DF6" w:rsidP="009A3DF6">
      <w:pPr>
        <w:jc w:val="center"/>
        <w:rPr>
          <w:i/>
          <w:iCs/>
          <w:color w:val="44546A" w:themeColor="text2"/>
          <w:sz w:val="18"/>
          <w:szCs w:val="18"/>
        </w:rPr>
      </w:pPr>
      <w:r w:rsidRPr="009A3DF6">
        <w:rPr>
          <w:i/>
          <w:iCs/>
          <w:color w:val="44546A" w:themeColor="text2"/>
          <w:sz w:val="18"/>
          <w:szCs w:val="18"/>
        </w:rPr>
        <w:t>Fonte: Autor, 2017</w:t>
      </w:r>
    </w:p>
    <w:p w14:paraId="09892EDC" w14:textId="47B42313" w:rsidR="00A64B03" w:rsidRDefault="00A64B03" w:rsidP="00E44485">
      <w:pPr>
        <w:spacing w:line="360" w:lineRule="auto"/>
        <w:jc w:val="both"/>
        <w:rPr>
          <w:b/>
          <w:sz w:val="24"/>
          <w:szCs w:val="24"/>
        </w:rPr>
      </w:pPr>
    </w:p>
    <w:p w14:paraId="64B265C5" w14:textId="1795EFC1" w:rsidR="00FE4428" w:rsidRDefault="00FE4428" w:rsidP="00E44485">
      <w:pPr>
        <w:spacing w:line="360" w:lineRule="auto"/>
        <w:jc w:val="both"/>
        <w:rPr>
          <w:sz w:val="24"/>
          <w:szCs w:val="24"/>
        </w:rPr>
      </w:pPr>
      <w:r w:rsidRPr="00FE4428">
        <w:rPr>
          <w:sz w:val="24"/>
          <w:szCs w:val="24"/>
        </w:rPr>
        <w:lastRenderedPageBreak/>
        <w:tab/>
        <w:t>Após</w:t>
      </w:r>
      <w:r>
        <w:rPr>
          <w:sz w:val="24"/>
          <w:szCs w:val="24"/>
        </w:rPr>
        <w:t xml:space="preserve"> a aplicação dos padrões de código, foram encontradas</w:t>
      </w:r>
      <w:r w:rsidR="00A76370">
        <w:rPr>
          <w:sz w:val="24"/>
          <w:szCs w:val="24"/>
        </w:rPr>
        <w:t xml:space="preserve"> as</w:t>
      </w:r>
      <w:r>
        <w:rPr>
          <w:sz w:val="24"/>
          <w:szCs w:val="24"/>
        </w:rPr>
        <w:t xml:space="preserve"> seguintes métricas: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FE4428" w14:paraId="526A16A3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01C2CC31" w14:textId="0A91B543" w:rsidR="00FE4428" w:rsidRPr="00091A93" w:rsidRDefault="00FE4428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Tempo para aplicar correções</w:t>
            </w:r>
          </w:p>
        </w:tc>
        <w:tc>
          <w:tcPr>
            <w:tcW w:w="4465" w:type="dxa"/>
            <w:vAlign w:val="center"/>
          </w:tcPr>
          <w:p w14:paraId="29202CF9" w14:textId="0E7D0D46" w:rsidR="00FE4428" w:rsidRDefault="00FE4428" w:rsidP="003C3053">
            <w:pPr>
              <w:spacing w:line="360" w:lineRule="auto"/>
              <w:jc w:val="center"/>
            </w:pPr>
            <w:r>
              <w:t>30 minutos e 22 segundos</w:t>
            </w:r>
          </w:p>
        </w:tc>
      </w:tr>
      <w:tr w:rsidR="00FE4428" w14:paraId="1E260D5A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51F69684" w14:textId="798C11A7" w:rsidR="00FE4428" w:rsidRPr="00091A93" w:rsidRDefault="00FE4428" w:rsidP="00DC2F3B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7BF9184C" w14:textId="3D3C9FC9" w:rsidR="00FE4428" w:rsidRPr="00F65BD7" w:rsidRDefault="00FE4428" w:rsidP="003C3053">
            <w:pPr>
              <w:spacing w:line="360" w:lineRule="auto"/>
              <w:jc w:val="center"/>
            </w:pPr>
            <w:r>
              <w:t>0</w:t>
            </w:r>
          </w:p>
        </w:tc>
      </w:tr>
      <w:tr w:rsidR="00FE4428" w14:paraId="3F1AA34F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34DB0558" w14:textId="6AF30DEC" w:rsidR="00FE4428" w:rsidRDefault="00FE4428" w:rsidP="00DC2F3B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5168DE07" w14:textId="5375C2FF" w:rsidR="00FE4428" w:rsidRDefault="00FE4428" w:rsidP="003C3053">
            <w:pPr>
              <w:spacing w:line="360" w:lineRule="auto"/>
              <w:jc w:val="center"/>
            </w:pPr>
            <w:r>
              <w:t>0</w:t>
            </w:r>
          </w:p>
        </w:tc>
      </w:tr>
      <w:tr w:rsidR="00FE4428" w14:paraId="0D5C67A4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7BF7F5B2" w14:textId="5D839AC8" w:rsidR="00FE4428" w:rsidRPr="00091A93" w:rsidRDefault="00EA203B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</w:t>
            </w:r>
            <w:r w:rsidR="00FE4428">
              <w:rPr>
                <w:b/>
              </w:rPr>
              <w:t xml:space="preserve"> por classe (</w:t>
            </w:r>
            <w:proofErr w:type="spellStart"/>
            <w:r w:rsidR="00FE4428">
              <w:rPr>
                <w:b/>
              </w:rPr>
              <w:t>Halstead</w:t>
            </w:r>
            <w:proofErr w:type="spellEnd"/>
            <w:r w:rsidR="00FE4428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7299B25C" w14:textId="77777777" w:rsidR="00FE4428" w:rsidRDefault="00FE4428" w:rsidP="003C3053">
            <w:pPr>
              <w:spacing w:line="360" w:lineRule="auto"/>
              <w:jc w:val="center"/>
            </w:pPr>
            <w:r>
              <w:t>0,12</w:t>
            </w:r>
          </w:p>
        </w:tc>
      </w:tr>
      <w:tr w:rsidR="00FE4428" w14:paraId="7EC4C72B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2D00A791" w14:textId="58B31C01" w:rsidR="00FE4428" w:rsidRDefault="00EA203B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</w:t>
            </w:r>
            <w:r w:rsidR="00FE4428">
              <w:rPr>
                <w:b/>
              </w:rPr>
              <w:t xml:space="preserve"> por classe (</w:t>
            </w:r>
            <w:proofErr w:type="spellStart"/>
            <w:r w:rsidR="00FE4428">
              <w:rPr>
                <w:b/>
              </w:rPr>
              <w:t>Kan</w:t>
            </w:r>
            <w:proofErr w:type="spellEnd"/>
            <w:r w:rsidR="00FE4428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0D2926DE" w14:textId="77777777" w:rsidR="00FE4428" w:rsidRDefault="00FE4428" w:rsidP="003C3053">
            <w:pPr>
              <w:spacing w:line="360" w:lineRule="auto"/>
              <w:jc w:val="center"/>
            </w:pPr>
            <w:r>
              <w:t>0,39</w:t>
            </w:r>
          </w:p>
        </w:tc>
      </w:tr>
      <w:tr w:rsidR="00FE4428" w14:paraId="055A7D11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5E19C97C" w14:textId="77777777" w:rsidR="00FE4428" w:rsidRDefault="00FE4428" w:rsidP="003C3053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1E538678" w14:textId="77777777" w:rsidR="00FE4428" w:rsidRDefault="00FE4428" w:rsidP="003C3053">
            <w:pPr>
              <w:spacing w:line="360" w:lineRule="auto"/>
              <w:jc w:val="center"/>
            </w:pPr>
            <w:r>
              <w:t>4,4</w:t>
            </w:r>
          </w:p>
        </w:tc>
      </w:tr>
      <w:tr w:rsidR="00FE4428" w14:paraId="17C6E389" w14:textId="77777777" w:rsidTr="003C3053">
        <w:trPr>
          <w:trHeight w:val="759"/>
        </w:trPr>
        <w:tc>
          <w:tcPr>
            <w:tcW w:w="4607" w:type="dxa"/>
            <w:vAlign w:val="center"/>
          </w:tcPr>
          <w:p w14:paraId="7B7CB5FC" w14:textId="28BD7801" w:rsidR="00FE4428" w:rsidRDefault="00DC2F3B" w:rsidP="00DC2F3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7A5E8951" w14:textId="4D227205" w:rsidR="00FE4428" w:rsidRDefault="00FE4428" w:rsidP="00140744">
            <w:pPr>
              <w:keepNext/>
              <w:spacing w:line="360" w:lineRule="auto"/>
              <w:jc w:val="center"/>
            </w:pPr>
            <w:r>
              <w:t>449</w:t>
            </w:r>
          </w:p>
        </w:tc>
      </w:tr>
    </w:tbl>
    <w:p w14:paraId="7D1962F7" w14:textId="639E9D7D" w:rsidR="00FE4428" w:rsidRDefault="00140744" w:rsidP="007705C5">
      <w:pPr>
        <w:pStyle w:val="Legenda"/>
        <w:spacing w:after="0"/>
        <w:jc w:val="center"/>
      </w:pPr>
      <w:r>
        <w:t xml:space="preserve">Tabela </w:t>
      </w:r>
      <w:r w:rsidR="00DE7307">
        <w:fldChar w:fldCharType="begin"/>
      </w:r>
      <w:r w:rsidR="00DE7307">
        <w:instrText xml:space="preserve"> SEQ Tabela \* ARABIC </w:instrText>
      </w:r>
      <w:r w:rsidR="00DE7307">
        <w:fldChar w:fldCharType="separate"/>
      </w:r>
      <w:r w:rsidR="00DE7307">
        <w:rPr>
          <w:noProof/>
        </w:rPr>
        <w:t>2</w:t>
      </w:r>
      <w:r w:rsidR="00DE7307">
        <w:rPr>
          <w:noProof/>
        </w:rPr>
        <w:fldChar w:fldCharType="end"/>
      </w:r>
      <w:r>
        <w:t xml:space="preserve"> </w:t>
      </w:r>
      <w:r w:rsidRPr="005E0389">
        <w:t xml:space="preserve">Métricas do projeto em </w:t>
      </w:r>
      <w:proofErr w:type="spellStart"/>
      <w:r w:rsidRPr="005E0389">
        <w:t>CakePHP</w:t>
      </w:r>
      <w:proofErr w:type="spellEnd"/>
      <w:r w:rsidRPr="005E0389">
        <w:t xml:space="preserve"> a</w:t>
      </w:r>
      <w:r>
        <w:t>pós a</w:t>
      </w:r>
      <w:r w:rsidRPr="005E0389">
        <w:t xml:space="preserve"> aplicação dos padrões de código</w:t>
      </w:r>
    </w:p>
    <w:p w14:paraId="1BEC293A" w14:textId="6425B398" w:rsidR="007705C5" w:rsidRPr="007705C5" w:rsidRDefault="007705C5" w:rsidP="007705C5">
      <w:pPr>
        <w:jc w:val="center"/>
        <w:rPr>
          <w:i/>
          <w:iCs/>
          <w:color w:val="44546A" w:themeColor="text2"/>
          <w:sz w:val="18"/>
          <w:szCs w:val="18"/>
        </w:rPr>
      </w:pPr>
      <w:r w:rsidRPr="007705C5">
        <w:rPr>
          <w:i/>
          <w:iCs/>
          <w:color w:val="44546A" w:themeColor="text2"/>
          <w:sz w:val="18"/>
          <w:szCs w:val="18"/>
        </w:rPr>
        <w:t>Fonte: Autor, 2017</w:t>
      </w:r>
    </w:p>
    <w:p w14:paraId="293A96B3" w14:textId="36E20CCB" w:rsidR="00FE4428" w:rsidRDefault="00FE4428" w:rsidP="00E44485">
      <w:pPr>
        <w:spacing w:line="360" w:lineRule="auto"/>
        <w:jc w:val="both"/>
        <w:rPr>
          <w:b/>
          <w:sz w:val="24"/>
          <w:szCs w:val="24"/>
        </w:rPr>
      </w:pPr>
    </w:p>
    <w:p w14:paraId="51E44685" w14:textId="26FAB74A" w:rsidR="00BA7D01" w:rsidRDefault="00BA7D01" w:rsidP="00BA7D0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 Projeto utilizando </w:t>
      </w:r>
      <w:proofErr w:type="spellStart"/>
      <w:r>
        <w:rPr>
          <w:sz w:val="24"/>
          <w:szCs w:val="24"/>
        </w:rPr>
        <w:t>CodeIgniter</w:t>
      </w:r>
      <w:proofErr w:type="spellEnd"/>
    </w:p>
    <w:p w14:paraId="19119094" w14:textId="6D83A40C" w:rsidR="00BA7D01" w:rsidRPr="007705C5" w:rsidRDefault="0044311E" w:rsidP="00E44485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Pr="007705C5">
        <w:rPr>
          <w:sz w:val="24"/>
          <w:szCs w:val="24"/>
        </w:rPr>
        <w:t xml:space="preserve">No projeto utilizando </w:t>
      </w:r>
      <w:proofErr w:type="spellStart"/>
      <w:r w:rsidRPr="007705C5">
        <w:rPr>
          <w:sz w:val="24"/>
          <w:szCs w:val="24"/>
        </w:rPr>
        <w:t>CodeIgniter</w:t>
      </w:r>
      <w:proofErr w:type="spellEnd"/>
      <w:r w:rsidRPr="007705C5">
        <w:rPr>
          <w:sz w:val="24"/>
          <w:szCs w:val="24"/>
        </w:rPr>
        <w:t>, sem padrões de código, foram obtidos os seguintes resultados: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44311E" w14:paraId="284A02A8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2F696B56" w14:textId="77777777" w:rsidR="0044311E" w:rsidRPr="00091A93" w:rsidRDefault="0044311E" w:rsidP="00ED55A7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7A479C74" w14:textId="6D89E39F" w:rsidR="0044311E" w:rsidRPr="00F65BD7" w:rsidRDefault="003D7BA1" w:rsidP="00ED55A7">
            <w:pPr>
              <w:spacing w:line="360" w:lineRule="auto"/>
              <w:jc w:val="center"/>
            </w:pPr>
            <w:r>
              <w:t>209</w:t>
            </w:r>
          </w:p>
        </w:tc>
      </w:tr>
      <w:tr w:rsidR="0044311E" w14:paraId="5921CD9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3A54ABE4" w14:textId="77777777" w:rsidR="0044311E" w:rsidRDefault="0044311E" w:rsidP="00ED55A7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5D5320E5" w14:textId="0381F46A" w:rsidR="0044311E" w:rsidRDefault="003D7BA1" w:rsidP="00ED55A7">
            <w:pPr>
              <w:spacing w:line="360" w:lineRule="auto"/>
              <w:jc w:val="center"/>
            </w:pPr>
            <w:r>
              <w:t>6</w:t>
            </w:r>
          </w:p>
        </w:tc>
      </w:tr>
      <w:tr w:rsidR="0044311E" w14:paraId="222F19A7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00D87F2F" w14:textId="534426C0" w:rsidR="0044311E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</w:t>
            </w:r>
            <w:r w:rsidR="0044311E">
              <w:rPr>
                <w:b/>
              </w:rPr>
              <w:t xml:space="preserve"> por classe (</w:t>
            </w:r>
            <w:proofErr w:type="spellStart"/>
            <w:r w:rsidR="0044311E">
              <w:rPr>
                <w:b/>
              </w:rPr>
              <w:t>Halstead</w:t>
            </w:r>
            <w:proofErr w:type="spellEnd"/>
            <w:r w:rsidR="0044311E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0C93EE71" w14:textId="1221B6CE" w:rsidR="0044311E" w:rsidRDefault="00E2773F" w:rsidP="00ED55A7">
            <w:pPr>
              <w:spacing w:line="360" w:lineRule="auto"/>
              <w:jc w:val="center"/>
            </w:pPr>
            <w:r>
              <w:t>0,08</w:t>
            </w:r>
          </w:p>
        </w:tc>
      </w:tr>
      <w:tr w:rsidR="0044311E" w14:paraId="28385F7F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03F7EE48" w14:textId="24F76C14" w:rsidR="0044311E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</w:t>
            </w:r>
            <w:r w:rsidR="0044311E">
              <w:rPr>
                <w:b/>
              </w:rPr>
              <w:t xml:space="preserve"> por classe (</w:t>
            </w:r>
            <w:proofErr w:type="spellStart"/>
            <w:r w:rsidR="0044311E">
              <w:rPr>
                <w:b/>
              </w:rPr>
              <w:t>Kan</w:t>
            </w:r>
            <w:proofErr w:type="spellEnd"/>
            <w:r w:rsidR="0044311E"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597CEA61" w14:textId="58946482" w:rsidR="0044311E" w:rsidRDefault="0044311E" w:rsidP="0080685E">
            <w:pPr>
              <w:spacing w:line="360" w:lineRule="auto"/>
              <w:jc w:val="center"/>
            </w:pPr>
            <w:r>
              <w:t>0,</w:t>
            </w:r>
            <w:r w:rsidR="0080685E">
              <w:t>43</w:t>
            </w:r>
          </w:p>
        </w:tc>
      </w:tr>
      <w:tr w:rsidR="0044311E" w14:paraId="6F28B2D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15B45B9D" w14:textId="77777777" w:rsidR="0044311E" w:rsidRDefault="0044311E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432B4CA8" w14:textId="003866C7" w:rsidR="003D7BA1" w:rsidRDefault="003D7BA1" w:rsidP="003D7BA1">
            <w:pPr>
              <w:spacing w:line="360" w:lineRule="auto"/>
              <w:jc w:val="center"/>
            </w:pPr>
            <w:r>
              <w:t>5,14</w:t>
            </w:r>
          </w:p>
        </w:tc>
      </w:tr>
      <w:tr w:rsidR="0044311E" w14:paraId="31853D0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07615B24" w14:textId="77777777" w:rsidR="0044311E" w:rsidRDefault="0044311E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3CF22BC0" w14:textId="64EFD783" w:rsidR="0044311E" w:rsidRDefault="003D7BA1" w:rsidP="0044311E">
            <w:pPr>
              <w:keepNext/>
              <w:spacing w:line="360" w:lineRule="auto"/>
              <w:jc w:val="center"/>
            </w:pPr>
            <w:r>
              <w:t>323</w:t>
            </w:r>
          </w:p>
        </w:tc>
      </w:tr>
    </w:tbl>
    <w:p w14:paraId="6E395864" w14:textId="51223A8E" w:rsidR="0044311E" w:rsidRDefault="0044311E" w:rsidP="007705C5">
      <w:pPr>
        <w:pStyle w:val="Legenda"/>
        <w:spacing w:after="0"/>
        <w:jc w:val="center"/>
      </w:pPr>
      <w:r>
        <w:t xml:space="preserve">Tabela </w:t>
      </w:r>
      <w:r w:rsidR="00DE7307">
        <w:fldChar w:fldCharType="begin"/>
      </w:r>
      <w:r w:rsidR="00DE7307">
        <w:instrText xml:space="preserve"> SEQ Tabela \* ARABIC </w:instrText>
      </w:r>
      <w:r w:rsidR="00DE7307">
        <w:fldChar w:fldCharType="separate"/>
      </w:r>
      <w:r w:rsidR="00DE7307">
        <w:rPr>
          <w:noProof/>
        </w:rPr>
        <w:t>3</w:t>
      </w:r>
      <w:r w:rsidR="00DE7307">
        <w:rPr>
          <w:noProof/>
        </w:rPr>
        <w:fldChar w:fldCharType="end"/>
      </w:r>
      <w:r>
        <w:t xml:space="preserve"> </w:t>
      </w:r>
      <w:r w:rsidRPr="007800EC">
        <w:t xml:space="preserve">Métricas do projeto em </w:t>
      </w:r>
      <w:proofErr w:type="spellStart"/>
      <w:r>
        <w:t>CodeIgniter</w:t>
      </w:r>
      <w:proofErr w:type="spellEnd"/>
      <w:r w:rsidRPr="007800EC">
        <w:t xml:space="preserve"> após a aplicação dos padrões de código</w:t>
      </w:r>
    </w:p>
    <w:p w14:paraId="39ADE04F" w14:textId="764F9519" w:rsidR="007705C5" w:rsidRPr="007705C5" w:rsidRDefault="007705C5" w:rsidP="007705C5">
      <w:pPr>
        <w:jc w:val="center"/>
        <w:rPr>
          <w:i/>
          <w:iCs/>
          <w:color w:val="44546A" w:themeColor="text2"/>
          <w:sz w:val="18"/>
          <w:szCs w:val="18"/>
        </w:rPr>
      </w:pPr>
      <w:r w:rsidRPr="007705C5">
        <w:rPr>
          <w:i/>
          <w:iCs/>
          <w:color w:val="44546A" w:themeColor="text2"/>
          <w:sz w:val="18"/>
          <w:szCs w:val="18"/>
        </w:rPr>
        <w:t>Fonte: Autor, 2017</w:t>
      </w:r>
    </w:p>
    <w:p w14:paraId="06B52778" w14:textId="77777777" w:rsidR="00EA203B" w:rsidRDefault="00EA203B" w:rsidP="00E44485">
      <w:pPr>
        <w:spacing w:line="360" w:lineRule="auto"/>
        <w:jc w:val="both"/>
        <w:rPr>
          <w:b/>
          <w:sz w:val="24"/>
          <w:szCs w:val="24"/>
        </w:rPr>
      </w:pPr>
    </w:p>
    <w:p w14:paraId="6AE4C793" w14:textId="35965F30" w:rsidR="0044311E" w:rsidRDefault="00EA203B" w:rsidP="00E44485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ab/>
      </w:r>
      <w:r>
        <w:rPr>
          <w:sz w:val="24"/>
          <w:szCs w:val="24"/>
        </w:rPr>
        <w:t xml:space="preserve">Após a aplicação das </w:t>
      </w:r>
      <w:proofErr w:type="spellStart"/>
      <w:r>
        <w:rPr>
          <w:sz w:val="24"/>
          <w:szCs w:val="24"/>
        </w:rPr>
        <w:t>PSRs</w:t>
      </w:r>
      <w:proofErr w:type="spellEnd"/>
      <w:r>
        <w:rPr>
          <w:sz w:val="24"/>
          <w:szCs w:val="24"/>
        </w:rPr>
        <w:t>, os resultados abaixo foram alcançados:</w:t>
      </w:r>
    </w:p>
    <w:tbl>
      <w:tblPr>
        <w:tblStyle w:val="Tabelacomgrade"/>
        <w:tblW w:w="9072" w:type="dxa"/>
        <w:tblInd w:w="108" w:type="dxa"/>
        <w:tblLook w:val="04A0" w:firstRow="1" w:lastRow="0" w:firstColumn="1" w:lastColumn="0" w:noHBand="0" w:noVBand="1"/>
      </w:tblPr>
      <w:tblGrid>
        <w:gridCol w:w="4607"/>
        <w:gridCol w:w="4465"/>
      </w:tblGrid>
      <w:tr w:rsidR="00EA203B" w14:paraId="2F1C4FB6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7453012B" w14:textId="77777777" w:rsidR="00EA203B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Tempo para aplicar correções</w:t>
            </w:r>
          </w:p>
        </w:tc>
        <w:tc>
          <w:tcPr>
            <w:tcW w:w="4465" w:type="dxa"/>
            <w:vAlign w:val="center"/>
          </w:tcPr>
          <w:p w14:paraId="2F60C96E" w14:textId="1A94DF28" w:rsidR="00EA203B" w:rsidRDefault="00EA203B" w:rsidP="00EA203B">
            <w:pPr>
              <w:spacing w:line="360" w:lineRule="auto"/>
              <w:jc w:val="center"/>
            </w:pPr>
            <w:r>
              <w:t>34 minutos e 31 segundos</w:t>
            </w:r>
          </w:p>
        </w:tc>
      </w:tr>
      <w:tr w:rsidR="00EA203B" w14:paraId="7383CBAB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6C2ACF48" w14:textId="77777777" w:rsidR="00EA203B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 w:rsidRPr="00091A93">
              <w:rPr>
                <w:b/>
              </w:rPr>
              <w:t>Quantidade de erros</w:t>
            </w:r>
          </w:p>
        </w:tc>
        <w:tc>
          <w:tcPr>
            <w:tcW w:w="4465" w:type="dxa"/>
            <w:vAlign w:val="center"/>
          </w:tcPr>
          <w:p w14:paraId="415EF903" w14:textId="4F160B8B" w:rsidR="00EA203B" w:rsidRPr="00F65BD7" w:rsidRDefault="00EA203B" w:rsidP="002E1B60">
            <w:pPr>
              <w:spacing w:line="360" w:lineRule="auto"/>
              <w:jc w:val="center"/>
            </w:pPr>
            <w:r>
              <w:t>0</w:t>
            </w:r>
          </w:p>
        </w:tc>
      </w:tr>
      <w:tr w:rsidR="00EA203B" w14:paraId="332CAF9C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22294853" w14:textId="77777777" w:rsidR="00EA203B" w:rsidRDefault="00EA203B" w:rsidP="00ED55A7">
            <w:pPr>
              <w:spacing w:line="360" w:lineRule="auto"/>
              <w:jc w:val="center"/>
            </w:pPr>
            <w:r w:rsidRPr="00091A93">
              <w:rPr>
                <w:b/>
              </w:rPr>
              <w:t>Quantidade de avisos</w:t>
            </w:r>
          </w:p>
        </w:tc>
        <w:tc>
          <w:tcPr>
            <w:tcW w:w="4465" w:type="dxa"/>
            <w:vAlign w:val="center"/>
          </w:tcPr>
          <w:p w14:paraId="24C84C87" w14:textId="77777777" w:rsidR="00EA203B" w:rsidRDefault="00EA203B" w:rsidP="00ED55A7">
            <w:pPr>
              <w:spacing w:line="360" w:lineRule="auto"/>
              <w:jc w:val="center"/>
            </w:pPr>
            <w:r>
              <w:t>0</w:t>
            </w:r>
          </w:p>
        </w:tc>
      </w:tr>
      <w:tr w:rsidR="00EA203B" w14:paraId="6A71EC91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5459C1F9" w14:textId="3490E751" w:rsidR="00EA203B" w:rsidRPr="00091A93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bugs por classe (</w:t>
            </w:r>
            <w:proofErr w:type="spellStart"/>
            <w:r>
              <w:rPr>
                <w:b/>
              </w:rPr>
              <w:t>Halstead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1273402E" w14:textId="1B739523" w:rsidR="00EA203B" w:rsidRDefault="00EA203B" w:rsidP="00EA203B">
            <w:pPr>
              <w:spacing w:line="360" w:lineRule="auto"/>
              <w:jc w:val="center"/>
            </w:pPr>
            <w:r>
              <w:t>0,06</w:t>
            </w:r>
          </w:p>
        </w:tc>
      </w:tr>
      <w:tr w:rsidR="00EA203B" w14:paraId="4BF12BB1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2F8D57EF" w14:textId="097C7E5F" w:rsidR="00EA203B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Média de defeitos por classe (</w:t>
            </w:r>
            <w:proofErr w:type="spellStart"/>
            <w:r>
              <w:rPr>
                <w:b/>
              </w:rPr>
              <w:t>Kan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465" w:type="dxa"/>
            <w:vAlign w:val="center"/>
          </w:tcPr>
          <w:p w14:paraId="5C733CD2" w14:textId="0ED5DCC0" w:rsidR="00EA203B" w:rsidRDefault="00EA203B" w:rsidP="00EA203B">
            <w:pPr>
              <w:spacing w:line="360" w:lineRule="auto"/>
              <w:jc w:val="center"/>
            </w:pPr>
            <w:r>
              <w:t>0,43</w:t>
            </w:r>
          </w:p>
        </w:tc>
      </w:tr>
      <w:tr w:rsidR="00EA203B" w14:paraId="67944F18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7E25F240" w14:textId="77777777" w:rsidR="00EA203B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Complexidade </w:t>
            </w:r>
            <w:proofErr w:type="spellStart"/>
            <w:r>
              <w:rPr>
                <w:b/>
              </w:rPr>
              <w:t>ciclomática</w:t>
            </w:r>
            <w:proofErr w:type="spellEnd"/>
            <w:r>
              <w:rPr>
                <w:b/>
              </w:rPr>
              <w:t xml:space="preserve"> média por classe</w:t>
            </w:r>
          </w:p>
        </w:tc>
        <w:tc>
          <w:tcPr>
            <w:tcW w:w="4465" w:type="dxa"/>
            <w:vAlign w:val="center"/>
          </w:tcPr>
          <w:p w14:paraId="10CB6FFF" w14:textId="27406247" w:rsidR="00EA203B" w:rsidRDefault="007D0466" w:rsidP="00ED55A7">
            <w:pPr>
              <w:spacing w:line="360" w:lineRule="auto"/>
              <w:jc w:val="center"/>
            </w:pPr>
            <w:r>
              <w:t>5</w:t>
            </w:r>
            <w:r w:rsidR="00EA203B">
              <w:t>,</w:t>
            </w:r>
            <w:r>
              <w:t>1</w:t>
            </w:r>
            <w:r w:rsidR="00EA203B">
              <w:t>4</w:t>
            </w:r>
          </w:p>
        </w:tc>
      </w:tr>
      <w:tr w:rsidR="00EA203B" w14:paraId="7E4345D4" w14:textId="77777777" w:rsidTr="00ED55A7">
        <w:trPr>
          <w:trHeight w:val="759"/>
        </w:trPr>
        <w:tc>
          <w:tcPr>
            <w:tcW w:w="4607" w:type="dxa"/>
            <w:vAlign w:val="center"/>
          </w:tcPr>
          <w:p w14:paraId="3FAB342B" w14:textId="77777777" w:rsidR="00EA203B" w:rsidRDefault="00EA203B" w:rsidP="00ED55A7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LOC</w:t>
            </w:r>
          </w:p>
        </w:tc>
        <w:tc>
          <w:tcPr>
            <w:tcW w:w="4465" w:type="dxa"/>
            <w:vAlign w:val="center"/>
          </w:tcPr>
          <w:p w14:paraId="25FD3768" w14:textId="77777777" w:rsidR="00EA203B" w:rsidRDefault="00EA203B" w:rsidP="004B34AF">
            <w:pPr>
              <w:keepNext/>
              <w:spacing w:line="360" w:lineRule="auto"/>
              <w:jc w:val="center"/>
            </w:pPr>
            <w:r>
              <w:t>449</w:t>
            </w:r>
          </w:p>
        </w:tc>
      </w:tr>
    </w:tbl>
    <w:p w14:paraId="64CE8E46" w14:textId="672293BB" w:rsidR="00EA203B" w:rsidRDefault="004B34AF" w:rsidP="007705C5">
      <w:pPr>
        <w:pStyle w:val="Legenda"/>
        <w:spacing w:after="0"/>
        <w:jc w:val="center"/>
      </w:pPr>
      <w:r>
        <w:t xml:space="preserve">Tabela </w:t>
      </w:r>
      <w:r w:rsidR="00DE7307">
        <w:fldChar w:fldCharType="begin"/>
      </w:r>
      <w:r w:rsidR="00DE7307">
        <w:instrText xml:space="preserve"> SEQ Tabela \* ARABIC </w:instrText>
      </w:r>
      <w:r w:rsidR="00DE7307">
        <w:fldChar w:fldCharType="separate"/>
      </w:r>
      <w:r w:rsidR="00DE7307">
        <w:rPr>
          <w:noProof/>
        </w:rPr>
        <w:t>4</w:t>
      </w:r>
      <w:r w:rsidR="00DE7307">
        <w:rPr>
          <w:noProof/>
        </w:rPr>
        <w:fldChar w:fldCharType="end"/>
      </w:r>
      <w:r>
        <w:t xml:space="preserve"> </w:t>
      </w:r>
      <w:r w:rsidRPr="008324A8">
        <w:t xml:space="preserve">Métricas do projeto em </w:t>
      </w:r>
      <w:proofErr w:type="spellStart"/>
      <w:r>
        <w:t>CodeIgniter</w:t>
      </w:r>
      <w:proofErr w:type="spellEnd"/>
      <w:r w:rsidRPr="008324A8">
        <w:t xml:space="preserve"> após a aplicação dos padrões de código</w:t>
      </w:r>
    </w:p>
    <w:p w14:paraId="3E6B7207" w14:textId="5738F26B" w:rsidR="007705C5" w:rsidRPr="007705C5" w:rsidRDefault="007705C5" w:rsidP="007705C5">
      <w:pPr>
        <w:jc w:val="center"/>
        <w:rPr>
          <w:i/>
          <w:iCs/>
          <w:color w:val="44546A" w:themeColor="text2"/>
          <w:sz w:val="18"/>
          <w:szCs w:val="18"/>
        </w:rPr>
      </w:pPr>
      <w:r w:rsidRPr="007705C5">
        <w:rPr>
          <w:i/>
          <w:iCs/>
          <w:color w:val="44546A" w:themeColor="text2"/>
          <w:sz w:val="18"/>
          <w:szCs w:val="18"/>
        </w:rPr>
        <w:t>Fonte: Autor, 2017</w:t>
      </w:r>
    </w:p>
    <w:p w14:paraId="3A422E9C" w14:textId="77777777" w:rsidR="00EA203B" w:rsidRPr="0018392A" w:rsidRDefault="00EA203B" w:rsidP="00E44485">
      <w:pPr>
        <w:spacing w:line="360" w:lineRule="auto"/>
        <w:jc w:val="both"/>
        <w:rPr>
          <w:b/>
          <w:sz w:val="24"/>
          <w:szCs w:val="24"/>
        </w:rPr>
      </w:pPr>
    </w:p>
    <w:p w14:paraId="53C1A1E6" w14:textId="4D173125" w:rsidR="00826D4B" w:rsidRDefault="00E8164F" w:rsidP="00E44485">
      <w:pPr>
        <w:spacing w:line="360" w:lineRule="auto"/>
        <w:jc w:val="both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4</w:t>
      </w:r>
      <w:r w:rsidR="00024203" w:rsidRPr="0018392A">
        <w:rPr>
          <w:b/>
          <w:sz w:val="24"/>
          <w:szCs w:val="24"/>
        </w:rPr>
        <w:t>. Conclusão</w:t>
      </w:r>
    </w:p>
    <w:p w14:paraId="0DC545B1" w14:textId="05FCA427" w:rsidR="000C10A3" w:rsidRDefault="000C10A3" w:rsidP="00E44485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>A utilização de padrões</w:t>
      </w:r>
      <w:r w:rsidR="00FD733A">
        <w:rPr>
          <w:sz w:val="24"/>
          <w:szCs w:val="24"/>
        </w:rPr>
        <w:t xml:space="preserve"> de código</w:t>
      </w:r>
      <w:r>
        <w:rPr>
          <w:sz w:val="24"/>
          <w:szCs w:val="24"/>
        </w:rPr>
        <w:t>,</w:t>
      </w:r>
      <w:r w:rsidR="00FD733A">
        <w:rPr>
          <w:sz w:val="24"/>
          <w:szCs w:val="24"/>
        </w:rPr>
        <w:t xml:space="preserve"> sejam as </w:t>
      </w:r>
      <w:proofErr w:type="spellStart"/>
      <w:r w:rsidR="00FD733A">
        <w:rPr>
          <w:sz w:val="24"/>
          <w:szCs w:val="24"/>
        </w:rPr>
        <w:t>PSRs</w:t>
      </w:r>
      <w:proofErr w:type="spellEnd"/>
      <w:r w:rsidR="00FD733A">
        <w:rPr>
          <w:sz w:val="24"/>
          <w:szCs w:val="24"/>
        </w:rPr>
        <w:t xml:space="preserve"> utilizadas nos testes ou qualquer outro</w:t>
      </w:r>
      <w:r>
        <w:rPr>
          <w:sz w:val="24"/>
          <w:szCs w:val="24"/>
        </w:rPr>
        <w:t xml:space="preserve"> que a equipe tenha preferência, facilita o entendimento posterior da equipe durante a manutenção do sistema, aumenta a legibilidade do código e aumenta a qualidade do software.</w:t>
      </w:r>
    </w:p>
    <w:p w14:paraId="6A697F32" w14:textId="77777777" w:rsidR="000C10A3" w:rsidRDefault="00EF30CE" w:rsidP="005A60A5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C47BF2">
        <w:rPr>
          <w:sz w:val="24"/>
          <w:szCs w:val="24"/>
        </w:rPr>
        <w:t xml:space="preserve">Devido ao tamanho do software utilizado para os testes, e também ao fato de as mudanças de código se aplicarem somente a padrões de código e não a </w:t>
      </w:r>
      <w:proofErr w:type="spellStart"/>
      <w:r w:rsidR="00034930">
        <w:rPr>
          <w:sz w:val="24"/>
          <w:szCs w:val="24"/>
        </w:rPr>
        <w:t>refatoração</w:t>
      </w:r>
      <w:proofErr w:type="spellEnd"/>
      <w:r w:rsidR="00034930">
        <w:rPr>
          <w:sz w:val="24"/>
          <w:szCs w:val="24"/>
        </w:rPr>
        <w:t xml:space="preserve"> do código para ajuste de lógica e de métodos, poucas métricas de código-fonte mudaram antes e depois da aplicação de padrões.</w:t>
      </w:r>
    </w:p>
    <w:p w14:paraId="06F79346" w14:textId="655E8FB1" w:rsidR="00A94DAF" w:rsidRDefault="000C10A3" w:rsidP="000C10A3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Contudo, os testes realizados conseguem mostrar que aplicar tais padrões em um sistema já pronto acaba necessitando de tempo, gerando um custo necessário para atingir um nível de qualidade melhor; começar os projetos seguindo algum tipo de padrão de código </w:t>
      </w:r>
      <w:r w:rsidR="00204128">
        <w:rPr>
          <w:sz w:val="24"/>
          <w:szCs w:val="24"/>
        </w:rPr>
        <w:t xml:space="preserve">se torna </w:t>
      </w:r>
      <w:r>
        <w:rPr>
          <w:sz w:val="24"/>
          <w:szCs w:val="24"/>
        </w:rPr>
        <w:t>a melhor opção.</w:t>
      </w:r>
    </w:p>
    <w:p w14:paraId="6617F36A" w14:textId="5E4DCBFE" w:rsidR="006435C3" w:rsidRDefault="006435C3" w:rsidP="006435C3">
      <w:pPr>
        <w:spacing w:line="360" w:lineRule="auto"/>
        <w:jc w:val="both"/>
        <w:rPr>
          <w:sz w:val="24"/>
          <w:szCs w:val="24"/>
        </w:rPr>
      </w:pPr>
    </w:p>
    <w:p w14:paraId="34C2F60B" w14:textId="11210335" w:rsidR="00FD19BB" w:rsidRDefault="007705C5" w:rsidP="00FD19BB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Sugestões</w:t>
      </w:r>
      <w:r w:rsidR="00FD19BB">
        <w:rPr>
          <w:b/>
          <w:sz w:val="24"/>
          <w:szCs w:val="24"/>
        </w:rPr>
        <w:t xml:space="preserve"> de trabalhos futuros</w:t>
      </w:r>
    </w:p>
    <w:p w14:paraId="3665C1D0" w14:textId="77777777" w:rsidR="00FD19BB" w:rsidRDefault="00FD19BB" w:rsidP="00FD19BB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sz w:val="24"/>
          <w:szCs w:val="24"/>
        </w:rPr>
        <w:t xml:space="preserve">Como sugestão para o desenvolvimento e continuação deste trabalho, sugere-se continuar analisando o impacto no desenvolvimento e na qualidade do software após ser aplicada uma revisão de código mais completa; não somente aplicar padrões </w:t>
      </w:r>
      <w:r>
        <w:rPr>
          <w:sz w:val="24"/>
          <w:szCs w:val="24"/>
        </w:rPr>
        <w:lastRenderedPageBreak/>
        <w:t>de código, mas também verificar se a lógica está correta, se há código duplicado, se o código é legível, remover código comentado, e propor melhorias, tanto para o processo de desenvolvimento, quanto para as práticas utilizadas pela equipe de desenvolvimento, avaliando a adoção de ferramentas que auxiliem nessas tarefas.</w:t>
      </w:r>
    </w:p>
    <w:p w14:paraId="746F73CF" w14:textId="77777777" w:rsidR="000C10A3" w:rsidRDefault="000C10A3" w:rsidP="005A60A5">
      <w:pPr>
        <w:spacing w:line="360" w:lineRule="auto"/>
        <w:jc w:val="both"/>
        <w:rPr>
          <w:b/>
          <w:sz w:val="24"/>
          <w:szCs w:val="24"/>
        </w:rPr>
      </w:pPr>
    </w:p>
    <w:p w14:paraId="59926F34" w14:textId="0EA910D6" w:rsidR="00826D4B" w:rsidRPr="0018392A" w:rsidRDefault="00024203" w:rsidP="005A60A5">
      <w:pPr>
        <w:spacing w:line="360" w:lineRule="auto"/>
        <w:jc w:val="both"/>
        <w:rPr>
          <w:b/>
          <w:sz w:val="24"/>
          <w:szCs w:val="24"/>
        </w:rPr>
      </w:pPr>
      <w:r w:rsidRPr="0018392A">
        <w:rPr>
          <w:b/>
          <w:sz w:val="24"/>
          <w:szCs w:val="24"/>
        </w:rPr>
        <w:t>Referências</w:t>
      </w:r>
    </w:p>
    <w:p w14:paraId="61C10836" w14:textId="1A39CFF0" w:rsidR="00826D4B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CAKE SOFTWARE FOUNDATION INC. </w:t>
      </w:r>
      <w:proofErr w:type="spellStart"/>
      <w:r w:rsidRPr="0018392A">
        <w:rPr>
          <w:rFonts w:eastAsia="Roboto"/>
          <w:b/>
          <w:color w:val="222222"/>
          <w:sz w:val="24"/>
          <w:szCs w:val="24"/>
          <w:highlight w:val="white"/>
        </w:rPr>
        <w:t>CakePHP</w:t>
      </w:r>
      <w:proofErr w:type="spellEnd"/>
      <w:r w:rsidRPr="0018392A">
        <w:rPr>
          <w:rFonts w:eastAsia="Roboto"/>
          <w:b/>
          <w:color w:val="222222"/>
          <w:sz w:val="24"/>
          <w:szCs w:val="24"/>
          <w:highlight w:val="white"/>
        </w:rPr>
        <w:t xml:space="preserve">: </w:t>
      </w:r>
      <w:proofErr w:type="spellStart"/>
      <w:r w:rsidRPr="0018392A">
        <w:rPr>
          <w:rFonts w:eastAsia="Roboto"/>
          <w:color w:val="222222"/>
          <w:sz w:val="24"/>
          <w:szCs w:val="24"/>
          <w:highlight w:val="white"/>
        </w:rPr>
        <w:t>Cookbook</w:t>
      </w:r>
      <w:proofErr w:type="spellEnd"/>
      <w:r w:rsidRPr="0018392A">
        <w:rPr>
          <w:rFonts w:eastAsia="Roboto"/>
          <w:color w:val="222222"/>
          <w:sz w:val="24"/>
          <w:szCs w:val="24"/>
          <w:highlight w:val="white"/>
        </w:rPr>
        <w:t>. Disponível em: &lt;https://book.cakephp.org/2.0/pt/getting-started/cakephp-conventions.html&gt;. Acesso em: 31 mar. 2017.</w:t>
      </w:r>
    </w:p>
    <w:p w14:paraId="799C2693" w14:textId="236D7898" w:rsidR="00EB075A" w:rsidRDefault="00EB075A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EB075A">
        <w:rPr>
          <w:rFonts w:eastAsia="Roboto"/>
          <w:color w:val="222222"/>
          <w:sz w:val="24"/>
          <w:szCs w:val="24"/>
          <w:highlight w:val="white"/>
        </w:rPr>
        <w:t>FERREIRA, Isaias Alves. </w:t>
      </w:r>
      <w:r w:rsidRPr="00EB075A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Análise do impacto da aplicação de padrões de projeto na </w:t>
      </w:r>
      <w:proofErr w:type="spellStart"/>
      <w:r w:rsidRPr="00EB075A">
        <w:rPr>
          <w:rFonts w:eastAsia="Roboto"/>
          <w:b/>
          <w:bCs/>
          <w:color w:val="222222"/>
          <w:sz w:val="24"/>
          <w:szCs w:val="24"/>
          <w:highlight w:val="white"/>
        </w:rPr>
        <w:t>manutenibilidade</w:t>
      </w:r>
      <w:proofErr w:type="spellEnd"/>
      <w:r w:rsidRPr="00EB075A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 de um sistema orientado a objetos. </w:t>
      </w:r>
      <w:r w:rsidRPr="00EB075A">
        <w:rPr>
          <w:rFonts w:eastAsia="Roboto"/>
          <w:color w:val="222222"/>
          <w:sz w:val="24"/>
          <w:szCs w:val="24"/>
          <w:highlight w:val="white"/>
        </w:rPr>
        <w:t xml:space="preserve">2012. 78 f. </w:t>
      </w:r>
      <w:r w:rsidRPr="00EB075A">
        <w:rPr>
          <w:rFonts w:eastAsia="Roboto"/>
          <w:color w:val="222222"/>
          <w:sz w:val="24"/>
          <w:szCs w:val="24"/>
        </w:rPr>
        <w:t>TCC (Graduação)</w:t>
      </w:r>
      <w:r w:rsidRPr="00EB075A">
        <w:rPr>
          <w:rFonts w:eastAsia="Roboto"/>
          <w:color w:val="222222"/>
          <w:sz w:val="24"/>
          <w:szCs w:val="24"/>
          <w:highlight w:val="white"/>
        </w:rPr>
        <w:t xml:space="preserve"> - Curso de Sistemas de Informação, Universidade Federal de Lavras, Lavras, 2012.</w:t>
      </w:r>
    </w:p>
    <w:p w14:paraId="139D8BBD" w14:textId="301F203E" w:rsidR="00E1003F" w:rsidRDefault="004A4320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</w:rPr>
        <w:t>ISO 25000. Disponível em: &lt;http://iso25000.com/index.php/en/iso-25000-standards/iso-25010&gt;. Acesso em: 22 abr. 2017.</w:t>
      </w:r>
    </w:p>
    <w:p w14:paraId="15BFB4D3" w14:textId="1B25426C" w:rsidR="00C1448F" w:rsidRDefault="00C1448F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C1448F">
        <w:rPr>
          <w:rFonts w:eastAsia="Roboto"/>
          <w:color w:val="222222"/>
          <w:sz w:val="24"/>
          <w:szCs w:val="24"/>
        </w:rPr>
        <w:t xml:space="preserve">MEIRELLES, Paulo Roberto Miranda. </w:t>
      </w:r>
      <w:r w:rsidRPr="00C1448F">
        <w:rPr>
          <w:rFonts w:eastAsia="Roboto"/>
          <w:b/>
          <w:color w:val="222222"/>
          <w:sz w:val="24"/>
          <w:szCs w:val="24"/>
        </w:rPr>
        <w:t>Leva</w:t>
      </w:r>
      <w:r>
        <w:rPr>
          <w:rFonts w:eastAsia="Roboto"/>
          <w:b/>
          <w:color w:val="222222"/>
          <w:sz w:val="24"/>
          <w:szCs w:val="24"/>
        </w:rPr>
        <w:t>ntamento de Métricas de Avaliaçã</w:t>
      </w:r>
      <w:r w:rsidRPr="00C1448F">
        <w:rPr>
          <w:rFonts w:eastAsia="Roboto"/>
          <w:b/>
          <w:color w:val="222222"/>
          <w:sz w:val="24"/>
          <w:szCs w:val="24"/>
        </w:rPr>
        <w:t>o de Projetos de Software Livre</w:t>
      </w:r>
      <w:r w:rsidRPr="00C1448F">
        <w:rPr>
          <w:rFonts w:eastAsia="Roboto"/>
          <w:color w:val="222222"/>
          <w:sz w:val="24"/>
          <w:szCs w:val="24"/>
        </w:rPr>
        <w:t>. </w:t>
      </w:r>
      <w:r w:rsidRPr="00C1448F">
        <w:rPr>
          <w:rFonts w:eastAsia="Roboto"/>
          <w:bCs/>
          <w:color w:val="222222"/>
          <w:sz w:val="24"/>
          <w:szCs w:val="24"/>
        </w:rPr>
        <w:t>São Paulo</w:t>
      </w:r>
      <w:r w:rsidRPr="00C1448F">
        <w:rPr>
          <w:rFonts w:eastAsia="Roboto"/>
          <w:color w:val="222222"/>
          <w:sz w:val="24"/>
          <w:szCs w:val="24"/>
        </w:rPr>
        <w:t>, 2008.</w:t>
      </w:r>
    </w:p>
    <w:p w14:paraId="3AF26630" w14:textId="3AEF2106" w:rsidR="00CF604E" w:rsidRDefault="00CF604E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CF604E">
        <w:rPr>
          <w:rFonts w:eastAsia="Roboto"/>
          <w:color w:val="222222"/>
          <w:sz w:val="24"/>
          <w:szCs w:val="24"/>
          <w:highlight w:val="white"/>
        </w:rPr>
        <w:t>OLIVEIRA, Jaqueline Faria de. </w:t>
      </w:r>
      <w:r w:rsidRPr="00CF604E">
        <w:rPr>
          <w:rFonts w:eastAsia="Roboto"/>
          <w:b/>
          <w:bCs/>
          <w:color w:val="222222"/>
          <w:sz w:val="24"/>
          <w:szCs w:val="24"/>
          <w:highlight w:val="white"/>
        </w:rPr>
        <w:t>Métricas para avaliação do grau de quantificação de sistemas orientados por aspectos.</w:t>
      </w:r>
      <w:r w:rsidRPr="00CF604E">
        <w:rPr>
          <w:rFonts w:eastAsia="Roboto"/>
          <w:color w:val="222222"/>
          <w:sz w:val="24"/>
          <w:szCs w:val="24"/>
          <w:highlight w:val="white"/>
        </w:rPr>
        <w:t> 2010. 98 f. Dissertação (Mestrado) - Curso de Informática, Pontifícia Universidade Católica de Minas Gerais, Belo Horizonte, 2010.</w:t>
      </w:r>
    </w:p>
    <w:p w14:paraId="02D2C497" w14:textId="296C0F34" w:rsidR="008B00B8" w:rsidRDefault="008B00B8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8B00B8">
        <w:rPr>
          <w:rFonts w:eastAsia="Roboto"/>
          <w:color w:val="222222"/>
          <w:sz w:val="24"/>
          <w:szCs w:val="24"/>
          <w:highlight w:val="white"/>
        </w:rPr>
        <w:t>OLIVEIRA FILHO, Carlos Morais de. </w:t>
      </w:r>
      <w:proofErr w:type="spellStart"/>
      <w:r w:rsidRPr="008B00B8">
        <w:rPr>
          <w:rFonts w:eastAsia="Roboto"/>
          <w:b/>
          <w:bCs/>
          <w:color w:val="222222"/>
          <w:sz w:val="24"/>
          <w:szCs w:val="24"/>
          <w:highlight w:val="white"/>
        </w:rPr>
        <w:t>Kalibro</w:t>
      </w:r>
      <w:proofErr w:type="spellEnd"/>
      <w:r w:rsidRPr="008B00B8">
        <w:rPr>
          <w:rFonts w:eastAsia="Roboto"/>
          <w:b/>
          <w:bCs/>
          <w:color w:val="222222"/>
          <w:sz w:val="24"/>
          <w:szCs w:val="24"/>
          <w:highlight w:val="white"/>
        </w:rPr>
        <w:t>: interpretação de métricas de código-fonte. </w:t>
      </w:r>
      <w:r w:rsidRPr="008B00B8">
        <w:rPr>
          <w:rFonts w:eastAsia="Roboto"/>
          <w:color w:val="222222"/>
          <w:sz w:val="24"/>
          <w:szCs w:val="24"/>
          <w:highlight w:val="white"/>
        </w:rPr>
        <w:t>2013. 89 f. Dissertação (Mestrado) - Curso de Ciência da Computação, Instituto de Matemática e Estatística, Universidade de São Paulo, São Paulo, 2013. Disponível em: &lt;http://www.teses.usp.br/teses/disponiveis/45/45134/tde-25092013-142158/en.php&gt;. Acesso em: 05</w:t>
      </w:r>
      <w:r w:rsidR="0093770E">
        <w:rPr>
          <w:rFonts w:eastAsia="Roboto"/>
          <w:color w:val="222222"/>
          <w:sz w:val="24"/>
          <w:szCs w:val="24"/>
          <w:highlight w:val="white"/>
        </w:rPr>
        <w:t xml:space="preserve"> de</w:t>
      </w:r>
      <w:r w:rsidRPr="008B00B8">
        <w:rPr>
          <w:rFonts w:eastAsia="Roboto"/>
          <w:color w:val="222222"/>
          <w:sz w:val="24"/>
          <w:szCs w:val="24"/>
          <w:highlight w:val="white"/>
        </w:rPr>
        <w:t xml:space="preserve"> maio</w:t>
      </w:r>
      <w:r w:rsidR="0093770E">
        <w:rPr>
          <w:rFonts w:eastAsia="Roboto"/>
          <w:color w:val="222222"/>
          <w:sz w:val="24"/>
          <w:szCs w:val="24"/>
          <w:highlight w:val="white"/>
        </w:rPr>
        <w:t xml:space="preserve"> de</w:t>
      </w:r>
      <w:r w:rsidRPr="008B00B8">
        <w:rPr>
          <w:rFonts w:eastAsia="Roboto"/>
          <w:color w:val="222222"/>
          <w:sz w:val="24"/>
          <w:szCs w:val="24"/>
          <w:highlight w:val="white"/>
        </w:rPr>
        <w:t xml:space="preserve"> 2017.</w:t>
      </w:r>
    </w:p>
    <w:p w14:paraId="31900693" w14:textId="72903BCF" w:rsidR="000C75C3" w:rsidRPr="0018392A" w:rsidRDefault="000C75C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0C75C3">
        <w:rPr>
          <w:rFonts w:eastAsia="Roboto"/>
          <w:color w:val="222222"/>
          <w:sz w:val="24"/>
          <w:szCs w:val="24"/>
          <w:highlight w:val="white"/>
        </w:rPr>
        <w:t>PHP_CODESNIFFER. Disponível em: &lt;https://github.com/squizlabs/PHP_CodeSniffer&gt;. Acesso em: 27 maio 2017.</w:t>
      </w:r>
    </w:p>
    <w:p w14:paraId="4564F627" w14:textId="0D94C3FD" w:rsidR="00826D4B" w:rsidRPr="0018392A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>PHP-FIG. Disponível em: &lt;www.php-fig.org/&gt;. Acesso em: 30 mar. 2017.</w:t>
      </w:r>
    </w:p>
    <w:p w14:paraId="244B820E" w14:textId="1AA31189" w:rsidR="00200A84" w:rsidRDefault="00200A84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</w:rPr>
        <w:t xml:space="preserve">PHP: The </w:t>
      </w:r>
      <w:proofErr w:type="spellStart"/>
      <w:r w:rsidRPr="0018392A">
        <w:rPr>
          <w:rFonts w:eastAsia="Roboto"/>
          <w:color w:val="222222"/>
          <w:sz w:val="24"/>
          <w:szCs w:val="24"/>
        </w:rPr>
        <w:t>Right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Way. The </w:t>
      </w:r>
      <w:proofErr w:type="spellStart"/>
      <w:r w:rsidRPr="0018392A">
        <w:rPr>
          <w:rFonts w:eastAsia="Roboto"/>
          <w:color w:val="222222"/>
          <w:sz w:val="24"/>
          <w:szCs w:val="24"/>
        </w:rPr>
        <w:t>Right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Way. Disponível em: &lt;http://www.phptherightway.com/#code_style_guide&gt;. Acesso em: 16 abr. 2017.</w:t>
      </w:r>
    </w:p>
    <w:p w14:paraId="7CE47B93" w14:textId="1C7A4D62" w:rsidR="00715192" w:rsidRDefault="00715192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715192">
        <w:rPr>
          <w:rFonts w:eastAsia="Roboto"/>
          <w:color w:val="222222"/>
          <w:sz w:val="24"/>
          <w:szCs w:val="24"/>
        </w:rPr>
        <w:t>PHPMETRICS. Disponível em: &lt;http://www.phpmetrics.org&gt;. Acesso em: 27 maio 2017.</w:t>
      </w:r>
    </w:p>
    <w:p w14:paraId="1AF764B2" w14:textId="4B602AE2" w:rsidR="00BA5A7E" w:rsidRPr="0018392A" w:rsidRDefault="00BA5A7E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BA5A7E">
        <w:rPr>
          <w:rFonts w:eastAsia="Roboto"/>
          <w:color w:val="222222"/>
          <w:sz w:val="24"/>
          <w:szCs w:val="24"/>
        </w:rPr>
        <w:lastRenderedPageBreak/>
        <w:t>PHPSTORM IDE. Disponível em: &lt;https://www.jetbrains.com/phpstorm/&gt;. Acesso em: 27 maio 2017.</w:t>
      </w:r>
    </w:p>
    <w:p w14:paraId="4D441DA5" w14:textId="44114755" w:rsidR="00826D4B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PRESSMAN, Roger </w:t>
      </w:r>
      <w:proofErr w:type="gramStart"/>
      <w:r w:rsidRPr="0018392A">
        <w:rPr>
          <w:rFonts w:eastAsia="Roboto"/>
          <w:color w:val="222222"/>
          <w:sz w:val="24"/>
          <w:szCs w:val="24"/>
          <w:highlight w:val="white"/>
        </w:rPr>
        <w:t>S..</w:t>
      </w:r>
      <w:proofErr w:type="gramEnd"/>
      <w:r w:rsidRPr="0018392A">
        <w:rPr>
          <w:rFonts w:eastAsia="Roboto"/>
          <w:color w:val="222222"/>
          <w:sz w:val="24"/>
          <w:szCs w:val="24"/>
          <w:highlight w:val="white"/>
        </w:rPr>
        <w:t xml:space="preserve"> </w:t>
      </w:r>
      <w:r w:rsidRPr="0018392A">
        <w:rPr>
          <w:rFonts w:eastAsia="Roboto"/>
          <w:b/>
          <w:color w:val="222222"/>
          <w:sz w:val="24"/>
          <w:szCs w:val="24"/>
          <w:highlight w:val="white"/>
        </w:rPr>
        <w:t xml:space="preserve">Engenharia de Software: </w:t>
      </w: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Uma abordagem profissional. 7. ed. Porto Alegre: </w:t>
      </w:r>
      <w:proofErr w:type="spellStart"/>
      <w:r w:rsidRPr="0018392A">
        <w:rPr>
          <w:rFonts w:eastAsia="Roboto"/>
          <w:color w:val="222222"/>
          <w:sz w:val="24"/>
          <w:szCs w:val="24"/>
          <w:highlight w:val="white"/>
        </w:rPr>
        <w:t>Amgh</w:t>
      </w:r>
      <w:proofErr w:type="spellEnd"/>
      <w:r w:rsidRPr="0018392A">
        <w:rPr>
          <w:rFonts w:eastAsia="Roboto"/>
          <w:color w:val="222222"/>
          <w:sz w:val="24"/>
          <w:szCs w:val="24"/>
          <w:highlight w:val="white"/>
        </w:rPr>
        <w:t>, 2011.</w:t>
      </w:r>
    </w:p>
    <w:p w14:paraId="65EA53A1" w14:textId="4B233F3D" w:rsidR="00A44F8E" w:rsidRPr="0018392A" w:rsidRDefault="00A44F8E" w:rsidP="005A60A5">
      <w:pPr>
        <w:spacing w:line="360" w:lineRule="auto"/>
        <w:jc w:val="both"/>
        <w:rPr>
          <w:rFonts w:eastAsia="Roboto"/>
          <w:color w:val="222222"/>
          <w:sz w:val="24"/>
          <w:szCs w:val="24"/>
          <w:highlight w:val="white"/>
        </w:rPr>
      </w:pPr>
      <w:r w:rsidRPr="00A44F8E">
        <w:rPr>
          <w:rFonts w:eastAsia="Roboto"/>
          <w:color w:val="222222"/>
          <w:sz w:val="24"/>
          <w:szCs w:val="24"/>
          <w:highlight w:val="white"/>
        </w:rPr>
        <w:t xml:space="preserve">QUAN,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Long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; ZONGYAN,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Qiu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; LIU,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Zhiming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. Formal Use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of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 Design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Patterns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and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 xml:space="preserve"> 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Refactoring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>. </w:t>
      </w:r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Communications In Computer </w:t>
      </w:r>
      <w:proofErr w:type="spellStart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>And</w:t>
      </w:r>
      <w:proofErr w:type="spellEnd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 </w:t>
      </w:r>
      <w:proofErr w:type="spellStart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>Information</w:t>
      </w:r>
      <w:proofErr w:type="spellEnd"/>
      <w:r w:rsidRPr="00A44F8E">
        <w:rPr>
          <w:rFonts w:eastAsia="Roboto"/>
          <w:b/>
          <w:bCs/>
          <w:color w:val="222222"/>
          <w:sz w:val="24"/>
          <w:szCs w:val="24"/>
          <w:highlight w:val="white"/>
        </w:rPr>
        <w:t xml:space="preserve"> Science, </w:t>
      </w:r>
      <w:r w:rsidRPr="00A44F8E">
        <w:rPr>
          <w:rFonts w:eastAsia="Roboto"/>
          <w:color w:val="222222"/>
          <w:sz w:val="24"/>
          <w:szCs w:val="24"/>
          <w:highlight w:val="white"/>
        </w:rPr>
        <w:t>[</w:t>
      </w:r>
      <w:proofErr w:type="spellStart"/>
      <w:r w:rsidRPr="00A44F8E">
        <w:rPr>
          <w:rFonts w:eastAsia="Roboto"/>
          <w:color w:val="222222"/>
          <w:sz w:val="24"/>
          <w:szCs w:val="24"/>
          <w:highlight w:val="white"/>
        </w:rPr>
        <w:t>s.l</w:t>
      </w:r>
      <w:proofErr w:type="spellEnd"/>
      <w:r w:rsidRPr="00A44F8E">
        <w:rPr>
          <w:rFonts w:eastAsia="Roboto"/>
          <w:color w:val="222222"/>
          <w:sz w:val="24"/>
          <w:szCs w:val="24"/>
          <w:highlight w:val="white"/>
        </w:rPr>
        <w:t>.], p.323-338, 2008. Springer Berlin Heidelberg. http://dx.doi.org/10.1007/978-3-540-88479-8_23.</w:t>
      </w:r>
    </w:p>
    <w:p w14:paraId="2C637C73" w14:textId="4DB4977F" w:rsidR="00EA6BCD" w:rsidRPr="0018392A" w:rsidRDefault="00024203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  <w:highlight w:val="white"/>
        </w:rPr>
        <w:t xml:space="preserve">SOMMERVILLE, Ian. </w:t>
      </w:r>
      <w:r w:rsidRPr="0018392A">
        <w:rPr>
          <w:rFonts w:eastAsia="Roboto"/>
          <w:b/>
          <w:color w:val="222222"/>
          <w:sz w:val="24"/>
          <w:szCs w:val="24"/>
          <w:highlight w:val="white"/>
        </w:rPr>
        <w:t xml:space="preserve">Engenharia de Software. </w:t>
      </w:r>
      <w:r w:rsidRPr="0018392A">
        <w:rPr>
          <w:rFonts w:eastAsia="Roboto"/>
          <w:color w:val="222222"/>
          <w:sz w:val="24"/>
          <w:szCs w:val="24"/>
          <w:highlight w:val="white"/>
        </w:rPr>
        <w:t>9. ed. São Paulo: Pearson Prentice Hall, 2011.</w:t>
      </w:r>
    </w:p>
    <w:p w14:paraId="1FBAC765" w14:textId="77777777" w:rsidR="00EB075A" w:rsidRDefault="00EB075A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EB075A">
        <w:rPr>
          <w:rFonts w:eastAsia="Roboto"/>
          <w:color w:val="222222"/>
          <w:sz w:val="24"/>
          <w:szCs w:val="24"/>
        </w:rPr>
        <w:t>VALE, Gustavo Andrade do. </w:t>
      </w:r>
      <w:r w:rsidRPr="00EB075A">
        <w:rPr>
          <w:rFonts w:eastAsia="Roboto"/>
          <w:b/>
          <w:bCs/>
          <w:color w:val="222222"/>
          <w:sz w:val="24"/>
          <w:szCs w:val="24"/>
        </w:rPr>
        <w:t xml:space="preserve">Avaliação da </w:t>
      </w:r>
      <w:proofErr w:type="spellStart"/>
      <w:r w:rsidRPr="00EB075A">
        <w:rPr>
          <w:rFonts w:eastAsia="Roboto"/>
          <w:b/>
          <w:bCs/>
          <w:color w:val="222222"/>
          <w:sz w:val="24"/>
          <w:szCs w:val="24"/>
        </w:rPr>
        <w:t>manutenibilidade</w:t>
      </w:r>
      <w:proofErr w:type="spellEnd"/>
      <w:r w:rsidRPr="00EB075A">
        <w:rPr>
          <w:rFonts w:eastAsia="Roboto"/>
          <w:b/>
          <w:bCs/>
          <w:color w:val="222222"/>
          <w:sz w:val="24"/>
          <w:szCs w:val="24"/>
        </w:rPr>
        <w:t xml:space="preserve"> de sistemas de software derivados de linhas de produtos de software. </w:t>
      </w:r>
      <w:r w:rsidRPr="00EB075A">
        <w:rPr>
          <w:rFonts w:eastAsia="Roboto"/>
          <w:color w:val="222222"/>
          <w:sz w:val="24"/>
          <w:szCs w:val="24"/>
        </w:rPr>
        <w:t>2013. 111 f. TCC (Graduação) - Curso de Sistemas de Informação, Ciência da Computação, Universidade Federal de Lavras, Lavras, 2013.</w:t>
      </w:r>
    </w:p>
    <w:p w14:paraId="789495DC" w14:textId="1069451A" w:rsidR="0059114B" w:rsidRDefault="007719AD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18392A">
        <w:rPr>
          <w:rFonts w:eastAsia="Roboto"/>
          <w:color w:val="222222"/>
          <w:sz w:val="24"/>
          <w:szCs w:val="24"/>
        </w:rPr>
        <w:t>VAN VLIET, Hans. </w:t>
      </w:r>
      <w:r w:rsidRPr="0018392A">
        <w:rPr>
          <w:rFonts w:eastAsia="Roboto"/>
          <w:b/>
          <w:bCs/>
          <w:color w:val="222222"/>
          <w:sz w:val="24"/>
          <w:szCs w:val="24"/>
        </w:rPr>
        <w:t xml:space="preserve">Software </w:t>
      </w:r>
      <w:proofErr w:type="spellStart"/>
      <w:r w:rsidRPr="0018392A">
        <w:rPr>
          <w:rFonts w:eastAsia="Roboto"/>
          <w:b/>
          <w:bCs/>
          <w:color w:val="222222"/>
          <w:sz w:val="24"/>
          <w:szCs w:val="24"/>
        </w:rPr>
        <w:t>engineering</w:t>
      </w:r>
      <w:proofErr w:type="spellEnd"/>
      <w:r w:rsidRPr="0018392A">
        <w:rPr>
          <w:rFonts w:eastAsia="Roboto"/>
          <w:b/>
          <w:bCs/>
          <w:color w:val="222222"/>
          <w:sz w:val="24"/>
          <w:szCs w:val="24"/>
        </w:rPr>
        <w:t>: </w:t>
      </w:r>
      <w:proofErr w:type="spellStart"/>
      <w:r w:rsidRPr="0018392A">
        <w:rPr>
          <w:rFonts w:eastAsia="Roboto"/>
          <w:color w:val="222222"/>
          <w:sz w:val="24"/>
          <w:szCs w:val="24"/>
        </w:rPr>
        <w:t>principles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</w:t>
      </w:r>
      <w:proofErr w:type="spellStart"/>
      <w:r w:rsidRPr="0018392A">
        <w:rPr>
          <w:rFonts w:eastAsia="Roboto"/>
          <w:color w:val="222222"/>
          <w:sz w:val="24"/>
          <w:szCs w:val="24"/>
        </w:rPr>
        <w:t>and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</w:t>
      </w:r>
      <w:proofErr w:type="spellStart"/>
      <w:r w:rsidRPr="0018392A">
        <w:rPr>
          <w:rFonts w:eastAsia="Roboto"/>
          <w:color w:val="222222"/>
          <w:sz w:val="24"/>
          <w:szCs w:val="24"/>
        </w:rPr>
        <w:t>practice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. 3. ed. </w:t>
      </w:r>
      <w:proofErr w:type="spellStart"/>
      <w:r w:rsidRPr="0018392A">
        <w:rPr>
          <w:rFonts w:eastAsia="Roboto"/>
          <w:color w:val="222222"/>
          <w:sz w:val="24"/>
          <w:szCs w:val="24"/>
        </w:rPr>
        <w:t>Chichester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: John </w:t>
      </w:r>
      <w:proofErr w:type="spellStart"/>
      <w:r w:rsidRPr="0018392A">
        <w:rPr>
          <w:rFonts w:eastAsia="Roboto"/>
          <w:color w:val="222222"/>
          <w:sz w:val="24"/>
          <w:szCs w:val="24"/>
        </w:rPr>
        <w:t>Wiley</w:t>
      </w:r>
      <w:proofErr w:type="spellEnd"/>
      <w:r w:rsidRPr="0018392A">
        <w:rPr>
          <w:rFonts w:eastAsia="Roboto"/>
          <w:color w:val="222222"/>
          <w:sz w:val="24"/>
          <w:szCs w:val="24"/>
        </w:rPr>
        <w:t xml:space="preserve"> &amp; Sons, 2008.</w:t>
      </w:r>
    </w:p>
    <w:p w14:paraId="318CAA26" w14:textId="0E783D09" w:rsidR="005A2765" w:rsidRPr="0018392A" w:rsidRDefault="005A2765" w:rsidP="005A60A5">
      <w:pPr>
        <w:spacing w:line="360" w:lineRule="auto"/>
        <w:jc w:val="both"/>
        <w:rPr>
          <w:rFonts w:eastAsia="Roboto"/>
          <w:color w:val="222222"/>
          <w:sz w:val="24"/>
          <w:szCs w:val="24"/>
        </w:rPr>
      </w:pPr>
      <w:r w:rsidRPr="005A2765">
        <w:rPr>
          <w:rFonts w:eastAsia="Roboto"/>
          <w:color w:val="222222"/>
          <w:sz w:val="24"/>
          <w:szCs w:val="24"/>
        </w:rPr>
        <w:t>WAKATIME. Disponível em: &lt;https://wakatime.com&gt;. Acesso em: 27 maio 2017.</w:t>
      </w:r>
    </w:p>
    <w:sectPr w:rsidR="005A2765" w:rsidRPr="0018392A" w:rsidSect="00C51B8F">
      <w:pgSz w:w="11909" w:h="16834"/>
      <w:pgMar w:top="1701" w:right="1134" w:bottom="1134" w:left="1701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A4B62"/>
    <w:multiLevelType w:val="hybridMultilevel"/>
    <w:tmpl w:val="F6F6E2D6"/>
    <w:lvl w:ilvl="0" w:tplc="EAB248B0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62E5C"/>
    <w:multiLevelType w:val="hybridMultilevel"/>
    <w:tmpl w:val="787E0464"/>
    <w:lvl w:ilvl="0" w:tplc="C4DCD89C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47C69"/>
    <w:multiLevelType w:val="hybridMultilevel"/>
    <w:tmpl w:val="235A8428"/>
    <w:lvl w:ilvl="0" w:tplc="2EC8FA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95FA0"/>
    <w:multiLevelType w:val="multilevel"/>
    <w:tmpl w:val="6D387D7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 w15:restartNumberingAfterBreak="0">
    <w:nsid w:val="76A44C25"/>
    <w:multiLevelType w:val="hybridMultilevel"/>
    <w:tmpl w:val="1076C734"/>
    <w:lvl w:ilvl="0" w:tplc="23C6E614">
      <w:numFmt w:val="bullet"/>
      <w:lvlText w:val=""/>
      <w:lvlJc w:val="left"/>
      <w:pPr>
        <w:ind w:left="1080" w:hanging="360"/>
      </w:pPr>
      <w:rPr>
        <w:rFonts w:ascii="Symbol" w:eastAsia="Arial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212EAA"/>
    <w:multiLevelType w:val="multilevel"/>
    <w:tmpl w:val="5AD629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8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D4B"/>
    <w:rsid w:val="00003254"/>
    <w:rsid w:val="0002140D"/>
    <w:rsid w:val="00023959"/>
    <w:rsid w:val="00024203"/>
    <w:rsid w:val="00034930"/>
    <w:rsid w:val="00037310"/>
    <w:rsid w:val="00073A15"/>
    <w:rsid w:val="00091A93"/>
    <w:rsid w:val="000920D9"/>
    <w:rsid w:val="000A4FB3"/>
    <w:rsid w:val="000B7F31"/>
    <w:rsid w:val="000C10A3"/>
    <w:rsid w:val="000C75C3"/>
    <w:rsid w:val="000F3F77"/>
    <w:rsid w:val="00107207"/>
    <w:rsid w:val="00124788"/>
    <w:rsid w:val="00140744"/>
    <w:rsid w:val="00161815"/>
    <w:rsid w:val="00161FCD"/>
    <w:rsid w:val="001812DE"/>
    <w:rsid w:val="0018392A"/>
    <w:rsid w:val="0018744F"/>
    <w:rsid w:val="00195EBA"/>
    <w:rsid w:val="001B3E4E"/>
    <w:rsid w:val="001D045F"/>
    <w:rsid w:val="00200A84"/>
    <w:rsid w:val="00204128"/>
    <w:rsid w:val="00216D87"/>
    <w:rsid w:val="002339C3"/>
    <w:rsid w:val="0025201C"/>
    <w:rsid w:val="00260091"/>
    <w:rsid w:val="00261B59"/>
    <w:rsid w:val="00266E97"/>
    <w:rsid w:val="00283A8C"/>
    <w:rsid w:val="00291241"/>
    <w:rsid w:val="00292B5A"/>
    <w:rsid w:val="002B2B75"/>
    <w:rsid w:val="002C3DE0"/>
    <w:rsid w:val="002E1B60"/>
    <w:rsid w:val="003410D1"/>
    <w:rsid w:val="003552C0"/>
    <w:rsid w:val="00371873"/>
    <w:rsid w:val="00373EB0"/>
    <w:rsid w:val="003829DF"/>
    <w:rsid w:val="0039631A"/>
    <w:rsid w:val="003B36F2"/>
    <w:rsid w:val="003D7BA1"/>
    <w:rsid w:val="003E3A75"/>
    <w:rsid w:val="00412A63"/>
    <w:rsid w:val="0042102B"/>
    <w:rsid w:val="00423D54"/>
    <w:rsid w:val="0044311E"/>
    <w:rsid w:val="00451DEB"/>
    <w:rsid w:val="00467E28"/>
    <w:rsid w:val="0048281D"/>
    <w:rsid w:val="00485F8E"/>
    <w:rsid w:val="004A4320"/>
    <w:rsid w:val="004B34AF"/>
    <w:rsid w:val="004D6998"/>
    <w:rsid w:val="004E22B9"/>
    <w:rsid w:val="004E4E47"/>
    <w:rsid w:val="004F4B27"/>
    <w:rsid w:val="004F516E"/>
    <w:rsid w:val="00543218"/>
    <w:rsid w:val="00545F90"/>
    <w:rsid w:val="00554525"/>
    <w:rsid w:val="005859FA"/>
    <w:rsid w:val="0059114B"/>
    <w:rsid w:val="00591D64"/>
    <w:rsid w:val="005A2765"/>
    <w:rsid w:val="005A462C"/>
    <w:rsid w:val="005A60A5"/>
    <w:rsid w:val="005B669E"/>
    <w:rsid w:val="005C435F"/>
    <w:rsid w:val="005C5050"/>
    <w:rsid w:val="005D0B8D"/>
    <w:rsid w:val="005D2F0A"/>
    <w:rsid w:val="005D5302"/>
    <w:rsid w:val="005E4EF0"/>
    <w:rsid w:val="005E7548"/>
    <w:rsid w:val="006316EF"/>
    <w:rsid w:val="00640EAB"/>
    <w:rsid w:val="006435C3"/>
    <w:rsid w:val="0065515F"/>
    <w:rsid w:val="00661CA0"/>
    <w:rsid w:val="00667D33"/>
    <w:rsid w:val="00672298"/>
    <w:rsid w:val="006A61DA"/>
    <w:rsid w:val="006A70AC"/>
    <w:rsid w:val="006B773B"/>
    <w:rsid w:val="00713485"/>
    <w:rsid w:val="00714CAE"/>
    <w:rsid w:val="00715192"/>
    <w:rsid w:val="007229AC"/>
    <w:rsid w:val="007266FC"/>
    <w:rsid w:val="007348A2"/>
    <w:rsid w:val="007705C5"/>
    <w:rsid w:val="007719AD"/>
    <w:rsid w:val="007732F4"/>
    <w:rsid w:val="007A2E5B"/>
    <w:rsid w:val="007C15CF"/>
    <w:rsid w:val="007C5BA4"/>
    <w:rsid w:val="007D0466"/>
    <w:rsid w:val="007D2877"/>
    <w:rsid w:val="007D2EB9"/>
    <w:rsid w:val="007E6B97"/>
    <w:rsid w:val="007E7CEA"/>
    <w:rsid w:val="00800410"/>
    <w:rsid w:val="0080685E"/>
    <w:rsid w:val="008170A7"/>
    <w:rsid w:val="00826D4B"/>
    <w:rsid w:val="00835236"/>
    <w:rsid w:val="00867FA9"/>
    <w:rsid w:val="0087028B"/>
    <w:rsid w:val="00871D0A"/>
    <w:rsid w:val="00872F25"/>
    <w:rsid w:val="00873466"/>
    <w:rsid w:val="008B00B8"/>
    <w:rsid w:val="008C7F7B"/>
    <w:rsid w:val="008F3EA0"/>
    <w:rsid w:val="00903B27"/>
    <w:rsid w:val="009165BE"/>
    <w:rsid w:val="009205E2"/>
    <w:rsid w:val="0093770E"/>
    <w:rsid w:val="0095759B"/>
    <w:rsid w:val="009828A0"/>
    <w:rsid w:val="009851BC"/>
    <w:rsid w:val="009A3DF6"/>
    <w:rsid w:val="009A5B39"/>
    <w:rsid w:val="009D102F"/>
    <w:rsid w:val="009E59FF"/>
    <w:rsid w:val="009F48F3"/>
    <w:rsid w:val="00A25117"/>
    <w:rsid w:val="00A31389"/>
    <w:rsid w:val="00A44F8E"/>
    <w:rsid w:val="00A47654"/>
    <w:rsid w:val="00A56A99"/>
    <w:rsid w:val="00A64B03"/>
    <w:rsid w:val="00A66F4A"/>
    <w:rsid w:val="00A76370"/>
    <w:rsid w:val="00A94DAF"/>
    <w:rsid w:val="00AA4C0C"/>
    <w:rsid w:val="00B1531E"/>
    <w:rsid w:val="00B16291"/>
    <w:rsid w:val="00B2644D"/>
    <w:rsid w:val="00B73D9D"/>
    <w:rsid w:val="00B74BDE"/>
    <w:rsid w:val="00B818DF"/>
    <w:rsid w:val="00B96FD3"/>
    <w:rsid w:val="00BA5A7E"/>
    <w:rsid w:val="00BA7D01"/>
    <w:rsid w:val="00BB6D64"/>
    <w:rsid w:val="00BB7582"/>
    <w:rsid w:val="00BE03CA"/>
    <w:rsid w:val="00BE6C48"/>
    <w:rsid w:val="00C0421B"/>
    <w:rsid w:val="00C1448F"/>
    <w:rsid w:val="00C2776B"/>
    <w:rsid w:val="00C31C4C"/>
    <w:rsid w:val="00C47BF2"/>
    <w:rsid w:val="00C5110E"/>
    <w:rsid w:val="00C51B8F"/>
    <w:rsid w:val="00C63001"/>
    <w:rsid w:val="00C93173"/>
    <w:rsid w:val="00CC3591"/>
    <w:rsid w:val="00CD53EC"/>
    <w:rsid w:val="00CE1038"/>
    <w:rsid w:val="00CF0634"/>
    <w:rsid w:val="00CF5D96"/>
    <w:rsid w:val="00CF604E"/>
    <w:rsid w:val="00D050C0"/>
    <w:rsid w:val="00D57C16"/>
    <w:rsid w:val="00D96208"/>
    <w:rsid w:val="00DA55DB"/>
    <w:rsid w:val="00DB0E49"/>
    <w:rsid w:val="00DC2F3B"/>
    <w:rsid w:val="00DC3409"/>
    <w:rsid w:val="00DE57AF"/>
    <w:rsid w:val="00DE7307"/>
    <w:rsid w:val="00DF661F"/>
    <w:rsid w:val="00E04917"/>
    <w:rsid w:val="00E1003F"/>
    <w:rsid w:val="00E16390"/>
    <w:rsid w:val="00E2773F"/>
    <w:rsid w:val="00E37D75"/>
    <w:rsid w:val="00E44485"/>
    <w:rsid w:val="00E529B2"/>
    <w:rsid w:val="00E64DE2"/>
    <w:rsid w:val="00E73B2C"/>
    <w:rsid w:val="00E8164F"/>
    <w:rsid w:val="00EA203B"/>
    <w:rsid w:val="00EA3D8A"/>
    <w:rsid w:val="00EA6BCD"/>
    <w:rsid w:val="00EB075A"/>
    <w:rsid w:val="00EC54A9"/>
    <w:rsid w:val="00ED3958"/>
    <w:rsid w:val="00EE69AB"/>
    <w:rsid w:val="00EE6BC9"/>
    <w:rsid w:val="00EF30CE"/>
    <w:rsid w:val="00EF5E43"/>
    <w:rsid w:val="00EF77FB"/>
    <w:rsid w:val="00F27595"/>
    <w:rsid w:val="00F33CDD"/>
    <w:rsid w:val="00F37BE0"/>
    <w:rsid w:val="00F43D61"/>
    <w:rsid w:val="00F57948"/>
    <w:rsid w:val="00F61415"/>
    <w:rsid w:val="00F65BD7"/>
    <w:rsid w:val="00F72572"/>
    <w:rsid w:val="00F73A34"/>
    <w:rsid w:val="00F7568C"/>
    <w:rsid w:val="00F910D7"/>
    <w:rsid w:val="00FA1160"/>
    <w:rsid w:val="00FB15D4"/>
    <w:rsid w:val="00FB70F7"/>
    <w:rsid w:val="00FD19BB"/>
    <w:rsid w:val="00FD733A"/>
    <w:rsid w:val="00F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0B93"/>
  <w15:docId w15:val="{F1C7BA6C-0971-488B-88A9-A684F071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1531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1531E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A47654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591D64"/>
    <w:pPr>
      <w:ind w:left="720"/>
      <w:contextualSpacing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1C4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1C4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6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egenda">
    <w:name w:val="caption"/>
    <w:basedOn w:val="Normal"/>
    <w:next w:val="Normal"/>
    <w:uiPriority w:val="35"/>
    <w:unhideWhenUsed/>
    <w:qFormat/>
    <w:rsid w:val="004210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091A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mailto:erika.hoh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ldiriano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C6324-C0A6-4FDD-A4A1-571ED007E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3047</Words>
  <Characters>16460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Valdir Pereira</dc:creator>
  <cp:lastModifiedBy>Valdir Pereira</cp:lastModifiedBy>
  <cp:revision>6</cp:revision>
  <cp:lastPrinted>2017-06-04T15:57:00Z</cp:lastPrinted>
  <dcterms:created xsi:type="dcterms:W3CDTF">2017-06-04T15:31:00Z</dcterms:created>
  <dcterms:modified xsi:type="dcterms:W3CDTF">2017-06-04T16:04:00Z</dcterms:modified>
</cp:coreProperties>
</file>