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1174C" w14:textId="20A95A33" w:rsidR="00826D4B" w:rsidRPr="00714CAE" w:rsidRDefault="00A476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4CAE">
        <w:rPr>
          <w:rFonts w:ascii="Times New Roman" w:hAnsi="Times New Roman" w:cs="Times New Roman"/>
          <w:b/>
          <w:sz w:val="24"/>
          <w:szCs w:val="24"/>
        </w:rPr>
        <w:t>ANÁLISE DE MÉTRICAS PARA AVALIAÇÃO DE QUALIDADE DE SOFTWARE COM O USO DE PADRÕES DE CÓDIGO</w:t>
      </w:r>
    </w:p>
    <w:p w14:paraId="1BF61B2A" w14:textId="5A60AF52" w:rsidR="00A47654" w:rsidRPr="00714CAE" w:rsidRDefault="00A47654">
      <w:pPr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714CAE">
        <w:rPr>
          <w:rFonts w:ascii="Times New Roman" w:hAnsi="Times New Roman" w:cs="Times New Roman"/>
          <w:i/>
          <w:sz w:val="24"/>
          <w:szCs w:val="24"/>
        </w:rPr>
        <w:t>Valdiriano</w:t>
      </w:r>
      <w:proofErr w:type="spellEnd"/>
      <w:r w:rsidRPr="00714CAE">
        <w:rPr>
          <w:rFonts w:ascii="Times New Roman" w:hAnsi="Times New Roman" w:cs="Times New Roman"/>
          <w:i/>
          <w:sz w:val="24"/>
          <w:szCs w:val="24"/>
        </w:rPr>
        <w:t xml:space="preserve"> do Nascimento Pereira (</w:t>
      </w:r>
      <w:hyperlink r:id="rId6" w:history="1">
        <w:r w:rsidRPr="00714CAE">
          <w:rPr>
            <w:rStyle w:val="Hyperlink"/>
            <w:rFonts w:ascii="Times New Roman" w:hAnsi="Times New Roman" w:cs="Times New Roman"/>
            <w:i/>
            <w:sz w:val="24"/>
            <w:szCs w:val="24"/>
          </w:rPr>
          <w:t>valdiriano@gmail.com</w:t>
        </w:r>
      </w:hyperlink>
      <w:r w:rsidRPr="00714CAE">
        <w:rPr>
          <w:rFonts w:ascii="Times New Roman" w:hAnsi="Times New Roman" w:cs="Times New Roman"/>
          <w:i/>
          <w:sz w:val="24"/>
          <w:szCs w:val="24"/>
        </w:rPr>
        <w:t>)</w:t>
      </w:r>
    </w:p>
    <w:p w14:paraId="530677AF" w14:textId="7E680167" w:rsidR="00714CAE" w:rsidRPr="00714CAE" w:rsidRDefault="00714CAE" w:rsidP="00714CAE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14CAE">
        <w:rPr>
          <w:rFonts w:ascii="Times New Roman" w:hAnsi="Times New Roman" w:cs="Times New Roman"/>
          <w:i/>
          <w:sz w:val="24"/>
          <w:szCs w:val="24"/>
        </w:rPr>
        <w:t xml:space="preserve">Érika </w:t>
      </w:r>
      <w:proofErr w:type="spellStart"/>
      <w:r w:rsidRPr="00714CAE">
        <w:rPr>
          <w:rFonts w:ascii="Times New Roman" w:hAnsi="Times New Roman" w:cs="Times New Roman"/>
          <w:i/>
          <w:sz w:val="24"/>
          <w:szCs w:val="24"/>
        </w:rPr>
        <w:t>Höhn</w:t>
      </w:r>
      <w:proofErr w:type="spellEnd"/>
      <w:r w:rsidRPr="00714CAE">
        <w:rPr>
          <w:rFonts w:ascii="Times New Roman" w:hAnsi="Times New Roman" w:cs="Times New Roman"/>
          <w:i/>
          <w:sz w:val="24"/>
          <w:szCs w:val="24"/>
        </w:rPr>
        <w:t xml:space="preserve"> (</w:t>
      </w:r>
      <w:hyperlink r:id="rId7" w:history="1">
        <w:r w:rsidRPr="00714CAE">
          <w:rPr>
            <w:rStyle w:val="Hyperlink"/>
            <w:rFonts w:ascii="Times New Roman" w:hAnsi="Times New Roman" w:cs="Times New Roman"/>
            <w:i/>
            <w:sz w:val="24"/>
            <w:szCs w:val="24"/>
          </w:rPr>
          <w:t>erika.hohn@gmail.com</w:t>
        </w:r>
      </w:hyperlink>
      <w:r w:rsidRPr="00714CAE">
        <w:rPr>
          <w:rFonts w:ascii="Times New Roman" w:hAnsi="Times New Roman" w:cs="Times New Roman"/>
          <w:i/>
          <w:sz w:val="24"/>
          <w:szCs w:val="24"/>
        </w:rPr>
        <w:t>)</w:t>
      </w:r>
    </w:p>
    <w:p w14:paraId="6697851D" w14:textId="77777777" w:rsidR="00826D4B" w:rsidRPr="00714CAE" w:rsidRDefault="00826D4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DAA6D0" w14:textId="76F0FF6F" w:rsidR="00826D4B" w:rsidRPr="00714CAE" w:rsidRDefault="000920D9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b/>
          <w:sz w:val="24"/>
          <w:szCs w:val="24"/>
        </w:rPr>
        <w:t>Resumo</w:t>
      </w:r>
    </w:p>
    <w:p w14:paraId="283E6E61" w14:textId="429926EE" w:rsidR="00826D4B" w:rsidRPr="00714CAE" w:rsidRDefault="00024203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Este trabalho visa a analisar métricas de código para gerenciamento da qualidade de software, no contexto de uso de padrões de código no desenvolvimento de software.</w:t>
      </w:r>
      <w:r w:rsidR="00714CAE">
        <w:rPr>
          <w:rFonts w:ascii="Times New Roman" w:hAnsi="Times New Roman" w:cs="Times New Roman"/>
          <w:sz w:val="24"/>
          <w:szCs w:val="24"/>
        </w:rPr>
        <w:t xml:space="preserve"> </w:t>
      </w:r>
      <w:r w:rsidR="00DB0E49" w:rsidRPr="00714CAE">
        <w:rPr>
          <w:rFonts w:ascii="Times New Roman" w:hAnsi="Times New Roman" w:cs="Times New Roman"/>
          <w:sz w:val="24"/>
          <w:szCs w:val="24"/>
        </w:rPr>
        <w:t>Essa análise será feita comparando métricas de código utilizando dois frameworks diferentes, antes e depois de aplicar padrões de código, apresentando as diferenças entre as métricas extraídas, e como tais métricas podem demonstrar quantitativamente o nível de qualidade de software.</w:t>
      </w:r>
    </w:p>
    <w:p w14:paraId="125CEE92" w14:textId="77777777" w:rsidR="00A47654" w:rsidRPr="00714CAE" w:rsidRDefault="00A4765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1D3987" w14:textId="74FE5106" w:rsidR="00826D4B" w:rsidRPr="00714CAE" w:rsidRDefault="00024203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b/>
          <w:sz w:val="24"/>
          <w:szCs w:val="24"/>
        </w:rPr>
        <w:t>Palavras-chave</w:t>
      </w:r>
      <w:r w:rsidR="00A47654" w:rsidRPr="00714CAE">
        <w:rPr>
          <w:rFonts w:ascii="Times New Roman" w:hAnsi="Times New Roman" w:cs="Times New Roman"/>
          <w:sz w:val="24"/>
          <w:szCs w:val="24"/>
        </w:rPr>
        <w:t>: Qualidade de S</w:t>
      </w:r>
      <w:r w:rsidRPr="00714CAE">
        <w:rPr>
          <w:rFonts w:ascii="Times New Roman" w:hAnsi="Times New Roman" w:cs="Times New Roman"/>
          <w:sz w:val="24"/>
          <w:szCs w:val="24"/>
        </w:rPr>
        <w:t xml:space="preserve">oftware. Métricas. Padrões de </w:t>
      </w:r>
      <w:r w:rsidR="00A47654" w:rsidRPr="00714CAE">
        <w:rPr>
          <w:rFonts w:ascii="Times New Roman" w:hAnsi="Times New Roman" w:cs="Times New Roman"/>
          <w:sz w:val="24"/>
          <w:szCs w:val="24"/>
        </w:rPr>
        <w:t>C</w:t>
      </w:r>
      <w:r w:rsidRPr="00714CAE">
        <w:rPr>
          <w:rFonts w:ascii="Times New Roman" w:hAnsi="Times New Roman" w:cs="Times New Roman"/>
          <w:sz w:val="24"/>
          <w:szCs w:val="24"/>
        </w:rPr>
        <w:t>ódigo.</w:t>
      </w:r>
    </w:p>
    <w:p w14:paraId="4234FC62" w14:textId="6855B964" w:rsidR="00826D4B" w:rsidRPr="00714CAE" w:rsidRDefault="00826D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B61DAD" w14:textId="549D4259" w:rsidR="00714CAE" w:rsidRPr="00714CAE" w:rsidRDefault="00714C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073BA1" w14:textId="77777777" w:rsidR="00714CAE" w:rsidRPr="00714CAE" w:rsidRDefault="00714C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C31DB0" w14:textId="435F4C82" w:rsidR="00826D4B" w:rsidRPr="00714CAE" w:rsidRDefault="00024203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b/>
          <w:sz w:val="24"/>
          <w:szCs w:val="24"/>
        </w:rPr>
        <w:t>Introdução</w:t>
      </w:r>
    </w:p>
    <w:p w14:paraId="74FF7964" w14:textId="0458976F" w:rsidR="00A56A99" w:rsidRPr="00714CAE" w:rsidRDefault="005D2F0A" w:rsidP="005D2F0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 xml:space="preserve">De modo geral, a definição de qualidade é imprecisa </w:t>
      </w:r>
      <w:r w:rsidR="00E1003F" w:rsidRPr="00714CAE">
        <w:rPr>
          <w:rFonts w:ascii="Times New Roman" w:hAnsi="Times New Roman" w:cs="Times New Roman"/>
          <w:sz w:val="24"/>
          <w:szCs w:val="24"/>
        </w:rPr>
        <w:t>e varia</w:t>
      </w:r>
      <w:r w:rsidRPr="00714CAE">
        <w:rPr>
          <w:rFonts w:ascii="Times New Roman" w:hAnsi="Times New Roman" w:cs="Times New Roman"/>
          <w:sz w:val="24"/>
          <w:szCs w:val="24"/>
        </w:rPr>
        <w:t xml:space="preserve"> de acordo com o ponto de vista e a finalidade do objeto a ser avaliado. </w:t>
      </w:r>
      <w:r w:rsidR="00E1003F" w:rsidRPr="00714CAE">
        <w:rPr>
          <w:rFonts w:ascii="Times New Roman" w:hAnsi="Times New Roman" w:cs="Times New Roman"/>
          <w:sz w:val="24"/>
          <w:szCs w:val="24"/>
        </w:rPr>
        <w:t xml:space="preserve">Segundo </w:t>
      </w:r>
      <w:proofErr w:type="spellStart"/>
      <w:r w:rsidR="00E1003F" w:rsidRPr="00714CAE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E1003F" w:rsidRPr="00714CAE">
        <w:rPr>
          <w:rFonts w:ascii="Times New Roman" w:hAnsi="Times New Roman" w:cs="Times New Roman"/>
          <w:sz w:val="24"/>
          <w:szCs w:val="24"/>
        </w:rPr>
        <w:t xml:space="preserve"> (2002), em se tratando de software, a qualidade pode ser caracterizada pela falta de erros ou defeitos em um software, ou se o software atende os requisitos previamente definido</w:t>
      </w:r>
      <w:r w:rsidR="005E7548" w:rsidRPr="00714CAE">
        <w:rPr>
          <w:rFonts w:ascii="Times New Roman" w:hAnsi="Times New Roman" w:cs="Times New Roman"/>
          <w:sz w:val="24"/>
          <w:szCs w:val="24"/>
        </w:rPr>
        <w:t>s; porém, a qualidade de um software pode ser medida em várias dimensões diferentes.</w:t>
      </w:r>
    </w:p>
    <w:p w14:paraId="29569380" w14:textId="7B4E5C53" w:rsidR="00826D4B" w:rsidRPr="00714CAE" w:rsidRDefault="00024203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ab/>
        <w:t xml:space="preserve">Duas das preocupações que existem no gerenciamento de qualidade de software são estabelecer frameworks e padrões que elevem a qualidade do software, e definir as metas de qualidade a serem atingidas (SOMMERVILLE, 2011). Desta forma, juntamente com os processos de desenvolvimento, devem ser definidos e escolhidos os padrões que serão utilizados. Entre esses padrões, estão </w:t>
      </w:r>
      <w:r w:rsidR="00261B59" w:rsidRPr="00714CAE">
        <w:rPr>
          <w:rFonts w:ascii="Times New Roman" w:hAnsi="Times New Roman" w:cs="Times New Roman"/>
          <w:sz w:val="24"/>
          <w:szCs w:val="24"/>
        </w:rPr>
        <w:t>alguns</w:t>
      </w:r>
      <w:r w:rsidRPr="00714CAE">
        <w:rPr>
          <w:rFonts w:ascii="Times New Roman" w:hAnsi="Times New Roman" w:cs="Times New Roman"/>
          <w:sz w:val="24"/>
          <w:szCs w:val="24"/>
        </w:rPr>
        <w:t xml:space="preserve"> já existentes e consolidados, regulamentados pela ISO ou IEEE, por exemplo, ou padrões próprios internos da equipe.</w:t>
      </w:r>
    </w:p>
    <w:p w14:paraId="3EAA651D" w14:textId="596F2C66" w:rsidR="00826D4B" w:rsidRPr="00714CAE" w:rsidRDefault="0002420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Em muitos casos, garantir qualidade de software significa somente definir tais processos, procedimentos e padrões; em outros, a garantia da qualidade inclui também gestão de configuração, verificação e validação, mesmo após a entrega do produto (SOMMERVILLE, 2011).</w:t>
      </w:r>
      <w:r w:rsidR="005E7548" w:rsidRPr="00714CAE">
        <w:rPr>
          <w:rFonts w:ascii="Times New Roman" w:hAnsi="Times New Roman" w:cs="Times New Roman"/>
          <w:sz w:val="24"/>
          <w:szCs w:val="24"/>
        </w:rPr>
        <w:t xml:space="preserve"> Assim sendo, o</w:t>
      </w:r>
      <w:r w:rsidRPr="00714CAE">
        <w:rPr>
          <w:rFonts w:ascii="Times New Roman" w:hAnsi="Times New Roman" w:cs="Times New Roman"/>
          <w:sz w:val="24"/>
          <w:szCs w:val="24"/>
        </w:rPr>
        <w:t xml:space="preserve"> código fonte do </w:t>
      </w:r>
      <w:r w:rsidR="005E7548" w:rsidRPr="00714CAE">
        <w:rPr>
          <w:rFonts w:ascii="Times New Roman" w:hAnsi="Times New Roman" w:cs="Times New Roman"/>
          <w:sz w:val="24"/>
          <w:szCs w:val="24"/>
        </w:rPr>
        <w:t xml:space="preserve">software deve seguir os padrões </w:t>
      </w:r>
      <w:r w:rsidRPr="00714CAE">
        <w:rPr>
          <w:rFonts w:ascii="Times New Roman" w:hAnsi="Times New Roman" w:cs="Times New Roman"/>
          <w:sz w:val="24"/>
          <w:szCs w:val="24"/>
        </w:rPr>
        <w:t>pré-definido</w:t>
      </w:r>
      <w:r w:rsidR="005E7548" w:rsidRPr="00714CAE">
        <w:rPr>
          <w:rFonts w:ascii="Times New Roman" w:hAnsi="Times New Roman" w:cs="Times New Roman"/>
          <w:sz w:val="24"/>
          <w:szCs w:val="24"/>
        </w:rPr>
        <w:t>s</w:t>
      </w:r>
      <w:r w:rsidRPr="00714CAE">
        <w:rPr>
          <w:rFonts w:ascii="Times New Roman" w:hAnsi="Times New Roman" w:cs="Times New Roman"/>
          <w:sz w:val="24"/>
          <w:szCs w:val="24"/>
        </w:rPr>
        <w:t xml:space="preserve"> e escolhido</w:t>
      </w:r>
      <w:r w:rsidR="005E7548" w:rsidRPr="00714CAE">
        <w:rPr>
          <w:rFonts w:ascii="Times New Roman" w:hAnsi="Times New Roman" w:cs="Times New Roman"/>
          <w:sz w:val="24"/>
          <w:szCs w:val="24"/>
        </w:rPr>
        <w:t>s</w:t>
      </w:r>
      <w:r w:rsidRPr="00714CAE">
        <w:rPr>
          <w:rFonts w:ascii="Times New Roman" w:hAnsi="Times New Roman" w:cs="Times New Roman"/>
          <w:sz w:val="24"/>
          <w:szCs w:val="24"/>
        </w:rPr>
        <w:t xml:space="preserve"> pela equipe, de forma que tenha características que auxiliem na compreensão e manutenção do software pela equipe (PRESSMAN, 2011).</w:t>
      </w:r>
    </w:p>
    <w:p w14:paraId="29F5D1B1" w14:textId="6E5E125A" w:rsidR="00826D4B" w:rsidRPr="00714CAE" w:rsidRDefault="0002420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 xml:space="preserve">Sendo assim, o objetivo deste trabalho é analisar métricas </w:t>
      </w:r>
      <w:r w:rsidR="005E7548" w:rsidRPr="00714CAE">
        <w:rPr>
          <w:rFonts w:ascii="Times New Roman" w:hAnsi="Times New Roman" w:cs="Times New Roman"/>
          <w:sz w:val="24"/>
          <w:szCs w:val="24"/>
        </w:rPr>
        <w:t>de código e apresentar as diferenças nos resultados de métricas de software seguindo padrões e softwares sem tais padrões.</w:t>
      </w:r>
      <w:r w:rsidR="00591D64">
        <w:rPr>
          <w:rFonts w:ascii="Times New Roman" w:hAnsi="Times New Roman" w:cs="Times New Roman"/>
          <w:sz w:val="24"/>
          <w:szCs w:val="24"/>
        </w:rPr>
        <w:t xml:space="preserve"> Para realizar essa análise, foram extraídas métricas de código em um projeto utilizando dois frameworks diferentes, sem utilizar padrões de código, e então o código foi </w:t>
      </w:r>
      <w:proofErr w:type="spellStart"/>
      <w:r w:rsidR="00591D64">
        <w:rPr>
          <w:rFonts w:ascii="Times New Roman" w:hAnsi="Times New Roman" w:cs="Times New Roman"/>
          <w:sz w:val="24"/>
          <w:szCs w:val="24"/>
        </w:rPr>
        <w:t>refatorado</w:t>
      </w:r>
      <w:proofErr w:type="spellEnd"/>
      <w:r w:rsidR="00591D64">
        <w:rPr>
          <w:rFonts w:ascii="Times New Roman" w:hAnsi="Times New Roman" w:cs="Times New Roman"/>
          <w:sz w:val="24"/>
          <w:szCs w:val="24"/>
        </w:rPr>
        <w:t xml:space="preserve"> para se adequar aos padrões, sendo medido novamente. </w:t>
      </w:r>
    </w:p>
    <w:p w14:paraId="567A4A11" w14:textId="77777777" w:rsidR="00826D4B" w:rsidRPr="00714CAE" w:rsidRDefault="00826D4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C78550E" w14:textId="62E16D14" w:rsidR="00826D4B" w:rsidRPr="00591D64" w:rsidRDefault="00024203" w:rsidP="007C5BA4">
      <w:pPr>
        <w:pStyle w:val="PargrafodaLista"/>
        <w:numPr>
          <w:ilvl w:val="0"/>
          <w:numId w:val="5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91D64">
        <w:rPr>
          <w:rFonts w:ascii="Times New Roman" w:hAnsi="Times New Roman" w:cs="Times New Roman"/>
          <w:b/>
          <w:sz w:val="24"/>
          <w:szCs w:val="24"/>
        </w:rPr>
        <w:t>Referencial teórico</w:t>
      </w:r>
    </w:p>
    <w:p w14:paraId="1F63BCA0" w14:textId="02DB2D75" w:rsidR="00826D4B" w:rsidRPr="007C5BA4" w:rsidRDefault="00024203" w:rsidP="007C5BA4">
      <w:pPr>
        <w:pStyle w:val="PargrafodaLista"/>
        <w:numPr>
          <w:ilvl w:val="1"/>
          <w:numId w:val="5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7C5BA4">
        <w:rPr>
          <w:rFonts w:ascii="Times New Roman" w:hAnsi="Times New Roman" w:cs="Times New Roman"/>
          <w:sz w:val="24"/>
          <w:szCs w:val="24"/>
        </w:rPr>
        <w:t>Qualidade de Software</w:t>
      </w:r>
    </w:p>
    <w:p w14:paraId="18F1E494" w14:textId="259FB53D" w:rsidR="005E7548" w:rsidRDefault="005E7548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ab/>
        <w:t xml:space="preserve">De acordo com Pressman (2011), qualidade de software pode ser definida como “uma gestão de qualidade efetiva aplicada de modo a criar um produto útil que forneça valor </w:t>
      </w:r>
      <w:r w:rsidRPr="00714CAE">
        <w:rPr>
          <w:rFonts w:ascii="Times New Roman" w:hAnsi="Times New Roman" w:cs="Times New Roman"/>
          <w:sz w:val="24"/>
          <w:szCs w:val="24"/>
        </w:rPr>
        <w:lastRenderedPageBreak/>
        <w:t>mensurável para aqueles que o produzem e para aqueles que o utilizam”. Essa definição pode ainda ser mais detalhada e alterada de acordo com várias características a serem medidas em um produto de software.</w:t>
      </w:r>
    </w:p>
    <w:p w14:paraId="7AF8ACB7" w14:textId="77777777" w:rsidR="007C5BA4" w:rsidRPr="00714CAE" w:rsidRDefault="007C5B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4804FD" w14:textId="1658A6F7" w:rsidR="00826D4B" w:rsidRPr="00714CAE" w:rsidRDefault="00E8164F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1.2</w:t>
      </w:r>
      <w:r w:rsidR="00024203" w:rsidRPr="00714CA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024203" w:rsidRPr="00714CAE">
        <w:rPr>
          <w:rFonts w:ascii="Times New Roman" w:hAnsi="Times New Roman" w:cs="Times New Roman"/>
          <w:sz w:val="24"/>
          <w:szCs w:val="24"/>
        </w:rPr>
        <w:t>Métricas</w:t>
      </w:r>
      <w:proofErr w:type="gramEnd"/>
    </w:p>
    <w:p w14:paraId="75F446F5" w14:textId="36FD8257" w:rsidR="00826D4B" w:rsidRPr="00714CAE" w:rsidRDefault="00E8164F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1</w:t>
      </w:r>
      <w:r w:rsidR="00024203" w:rsidRPr="00714CAE">
        <w:rPr>
          <w:rFonts w:ascii="Times New Roman" w:hAnsi="Times New Roman" w:cs="Times New Roman"/>
          <w:sz w:val="24"/>
          <w:szCs w:val="24"/>
        </w:rPr>
        <w:t>.3. Padrões de código</w:t>
      </w:r>
    </w:p>
    <w:p w14:paraId="02E51A06" w14:textId="127D953C" w:rsidR="007C5BA4" w:rsidRPr="007C5BA4" w:rsidRDefault="00E8164F" w:rsidP="007C5BA4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1</w:t>
      </w:r>
      <w:r w:rsidR="00024203" w:rsidRPr="00714CAE">
        <w:rPr>
          <w:rFonts w:ascii="Times New Roman" w:hAnsi="Times New Roman" w:cs="Times New Roman"/>
          <w:sz w:val="24"/>
          <w:szCs w:val="24"/>
        </w:rPr>
        <w:t>.3.1. PSR</w:t>
      </w:r>
    </w:p>
    <w:p w14:paraId="6E0896B3" w14:textId="133F7565" w:rsidR="007C5BA4" w:rsidRDefault="007C5BA4" w:rsidP="007E7CE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5BA4">
        <w:rPr>
          <w:rFonts w:ascii="Times New Roman" w:hAnsi="Times New Roman" w:cs="Times New Roman"/>
          <w:sz w:val="24"/>
          <w:szCs w:val="24"/>
        </w:rPr>
        <w:t>PSR</w:t>
      </w:r>
      <w:r w:rsidR="00BB758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7C5BA4">
        <w:rPr>
          <w:rFonts w:ascii="Times New Roman" w:hAnsi="Times New Roman" w:cs="Times New Roman"/>
          <w:sz w:val="24"/>
          <w:szCs w:val="24"/>
        </w:rPr>
        <w:t xml:space="preserve"> (PHP Standards </w:t>
      </w:r>
      <w:proofErr w:type="spellStart"/>
      <w:r w:rsidRPr="007C5BA4">
        <w:rPr>
          <w:rFonts w:ascii="Times New Roman" w:hAnsi="Times New Roman" w:cs="Times New Roman"/>
          <w:sz w:val="24"/>
          <w:szCs w:val="24"/>
        </w:rPr>
        <w:t>Recommendations</w:t>
      </w:r>
      <w:proofErr w:type="spellEnd"/>
      <w:r w:rsidRPr="007C5BA4">
        <w:rPr>
          <w:rFonts w:ascii="Times New Roman" w:hAnsi="Times New Roman" w:cs="Times New Roman"/>
          <w:sz w:val="24"/>
          <w:szCs w:val="24"/>
        </w:rPr>
        <w:t xml:space="preserve">) </w:t>
      </w:r>
      <w:r w:rsidR="00BB7582">
        <w:rPr>
          <w:rFonts w:ascii="Times New Roman" w:hAnsi="Times New Roman" w:cs="Times New Roman"/>
          <w:sz w:val="24"/>
          <w:szCs w:val="24"/>
        </w:rPr>
        <w:t>são</w:t>
      </w:r>
      <w:r w:rsidRPr="007C5BA4">
        <w:rPr>
          <w:rFonts w:ascii="Times New Roman" w:hAnsi="Times New Roman" w:cs="Times New Roman"/>
          <w:sz w:val="24"/>
          <w:szCs w:val="24"/>
        </w:rPr>
        <w:t xml:space="preserve"> guia</w:t>
      </w:r>
      <w:r w:rsidR="00BB7582">
        <w:rPr>
          <w:rFonts w:ascii="Times New Roman" w:hAnsi="Times New Roman" w:cs="Times New Roman"/>
          <w:sz w:val="24"/>
          <w:szCs w:val="24"/>
        </w:rPr>
        <w:t>s</w:t>
      </w:r>
      <w:r w:rsidRPr="007C5BA4">
        <w:rPr>
          <w:rFonts w:ascii="Times New Roman" w:hAnsi="Times New Roman" w:cs="Times New Roman"/>
          <w:sz w:val="24"/>
          <w:szCs w:val="24"/>
        </w:rPr>
        <w:t xml:space="preserve"> de estilo</w:t>
      </w:r>
      <w:r w:rsidR="00200A84">
        <w:rPr>
          <w:rFonts w:ascii="Times New Roman" w:hAnsi="Times New Roman" w:cs="Times New Roman"/>
          <w:sz w:val="24"/>
          <w:szCs w:val="24"/>
        </w:rPr>
        <w:t xml:space="preserve"> para PHP</w:t>
      </w:r>
      <w:r w:rsidRPr="007C5BA4">
        <w:rPr>
          <w:rFonts w:ascii="Times New Roman" w:hAnsi="Times New Roman" w:cs="Times New Roman"/>
          <w:sz w:val="24"/>
          <w:szCs w:val="24"/>
        </w:rPr>
        <w:t xml:space="preserve"> criado</w:t>
      </w:r>
      <w:r w:rsidR="00BB7582">
        <w:rPr>
          <w:rFonts w:ascii="Times New Roman" w:hAnsi="Times New Roman" w:cs="Times New Roman"/>
          <w:sz w:val="24"/>
          <w:szCs w:val="24"/>
        </w:rPr>
        <w:t>s</w:t>
      </w:r>
      <w:r w:rsidRPr="007C5BA4">
        <w:rPr>
          <w:rFonts w:ascii="Times New Roman" w:hAnsi="Times New Roman" w:cs="Times New Roman"/>
          <w:sz w:val="24"/>
          <w:szCs w:val="24"/>
        </w:rPr>
        <w:t xml:space="preserve"> pelo PHP-FIG (Framework </w:t>
      </w:r>
      <w:proofErr w:type="spellStart"/>
      <w:r w:rsidRPr="007C5BA4">
        <w:rPr>
          <w:rFonts w:ascii="Times New Roman" w:hAnsi="Times New Roman" w:cs="Times New Roman"/>
          <w:sz w:val="24"/>
          <w:szCs w:val="24"/>
        </w:rPr>
        <w:t>Interoperability</w:t>
      </w:r>
      <w:proofErr w:type="spellEnd"/>
      <w:r w:rsidRPr="007C5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BA4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7C5BA4">
        <w:rPr>
          <w:rFonts w:ascii="Times New Roman" w:hAnsi="Times New Roman" w:cs="Times New Roman"/>
          <w:sz w:val="24"/>
          <w:szCs w:val="24"/>
        </w:rPr>
        <w:t xml:space="preserve">), um grupo cujo ideal é manter a comunicação entre a comunidade de desenvolvedores PHP, de forma que todos possam conversar e encontrar pontos em comum. O FIG é composto por grandes representantes da comunidade PHP, responsáveis por projetos bastante conhecidos e utilizados, como o </w:t>
      </w:r>
      <w:proofErr w:type="spellStart"/>
      <w:r w:rsidRPr="007C5BA4">
        <w:rPr>
          <w:rFonts w:ascii="Times New Roman" w:hAnsi="Times New Roman" w:cs="Times New Roman"/>
          <w:sz w:val="24"/>
          <w:szCs w:val="24"/>
        </w:rPr>
        <w:t>CakePHP</w:t>
      </w:r>
      <w:proofErr w:type="spellEnd"/>
      <w:r w:rsidRPr="007C5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5BA4">
        <w:rPr>
          <w:rFonts w:ascii="Times New Roman" w:hAnsi="Times New Roman" w:cs="Times New Roman"/>
          <w:sz w:val="24"/>
          <w:szCs w:val="24"/>
        </w:rPr>
        <w:t>Doctrine</w:t>
      </w:r>
      <w:proofErr w:type="spellEnd"/>
      <w:r w:rsidRPr="007C5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5BA4">
        <w:rPr>
          <w:rFonts w:ascii="Times New Roman" w:hAnsi="Times New Roman" w:cs="Times New Roman"/>
          <w:sz w:val="24"/>
          <w:szCs w:val="24"/>
        </w:rPr>
        <w:t>Drupal</w:t>
      </w:r>
      <w:proofErr w:type="spellEnd"/>
      <w:r w:rsidRPr="007C5BA4">
        <w:rPr>
          <w:rFonts w:ascii="Times New Roman" w:hAnsi="Times New Roman" w:cs="Times New Roman"/>
          <w:sz w:val="24"/>
          <w:szCs w:val="24"/>
        </w:rPr>
        <w:t>, entre outros.</w:t>
      </w:r>
    </w:p>
    <w:p w14:paraId="282161ED" w14:textId="03C52BA4" w:rsidR="007E7CEA" w:rsidRDefault="00D050C0" w:rsidP="00D050C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Cada recomendação (PSR) aborda um assunto, desde o básico, até assuntos mais avançados e específicos, como cache, links,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autoloading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etc. Existem atualmente 8 </w:t>
      </w:r>
      <w:proofErr w:type="spellStart"/>
      <w:r>
        <w:rPr>
          <w:rFonts w:ascii="Times New Roman" w:hAnsi="Times New Roman" w:cs="Times New Roman"/>
          <w:sz w:val="24"/>
          <w:szCs w:val="24"/>
        </w:rPr>
        <w:t>PSRs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aprovadas, enquanto outras ainda estão em fase de rascunho ou revisão.</w:t>
      </w:r>
    </w:p>
    <w:p w14:paraId="09D30A82" w14:textId="3312795F" w:rsidR="00826D4B" w:rsidRDefault="00200A84" w:rsidP="00200A8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>
        <w:rPr>
          <w:rFonts w:ascii="Times New Roman" w:hAnsi="Times New Roman" w:cs="Times New Roman"/>
          <w:sz w:val="24"/>
          <w:szCs w:val="24"/>
        </w:rPr>
        <w:t>PSRs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abordam recomendações referentes a código são as </w:t>
      </w:r>
      <w:r w:rsidRPr="00200A84">
        <w:rPr>
          <w:rFonts w:ascii="Times New Roman" w:hAnsi="Times New Roman" w:cs="Times New Roman"/>
          <w:sz w:val="24"/>
          <w:szCs w:val="24"/>
        </w:rPr>
        <w:t xml:space="preserve">PSR-0, PSR-1, PSR-2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00A84">
        <w:rPr>
          <w:rFonts w:ascii="Times New Roman" w:hAnsi="Times New Roman" w:cs="Times New Roman"/>
          <w:sz w:val="24"/>
          <w:szCs w:val="24"/>
        </w:rPr>
        <w:t xml:space="preserve"> PSR-4</w:t>
      </w:r>
      <w:r>
        <w:rPr>
          <w:rFonts w:ascii="Times New Roman" w:hAnsi="Times New Roman" w:cs="Times New Roman"/>
          <w:sz w:val="24"/>
          <w:szCs w:val="24"/>
        </w:rPr>
        <w:t xml:space="preserve">, e já são utilizadas por grandes projetos utilizando PHP, como </w:t>
      </w:r>
      <w:proofErr w:type="spellStart"/>
      <w:r w:rsidRPr="00200A84">
        <w:rPr>
          <w:rFonts w:ascii="Times New Roman" w:hAnsi="Times New Roman" w:cs="Times New Roman"/>
          <w:sz w:val="24"/>
          <w:szCs w:val="24"/>
        </w:rPr>
        <w:t>Drupal</w:t>
      </w:r>
      <w:proofErr w:type="spellEnd"/>
      <w:r w:rsidRPr="00200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A84">
        <w:rPr>
          <w:rFonts w:ascii="Times New Roman" w:hAnsi="Times New Roman" w:cs="Times New Roman"/>
          <w:sz w:val="24"/>
          <w:szCs w:val="24"/>
        </w:rPr>
        <w:t>Zend</w:t>
      </w:r>
      <w:proofErr w:type="spellEnd"/>
      <w:r w:rsidRPr="00200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A84">
        <w:rPr>
          <w:rFonts w:ascii="Times New Roman" w:hAnsi="Times New Roman" w:cs="Times New Roman"/>
          <w:sz w:val="24"/>
          <w:szCs w:val="24"/>
        </w:rPr>
        <w:t>Symfony</w:t>
      </w:r>
      <w:proofErr w:type="spellEnd"/>
      <w:r w:rsidRPr="00200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A84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00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A84">
        <w:rPr>
          <w:rFonts w:ascii="Times New Roman" w:hAnsi="Times New Roman" w:cs="Times New Roman"/>
          <w:sz w:val="24"/>
          <w:szCs w:val="24"/>
        </w:rPr>
        <w:t>CakePHP</w:t>
      </w:r>
      <w:proofErr w:type="spellEnd"/>
      <w:r w:rsidRPr="00200A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A84">
        <w:rPr>
          <w:rFonts w:ascii="Times New Roman" w:hAnsi="Times New Roman" w:cs="Times New Roman"/>
          <w:sz w:val="24"/>
          <w:szCs w:val="24"/>
        </w:rPr>
        <w:t>phpBB</w:t>
      </w:r>
      <w:proofErr w:type="spellEnd"/>
      <w:r w:rsidRPr="00200A84">
        <w:rPr>
          <w:rFonts w:ascii="Times New Roman" w:hAnsi="Times New Roman" w:cs="Times New Roman"/>
          <w:sz w:val="24"/>
          <w:szCs w:val="24"/>
        </w:rPr>
        <w:t xml:space="preserve">, AWS SDK, </w:t>
      </w:r>
      <w:proofErr w:type="spellStart"/>
      <w:r w:rsidRPr="00200A84">
        <w:rPr>
          <w:rFonts w:ascii="Times New Roman" w:hAnsi="Times New Roman" w:cs="Times New Roman"/>
          <w:sz w:val="24"/>
          <w:szCs w:val="24"/>
        </w:rPr>
        <w:t>Fu</w:t>
      </w:r>
      <w:r>
        <w:rPr>
          <w:rFonts w:ascii="Times New Roman" w:hAnsi="Times New Roman" w:cs="Times New Roman"/>
          <w:sz w:val="24"/>
          <w:szCs w:val="24"/>
        </w:rPr>
        <w:t>elPHP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Lithium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0A84">
        <w:rPr>
          <w:rFonts w:ascii="Times New Roman" w:hAnsi="Times New Roman" w:cs="Times New Roman"/>
          <w:sz w:val="24"/>
          <w:szCs w:val="24"/>
        </w:rPr>
        <w:t>etc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C70308" w14:textId="77777777" w:rsidR="00200A84" w:rsidRPr="00714CAE" w:rsidRDefault="00200A84" w:rsidP="00200A8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046CB63" w14:textId="7437931C" w:rsidR="00826D4B" w:rsidRPr="00714CAE" w:rsidRDefault="00E8164F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b/>
          <w:sz w:val="24"/>
          <w:szCs w:val="24"/>
        </w:rPr>
        <w:t>2</w:t>
      </w:r>
      <w:r w:rsidR="00024203" w:rsidRPr="00714CAE">
        <w:rPr>
          <w:rFonts w:ascii="Times New Roman" w:hAnsi="Times New Roman" w:cs="Times New Roman"/>
          <w:b/>
          <w:sz w:val="24"/>
          <w:szCs w:val="24"/>
        </w:rPr>
        <w:t>. Metodologia</w:t>
      </w:r>
    </w:p>
    <w:p w14:paraId="36F5443F" w14:textId="77777777" w:rsidR="00826D4B" w:rsidRPr="00714CAE" w:rsidRDefault="0002420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 xml:space="preserve">Para fazer a análise de métricas de código e poder extrair dados iniciais, serão utilizadas duas versões de um mesmo projeto em PHP, uma delas utilizando o framework </w:t>
      </w:r>
      <w:proofErr w:type="spellStart"/>
      <w:r w:rsidRPr="00714CAE">
        <w:rPr>
          <w:rFonts w:ascii="Times New Roman" w:hAnsi="Times New Roman" w:cs="Times New Roman"/>
          <w:sz w:val="24"/>
          <w:szCs w:val="24"/>
        </w:rPr>
        <w:t>CakePHP</w:t>
      </w:r>
      <w:proofErr w:type="spellEnd"/>
      <w:r w:rsidRPr="00714CAE">
        <w:rPr>
          <w:rFonts w:ascii="Times New Roman" w:hAnsi="Times New Roman" w:cs="Times New Roman"/>
          <w:sz w:val="24"/>
          <w:szCs w:val="24"/>
        </w:rPr>
        <w:t xml:space="preserve">, versão 2.x, e a outra utilizando o framework </w:t>
      </w:r>
      <w:proofErr w:type="spellStart"/>
      <w:r w:rsidRPr="00714CAE">
        <w:rPr>
          <w:rFonts w:ascii="Times New Roman" w:hAnsi="Times New Roman" w:cs="Times New Roman"/>
          <w:sz w:val="24"/>
          <w:szCs w:val="24"/>
        </w:rPr>
        <w:t>CodeIgniter</w:t>
      </w:r>
      <w:proofErr w:type="spellEnd"/>
      <w:r w:rsidRPr="00714CAE">
        <w:rPr>
          <w:rFonts w:ascii="Times New Roman" w:hAnsi="Times New Roman" w:cs="Times New Roman"/>
          <w:sz w:val="24"/>
          <w:szCs w:val="24"/>
        </w:rPr>
        <w:t>, versão 3.x. As duas versões do projeto serão equivalentes na finalidade e nas funcionalidades, para que a comparação dos resultados seja feita de forma justa.</w:t>
      </w:r>
    </w:p>
    <w:p w14:paraId="7A47EFF7" w14:textId="1677D34D" w:rsidR="00826D4B" w:rsidRPr="00714CAE" w:rsidRDefault="0002420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Esses dois projetos a princípio não estarão seguindo os padrões PSR, e algumas métricas de código serão extraídas dos projetos neste estado. Então, os dois projetos serão ajustados para se adequarem ao PSR, e, após isso, os dois projetos serão avaliados novamente e métricas pós-ajuste serão extraídas. Desta forma, os projetos podem ser avaliados antes, durante e depois dos ajustes necessários para estarem seguindo os padrões.</w:t>
      </w:r>
    </w:p>
    <w:p w14:paraId="34CDBF1B" w14:textId="77777777" w:rsidR="00826D4B" w:rsidRPr="00714CAE" w:rsidRDefault="0002420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14CAE">
        <w:rPr>
          <w:rFonts w:ascii="Times New Roman" w:hAnsi="Times New Roman" w:cs="Times New Roman"/>
          <w:sz w:val="24"/>
          <w:szCs w:val="24"/>
        </w:rPr>
        <w:t>CakePHP</w:t>
      </w:r>
      <w:proofErr w:type="spellEnd"/>
      <w:r w:rsidRPr="00714CAE">
        <w:rPr>
          <w:rFonts w:ascii="Times New Roman" w:hAnsi="Times New Roman" w:cs="Times New Roman"/>
          <w:sz w:val="24"/>
          <w:szCs w:val="24"/>
        </w:rPr>
        <w:t>, por si só, já exige que alguns padrões próprios do framework sejam utilizados para que haja o correto funcionamento do código, mas essa padronização se limita à nomenclatura de métodos e classes. Ademais, a escrita do código é livre, de acordo com o desenvolvedor.</w:t>
      </w:r>
    </w:p>
    <w:p w14:paraId="542949B2" w14:textId="77777777" w:rsidR="00826D4B" w:rsidRPr="00714CAE" w:rsidRDefault="0002420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 xml:space="preserve">Por outro lado, o </w:t>
      </w:r>
      <w:proofErr w:type="spellStart"/>
      <w:r w:rsidRPr="00714CAE">
        <w:rPr>
          <w:rFonts w:ascii="Times New Roman" w:hAnsi="Times New Roman" w:cs="Times New Roman"/>
          <w:sz w:val="24"/>
          <w:szCs w:val="24"/>
        </w:rPr>
        <w:t>CodeIgniter</w:t>
      </w:r>
      <w:proofErr w:type="spellEnd"/>
      <w:r w:rsidRPr="00714CAE">
        <w:rPr>
          <w:rFonts w:ascii="Times New Roman" w:hAnsi="Times New Roman" w:cs="Times New Roman"/>
          <w:sz w:val="24"/>
          <w:szCs w:val="24"/>
        </w:rPr>
        <w:t xml:space="preserve"> não necessita que haja uma padronização de nenhuma forma, desde que a estrutura de pastas e a hierarquia de classes sejam respeitadas.</w:t>
      </w:r>
    </w:p>
    <w:p w14:paraId="4EFD182A" w14:textId="77777777" w:rsidR="00826D4B" w:rsidRPr="00714CAE" w:rsidRDefault="0002420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Esses dois itens foram decisivos para a escolha destes dois projetos e frameworks, de forma que a análise a que este trabalho se propõe consiga analisar pelo menos dois cenários diferentes.</w:t>
      </w:r>
    </w:p>
    <w:p w14:paraId="12BBB9AF" w14:textId="6D59627C" w:rsidR="00826D4B" w:rsidRDefault="007E7CEA" w:rsidP="006A70A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7CEA">
        <w:rPr>
          <w:rFonts w:ascii="Times New Roman" w:hAnsi="Times New Roman" w:cs="Times New Roman"/>
          <w:sz w:val="24"/>
          <w:szCs w:val="24"/>
        </w:rPr>
        <w:t>Várias ferramentas de análise de projetos e levantamento de métricas</w:t>
      </w:r>
      <w:r>
        <w:rPr>
          <w:rFonts w:ascii="Times New Roman" w:hAnsi="Times New Roman" w:cs="Times New Roman"/>
          <w:sz w:val="24"/>
          <w:szCs w:val="24"/>
        </w:rPr>
        <w:t xml:space="preserve"> foram encontradas, entre elas, a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Kalibro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Analizo</w:t>
      </w:r>
      <w:proofErr w:type="spellEnd"/>
      <w:r>
        <w:rPr>
          <w:rFonts w:ascii="Times New Roman" w:hAnsi="Times New Roman" w:cs="Times New Roman"/>
          <w:sz w:val="24"/>
          <w:szCs w:val="24"/>
        </w:rPr>
        <w:t>, e outras</w:t>
      </w:r>
      <w:r w:rsidRPr="007E7CEA">
        <w:rPr>
          <w:rFonts w:ascii="Times New Roman" w:hAnsi="Times New Roman" w:cs="Times New Roman"/>
          <w:sz w:val="24"/>
          <w:szCs w:val="24"/>
        </w:rPr>
        <w:t xml:space="preserve">, porém somente três serão utilizadas para efeito de análise: </w:t>
      </w:r>
      <w:proofErr w:type="spellStart"/>
      <w:r w:rsidRPr="007E7CEA">
        <w:rPr>
          <w:rFonts w:ascii="Times New Roman" w:hAnsi="Times New Roman" w:cs="Times New Roman"/>
          <w:sz w:val="24"/>
          <w:szCs w:val="24"/>
        </w:rPr>
        <w:t>phpdefend</w:t>
      </w:r>
      <w:proofErr w:type="spellEnd"/>
      <w:r w:rsidRPr="007E7C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CEA">
        <w:rPr>
          <w:rFonts w:ascii="Times New Roman" w:hAnsi="Times New Roman" w:cs="Times New Roman"/>
          <w:sz w:val="24"/>
          <w:szCs w:val="24"/>
        </w:rPr>
        <w:t>phpmetrics</w:t>
      </w:r>
      <w:proofErr w:type="spellEnd"/>
      <w:r w:rsidRPr="007E7CE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E7CEA">
        <w:rPr>
          <w:rFonts w:ascii="Times New Roman" w:hAnsi="Times New Roman" w:cs="Times New Roman"/>
          <w:sz w:val="24"/>
          <w:szCs w:val="24"/>
        </w:rPr>
        <w:t>phpcs</w:t>
      </w:r>
      <w:proofErr w:type="spellEnd"/>
      <w:r w:rsidRPr="007E7CEA">
        <w:rPr>
          <w:rFonts w:ascii="Times New Roman" w:hAnsi="Times New Roman" w:cs="Times New Roman"/>
          <w:sz w:val="24"/>
          <w:szCs w:val="24"/>
        </w:rPr>
        <w:t>.</w:t>
      </w:r>
      <w:r w:rsidR="006A70AC">
        <w:rPr>
          <w:rFonts w:ascii="Times New Roman" w:hAnsi="Times New Roman" w:cs="Times New Roman"/>
          <w:sz w:val="24"/>
          <w:szCs w:val="24"/>
        </w:rPr>
        <w:t xml:space="preserve"> </w:t>
      </w:r>
      <w:r w:rsidRPr="007E7CEA">
        <w:rPr>
          <w:rFonts w:ascii="Times New Roman" w:hAnsi="Times New Roman" w:cs="Times New Roman"/>
          <w:sz w:val="24"/>
          <w:szCs w:val="24"/>
        </w:rPr>
        <w:t xml:space="preserve">As duas foram selecionadas por tratarem </w:t>
      </w:r>
      <w:r w:rsidRPr="007E7CEA">
        <w:rPr>
          <w:rFonts w:ascii="Times New Roman" w:hAnsi="Times New Roman" w:cs="Times New Roman"/>
          <w:sz w:val="24"/>
          <w:szCs w:val="24"/>
        </w:rPr>
        <w:lastRenderedPageBreak/>
        <w:t>especificamente de projetos em PHP, pela quantidade de métricas abordadas, forma de apresentação dos resultados e por estarem atualizadas.</w:t>
      </w:r>
    </w:p>
    <w:p w14:paraId="19242A88" w14:textId="77777777" w:rsidR="006A70AC" w:rsidRPr="00714CAE" w:rsidRDefault="006A70AC" w:rsidP="006A70A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CF2F63" w14:textId="3C13101D" w:rsidR="00826D4B" w:rsidRPr="00714CAE" w:rsidRDefault="00E8164F">
      <w:pPr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2</w:t>
      </w:r>
      <w:r w:rsidR="00A47654" w:rsidRPr="00714CAE">
        <w:rPr>
          <w:rFonts w:ascii="Times New Roman" w:hAnsi="Times New Roman" w:cs="Times New Roman"/>
          <w:sz w:val="24"/>
          <w:szCs w:val="24"/>
        </w:rPr>
        <w:t>.1. Ambiente de testes</w:t>
      </w:r>
    </w:p>
    <w:p w14:paraId="1559C761" w14:textId="77777777" w:rsidR="00826D4B" w:rsidRPr="00714CAE" w:rsidRDefault="0002420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Para a realização dos testes propostos, foram utilizadas as seguintes ferramentas:</w:t>
      </w:r>
    </w:p>
    <w:p w14:paraId="3042829F" w14:textId="77777777" w:rsidR="00826D4B" w:rsidRPr="00714CAE" w:rsidRDefault="00024203">
      <w:pPr>
        <w:numPr>
          <w:ilvl w:val="0"/>
          <w:numId w:val="1"/>
        </w:numPr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 xml:space="preserve">Servidor Apache v </w:t>
      </w:r>
      <w:proofErr w:type="spellStart"/>
      <w:r w:rsidRPr="00714CAE">
        <w:rPr>
          <w:rFonts w:ascii="Times New Roman" w:hAnsi="Times New Roman" w:cs="Times New Roman"/>
          <w:sz w:val="24"/>
          <w:szCs w:val="24"/>
        </w:rPr>
        <w:t>x.x</w:t>
      </w:r>
      <w:proofErr w:type="spellEnd"/>
      <w:r w:rsidRPr="00714CAE">
        <w:rPr>
          <w:rFonts w:ascii="Times New Roman" w:hAnsi="Times New Roman" w:cs="Times New Roman"/>
          <w:sz w:val="24"/>
          <w:szCs w:val="24"/>
        </w:rPr>
        <w:t>;</w:t>
      </w:r>
    </w:p>
    <w:p w14:paraId="0299D1F3" w14:textId="77777777" w:rsidR="00826D4B" w:rsidRPr="00714CAE" w:rsidRDefault="00024203">
      <w:pPr>
        <w:numPr>
          <w:ilvl w:val="0"/>
          <w:numId w:val="1"/>
        </w:numPr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PHP v 7.x;</w:t>
      </w:r>
    </w:p>
    <w:p w14:paraId="621815FE" w14:textId="77777777" w:rsidR="00826D4B" w:rsidRPr="00714CAE" w:rsidRDefault="00024203">
      <w:pPr>
        <w:numPr>
          <w:ilvl w:val="0"/>
          <w:numId w:val="1"/>
        </w:numPr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>Sistema operacional Ubuntu 16.x;</w:t>
      </w:r>
    </w:p>
    <w:p w14:paraId="51108C63" w14:textId="77777777" w:rsidR="00826D4B" w:rsidRPr="00714CAE" w:rsidRDefault="00024203">
      <w:pPr>
        <w:numPr>
          <w:ilvl w:val="0"/>
          <w:numId w:val="1"/>
        </w:numPr>
        <w:ind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4CAE">
        <w:rPr>
          <w:rFonts w:ascii="Times New Roman" w:hAnsi="Times New Roman" w:cs="Times New Roman"/>
          <w:sz w:val="24"/>
          <w:szCs w:val="24"/>
        </w:rPr>
        <w:t xml:space="preserve">Editor de texto Sublime </w:t>
      </w:r>
      <w:proofErr w:type="spellStart"/>
      <w:r w:rsidRPr="00714CA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714CAE">
        <w:rPr>
          <w:rFonts w:ascii="Times New Roman" w:hAnsi="Times New Roman" w:cs="Times New Roman"/>
          <w:sz w:val="24"/>
          <w:szCs w:val="24"/>
        </w:rPr>
        <w:t xml:space="preserve"> 3;</w:t>
      </w:r>
    </w:p>
    <w:p w14:paraId="4F3784F8" w14:textId="740DEE69" w:rsidR="00A47654" w:rsidRPr="00C31C4C" w:rsidRDefault="00C31C4C" w:rsidP="00A47654">
      <w:pPr>
        <w:numPr>
          <w:ilvl w:val="0"/>
          <w:numId w:val="1"/>
        </w:numPr>
        <w:ind w:hanging="36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 PHP </w:t>
      </w:r>
      <w:proofErr w:type="spellStart"/>
      <w:r>
        <w:rPr>
          <w:rFonts w:ascii="Times New Roman" w:hAnsi="Times New Roman" w:cs="Times New Roman"/>
          <w:sz w:val="24"/>
          <w:szCs w:val="24"/>
        </w:rPr>
        <w:t>Storm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8014F9" w14:textId="2DB184C7" w:rsidR="00C31C4C" w:rsidRDefault="00C31C4C" w:rsidP="00C31C4C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E3F847D" w14:textId="13C21B7A" w:rsidR="00C31C4C" w:rsidRDefault="00C31C4C" w:rsidP="00C31C4C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Estudo de caso</w:t>
      </w:r>
    </w:p>
    <w:p w14:paraId="11D0D85D" w14:textId="271CA104" w:rsidR="00C31C4C" w:rsidRDefault="00C31C4C" w:rsidP="00C31C4C">
      <w:pPr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31C4C">
        <w:rPr>
          <w:rFonts w:ascii="Times New Roman" w:hAnsi="Times New Roman" w:cs="Times New Roman"/>
          <w:sz w:val="24"/>
          <w:szCs w:val="24"/>
        </w:rPr>
        <w:t>O p</w:t>
      </w:r>
      <w:r w:rsidR="009A5B39">
        <w:rPr>
          <w:rFonts w:ascii="Times New Roman" w:hAnsi="Times New Roman" w:cs="Times New Roman"/>
          <w:sz w:val="24"/>
          <w:szCs w:val="24"/>
        </w:rPr>
        <w:t>rojeto utilizado será uma loja</w:t>
      </w:r>
      <w:r w:rsidRPr="00C31C4C">
        <w:rPr>
          <w:rFonts w:ascii="Times New Roman" w:hAnsi="Times New Roman" w:cs="Times New Roman"/>
          <w:sz w:val="24"/>
          <w:szCs w:val="24"/>
        </w:rPr>
        <w:t xml:space="preserve">, contendo já alguns produtos com respectivos dados para compra; </w:t>
      </w:r>
      <w:r>
        <w:rPr>
          <w:rFonts w:ascii="Times New Roman" w:hAnsi="Times New Roman" w:cs="Times New Roman"/>
          <w:sz w:val="24"/>
          <w:szCs w:val="24"/>
        </w:rPr>
        <w:t>cada produto pertence a uma categoria.</w:t>
      </w:r>
    </w:p>
    <w:p w14:paraId="21928EB7" w14:textId="0D88460E" w:rsidR="00C31C4C" w:rsidRPr="00C31C4C" w:rsidRDefault="00C31C4C" w:rsidP="00C31C4C">
      <w:pPr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31C4C">
        <w:rPr>
          <w:rFonts w:ascii="Times New Roman" w:hAnsi="Times New Roman" w:cs="Times New Roman"/>
          <w:sz w:val="24"/>
          <w:szCs w:val="24"/>
        </w:rPr>
        <w:t xml:space="preserve">É permitido </w:t>
      </w:r>
      <w:r>
        <w:rPr>
          <w:rFonts w:ascii="Times New Roman" w:hAnsi="Times New Roman" w:cs="Times New Roman"/>
          <w:sz w:val="24"/>
          <w:szCs w:val="24"/>
        </w:rPr>
        <w:t xml:space="preserve">ao usuário </w:t>
      </w:r>
      <w:r w:rsidRPr="00C31C4C">
        <w:rPr>
          <w:rFonts w:ascii="Times New Roman" w:hAnsi="Times New Roman" w:cs="Times New Roman"/>
          <w:sz w:val="24"/>
          <w:szCs w:val="24"/>
        </w:rPr>
        <w:t>adicionar e remover produtos do ca</w:t>
      </w:r>
      <w:r>
        <w:rPr>
          <w:rFonts w:ascii="Times New Roman" w:hAnsi="Times New Roman" w:cs="Times New Roman"/>
          <w:sz w:val="24"/>
          <w:szCs w:val="24"/>
        </w:rPr>
        <w:t xml:space="preserve">rrinho, e prosseguir para o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CD41DB" w14:textId="63BF97DE" w:rsidR="009A5B39" w:rsidRDefault="00C31C4C" w:rsidP="009A5B39">
      <w:pPr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31C4C">
        <w:rPr>
          <w:rFonts w:ascii="Times New Roman" w:hAnsi="Times New Roman" w:cs="Times New Roman"/>
          <w:sz w:val="24"/>
          <w:szCs w:val="24"/>
        </w:rPr>
        <w:t xml:space="preserve">Abaixo segue diagrama de classes da </w:t>
      </w:r>
      <w:commentRangeStart w:id="1"/>
      <w:r w:rsidRPr="00C31C4C">
        <w:rPr>
          <w:rFonts w:ascii="Times New Roman" w:hAnsi="Times New Roman" w:cs="Times New Roman"/>
          <w:sz w:val="24"/>
          <w:szCs w:val="24"/>
        </w:rPr>
        <w:t>loja</w:t>
      </w:r>
      <w:commentRangeEnd w:id="1"/>
      <w:r>
        <w:rPr>
          <w:rStyle w:val="Refdecomentrio"/>
        </w:rPr>
        <w:commentReference w:id="1"/>
      </w:r>
      <w:r w:rsidRPr="00C31C4C">
        <w:rPr>
          <w:rFonts w:ascii="Times New Roman" w:hAnsi="Times New Roman" w:cs="Times New Roman"/>
          <w:sz w:val="24"/>
          <w:szCs w:val="24"/>
        </w:rPr>
        <w:t>.</w:t>
      </w:r>
    </w:p>
    <w:p w14:paraId="18A4E088" w14:textId="3D08680A" w:rsidR="00C31C4C" w:rsidRDefault="009A5B39" w:rsidP="009A5B39">
      <w:pPr>
        <w:ind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loja é baseada no projeto, em </w:t>
      </w:r>
      <w:proofErr w:type="spellStart"/>
      <w:r>
        <w:rPr>
          <w:rFonts w:ascii="Times New Roman" w:hAnsi="Times New Roman" w:cs="Times New Roman"/>
          <w:sz w:val="24"/>
          <w:szCs w:val="24"/>
        </w:rPr>
        <w:t>CakePHP</w:t>
      </w:r>
      <w:proofErr w:type="spellEnd"/>
      <w:r>
        <w:rPr>
          <w:rFonts w:ascii="Times New Roman" w:hAnsi="Times New Roman" w:cs="Times New Roman"/>
          <w:sz w:val="24"/>
          <w:szCs w:val="24"/>
        </w:rPr>
        <w:t>, encontrado no repositório de arquivos GitH</w:t>
      </w:r>
      <w:r w:rsidR="00C31C4C" w:rsidRPr="00C31C4C">
        <w:rPr>
          <w:rFonts w:ascii="Times New Roman" w:hAnsi="Times New Roman" w:cs="Times New Roman"/>
          <w:sz w:val="24"/>
          <w:szCs w:val="24"/>
        </w:rPr>
        <w:t>ub</w:t>
      </w:r>
      <w:r>
        <w:rPr>
          <w:rFonts w:ascii="Times New Roman" w:hAnsi="Times New Roman" w:cs="Times New Roman"/>
          <w:sz w:val="24"/>
          <w:szCs w:val="24"/>
        </w:rPr>
        <w:t>, no link</w:t>
      </w:r>
      <w:r w:rsidR="00C31C4C" w:rsidRPr="00C31C4C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="00EA6BCD" w:rsidRPr="005C2D3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https://github.com/andraskende/cakephp-shopping-cart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06211EE7" w14:textId="3799CC53" w:rsidR="00826D4B" w:rsidRDefault="00826D4B" w:rsidP="00EA6BCD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24062D9" w14:textId="45B0DB4F" w:rsidR="00EA6BCD" w:rsidRDefault="00EA6BCD" w:rsidP="00EA6BCD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Métricas extraídas</w:t>
      </w:r>
    </w:p>
    <w:p w14:paraId="2CDA3234" w14:textId="5761FAE6" w:rsidR="00EA6BCD" w:rsidRDefault="00EA6BCD" w:rsidP="00EA6BCD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Para prosseguir com a análise das métricas, foram extraídas métricas de código utilizando *. Segue abaixo a relação de métricas levantadas e </w:t>
      </w:r>
      <w:commentRangeStart w:id="2"/>
      <w:r>
        <w:rPr>
          <w:rFonts w:ascii="Times New Roman" w:hAnsi="Times New Roman" w:cs="Times New Roman"/>
          <w:sz w:val="24"/>
          <w:szCs w:val="24"/>
        </w:rPr>
        <w:t>analisadas</w:t>
      </w:r>
      <w:commentRangeEnd w:id="2"/>
      <w:r>
        <w:rPr>
          <w:rStyle w:val="Refdecomentrio"/>
        </w:rPr>
        <w:commentReference w:id="2"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0A89D791" w14:textId="77777777" w:rsidR="00EA6BCD" w:rsidRPr="00714CAE" w:rsidRDefault="00EA6BCD" w:rsidP="00EA6BCD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AB3AD7" w14:textId="76CC431C" w:rsidR="00826D4B" w:rsidRPr="00714CAE" w:rsidRDefault="00E816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CAE">
        <w:rPr>
          <w:rFonts w:ascii="Times New Roman" w:hAnsi="Times New Roman" w:cs="Times New Roman"/>
          <w:b/>
          <w:sz w:val="24"/>
          <w:szCs w:val="24"/>
        </w:rPr>
        <w:t>3</w:t>
      </w:r>
      <w:r w:rsidR="00024203" w:rsidRPr="00714CAE">
        <w:rPr>
          <w:rFonts w:ascii="Times New Roman" w:hAnsi="Times New Roman" w:cs="Times New Roman"/>
          <w:b/>
          <w:sz w:val="24"/>
          <w:szCs w:val="24"/>
        </w:rPr>
        <w:t>. Resultados obtidos</w:t>
      </w:r>
    </w:p>
    <w:p w14:paraId="26FD296B" w14:textId="77777777" w:rsidR="00826D4B" w:rsidRPr="00714CAE" w:rsidRDefault="00826D4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2AA325" w14:textId="53BD7A96" w:rsidR="00826D4B" w:rsidRPr="00714CAE" w:rsidRDefault="00E816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CAE">
        <w:rPr>
          <w:rFonts w:ascii="Times New Roman" w:hAnsi="Times New Roman" w:cs="Times New Roman"/>
          <w:b/>
          <w:sz w:val="24"/>
          <w:szCs w:val="24"/>
        </w:rPr>
        <w:t>4</w:t>
      </w:r>
      <w:r w:rsidR="00024203" w:rsidRPr="00714CAE">
        <w:rPr>
          <w:rFonts w:ascii="Times New Roman" w:hAnsi="Times New Roman" w:cs="Times New Roman"/>
          <w:b/>
          <w:sz w:val="24"/>
          <w:szCs w:val="24"/>
        </w:rPr>
        <w:t>. Conclusão</w:t>
      </w:r>
    </w:p>
    <w:p w14:paraId="53C1A1E6" w14:textId="77777777" w:rsidR="00826D4B" w:rsidRPr="00714CAE" w:rsidRDefault="00826D4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6CDE21" w14:textId="6C9068ED" w:rsidR="00826D4B" w:rsidRPr="00714CAE" w:rsidRDefault="00E816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CAE">
        <w:rPr>
          <w:rFonts w:ascii="Times New Roman" w:hAnsi="Times New Roman" w:cs="Times New Roman"/>
          <w:b/>
          <w:sz w:val="24"/>
          <w:szCs w:val="24"/>
        </w:rPr>
        <w:t>5</w:t>
      </w:r>
      <w:r w:rsidR="00024203" w:rsidRPr="00714CAE">
        <w:rPr>
          <w:rFonts w:ascii="Times New Roman" w:hAnsi="Times New Roman" w:cs="Times New Roman"/>
          <w:b/>
          <w:sz w:val="24"/>
          <w:szCs w:val="24"/>
        </w:rPr>
        <w:t>. Referências</w:t>
      </w:r>
    </w:p>
    <w:p w14:paraId="59926F34" w14:textId="77777777" w:rsidR="00826D4B" w:rsidRPr="00714CAE" w:rsidRDefault="00826D4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C10836" w14:textId="4BA4FD7D" w:rsidR="00826D4B" w:rsidRPr="00714CAE" w:rsidRDefault="00024203">
      <w:pPr>
        <w:jc w:val="both"/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</w:pPr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 xml:space="preserve">CAKE SOFTWARE FOUNDATION INC. </w:t>
      </w:r>
      <w:proofErr w:type="spellStart"/>
      <w:r w:rsidRPr="00714CAE">
        <w:rPr>
          <w:rFonts w:ascii="Times New Roman" w:eastAsia="Roboto" w:hAnsi="Times New Roman" w:cs="Times New Roman"/>
          <w:b/>
          <w:color w:val="222222"/>
          <w:sz w:val="24"/>
          <w:szCs w:val="24"/>
          <w:highlight w:val="white"/>
        </w:rPr>
        <w:t>CakePHP</w:t>
      </w:r>
      <w:proofErr w:type="spellEnd"/>
      <w:r w:rsidRPr="00714CAE">
        <w:rPr>
          <w:rFonts w:ascii="Times New Roman" w:eastAsia="Roboto" w:hAnsi="Times New Roman" w:cs="Times New Roman"/>
          <w:b/>
          <w:color w:val="222222"/>
          <w:sz w:val="24"/>
          <w:szCs w:val="24"/>
          <w:highlight w:val="white"/>
        </w:rPr>
        <w:t xml:space="preserve">: </w:t>
      </w:r>
      <w:proofErr w:type="spellStart"/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>Cookbook</w:t>
      </w:r>
      <w:proofErr w:type="spellEnd"/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>. Disponível em: &lt;https://book.cakephp.org/2.0/pt/getting-started/cakephp-conventions.html&gt;. Acesso em: 31 mar. 2017.</w:t>
      </w:r>
    </w:p>
    <w:p w14:paraId="139D8BBD" w14:textId="57B7CD26" w:rsidR="00E1003F" w:rsidRPr="00714CAE" w:rsidRDefault="00E1003F">
      <w:pPr>
        <w:jc w:val="both"/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</w:pPr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KAN, Stephen </w:t>
      </w:r>
      <w:proofErr w:type="gramStart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>H..</w:t>
      </w:r>
      <w:proofErr w:type="gramEnd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>Metrics</w:t>
      </w:r>
      <w:proofErr w:type="spellEnd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>and</w:t>
      </w:r>
      <w:proofErr w:type="spellEnd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>Models</w:t>
      </w:r>
      <w:proofErr w:type="spellEnd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 in Software </w:t>
      </w:r>
      <w:proofErr w:type="spellStart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>Quality</w:t>
      </w:r>
      <w:proofErr w:type="spellEnd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>Engineering</w:t>
      </w:r>
      <w:proofErr w:type="spellEnd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. 2. ed. Boston: </w:t>
      </w:r>
      <w:proofErr w:type="spellStart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>Addison</w:t>
      </w:r>
      <w:proofErr w:type="spellEnd"/>
      <w:r w:rsidRPr="00714CAE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 Wesley, 2002.</w:t>
      </w:r>
    </w:p>
    <w:p w14:paraId="4564F627" w14:textId="0D94C3FD" w:rsidR="00826D4B" w:rsidRDefault="00024203">
      <w:pPr>
        <w:jc w:val="both"/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</w:pPr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>PHP-FIG. Disponível em: &lt;www.php-fig.org/&gt;. Acesso em: 30 mar. 2017.</w:t>
      </w:r>
    </w:p>
    <w:p w14:paraId="244B820E" w14:textId="77777777" w:rsidR="00200A84" w:rsidRDefault="00200A84">
      <w:pPr>
        <w:jc w:val="both"/>
        <w:rPr>
          <w:rFonts w:ascii="Times New Roman" w:eastAsia="Roboto" w:hAnsi="Times New Roman" w:cs="Times New Roman"/>
          <w:color w:val="222222"/>
          <w:sz w:val="24"/>
          <w:szCs w:val="24"/>
        </w:rPr>
      </w:pPr>
      <w:r w:rsidRPr="00200A84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PHP: The </w:t>
      </w:r>
      <w:proofErr w:type="spellStart"/>
      <w:r w:rsidRPr="00200A84">
        <w:rPr>
          <w:rFonts w:ascii="Times New Roman" w:eastAsia="Roboto" w:hAnsi="Times New Roman" w:cs="Times New Roman"/>
          <w:color w:val="222222"/>
          <w:sz w:val="24"/>
          <w:szCs w:val="24"/>
        </w:rPr>
        <w:t>Right</w:t>
      </w:r>
      <w:proofErr w:type="spellEnd"/>
      <w:r w:rsidRPr="00200A84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 Way. The </w:t>
      </w:r>
      <w:proofErr w:type="spellStart"/>
      <w:r w:rsidRPr="00200A84">
        <w:rPr>
          <w:rFonts w:ascii="Times New Roman" w:eastAsia="Roboto" w:hAnsi="Times New Roman" w:cs="Times New Roman"/>
          <w:color w:val="222222"/>
          <w:sz w:val="24"/>
          <w:szCs w:val="24"/>
        </w:rPr>
        <w:t>Right</w:t>
      </w:r>
      <w:proofErr w:type="spellEnd"/>
      <w:r w:rsidRPr="00200A84">
        <w:rPr>
          <w:rFonts w:ascii="Times New Roman" w:eastAsia="Roboto" w:hAnsi="Times New Roman" w:cs="Times New Roman"/>
          <w:color w:val="222222"/>
          <w:sz w:val="24"/>
          <w:szCs w:val="24"/>
        </w:rPr>
        <w:t xml:space="preserve"> Way. Disponível em: &lt;http://www.phptherightway.com/#code_style_guide&gt;. Acesso em: 16 abr. 2017.</w:t>
      </w:r>
    </w:p>
    <w:p w14:paraId="4D441DA5" w14:textId="506A97B9" w:rsidR="00826D4B" w:rsidRPr="00714CAE" w:rsidRDefault="00024203">
      <w:pPr>
        <w:jc w:val="both"/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</w:pPr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 xml:space="preserve">PRESSMAN, Roger </w:t>
      </w:r>
      <w:proofErr w:type="gramStart"/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>S..</w:t>
      </w:r>
      <w:proofErr w:type="gramEnd"/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 xml:space="preserve"> </w:t>
      </w:r>
      <w:r w:rsidRPr="00714CAE">
        <w:rPr>
          <w:rFonts w:ascii="Times New Roman" w:eastAsia="Roboto" w:hAnsi="Times New Roman" w:cs="Times New Roman"/>
          <w:b/>
          <w:color w:val="222222"/>
          <w:sz w:val="24"/>
          <w:szCs w:val="24"/>
          <w:highlight w:val="white"/>
        </w:rPr>
        <w:t xml:space="preserve">Engenharia de Software: </w:t>
      </w:r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 xml:space="preserve">Uma abordagem profissional. 7. ed. Porto Alegre: </w:t>
      </w:r>
      <w:proofErr w:type="spellStart"/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>Amgh</w:t>
      </w:r>
      <w:proofErr w:type="spellEnd"/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>, 2011.</w:t>
      </w:r>
    </w:p>
    <w:p w14:paraId="2C637C73" w14:textId="2C546733" w:rsidR="00EA6BCD" w:rsidRPr="00EA6BCD" w:rsidRDefault="00024203">
      <w:pPr>
        <w:jc w:val="both"/>
        <w:rPr>
          <w:rFonts w:ascii="Times New Roman" w:eastAsia="Roboto" w:hAnsi="Times New Roman" w:cs="Times New Roman"/>
          <w:color w:val="222222"/>
          <w:sz w:val="24"/>
          <w:szCs w:val="24"/>
        </w:rPr>
      </w:pPr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 xml:space="preserve">SOMMERVILLE, Ian. </w:t>
      </w:r>
      <w:r w:rsidRPr="00714CAE">
        <w:rPr>
          <w:rFonts w:ascii="Times New Roman" w:eastAsia="Roboto" w:hAnsi="Times New Roman" w:cs="Times New Roman"/>
          <w:b/>
          <w:color w:val="222222"/>
          <w:sz w:val="24"/>
          <w:szCs w:val="24"/>
          <w:highlight w:val="white"/>
        </w:rPr>
        <w:t xml:space="preserve">Engenharia de Software. </w:t>
      </w:r>
      <w:r w:rsidRPr="00714CAE">
        <w:rPr>
          <w:rFonts w:ascii="Times New Roman" w:eastAsia="Roboto" w:hAnsi="Times New Roman" w:cs="Times New Roman"/>
          <w:color w:val="222222"/>
          <w:sz w:val="24"/>
          <w:szCs w:val="24"/>
          <w:highlight w:val="white"/>
        </w:rPr>
        <w:t>9. ed. São Paulo: Pearson Prentice Hall, 2011.</w:t>
      </w:r>
    </w:p>
    <w:sectPr w:rsidR="00EA6BCD" w:rsidRPr="00EA6BCD" w:rsidSect="00C51B8F">
      <w:pgSz w:w="11909" w:h="16834"/>
      <w:pgMar w:top="1701" w:right="1134" w:bottom="1134" w:left="1701" w:header="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Usuário do Windows" w:date="2017-04-16T17:56:00Z" w:initials="UdW">
    <w:p w14:paraId="2DCC0647" w14:textId="7F2AB3E6" w:rsidR="00EF5E43" w:rsidRDefault="00C31C4C">
      <w:pPr>
        <w:pStyle w:val="Textodecomentrio"/>
      </w:pPr>
      <w:r>
        <w:rPr>
          <w:rStyle w:val="Refdecomentrio"/>
        </w:rPr>
        <w:annotationRef/>
      </w:r>
      <w:r>
        <w:t>Aqui irei inserir um</w:t>
      </w:r>
      <w:r w:rsidR="00EF5E43">
        <w:t xml:space="preserve"> diagrama de classes do projeto</w:t>
      </w:r>
    </w:p>
  </w:comment>
  <w:comment w:id="2" w:author="Usuário do Windows" w:date="2017-04-16T18:06:00Z" w:initials="UdW">
    <w:p w14:paraId="17EB87F7" w14:textId="44B48D98" w:rsidR="00EA6BCD" w:rsidRDefault="00EA6BCD">
      <w:pPr>
        <w:pStyle w:val="Textodecomentrio"/>
      </w:pPr>
      <w:r>
        <w:rPr>
          <w:rStyle w:val="Refdecomentrio"/>
        </w:rPr>
        <w:annotationRef/>
      </w:r>
      <w:r>
        <w:t>Aqui vou filtrar o que será realmente analisado.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DCC0647" w15:done="0"/>
  <w15:commentEx w15:paraId="17EB87F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A4B62"/>
    <w:multiLevelType w:val="hybridMultilevel"/>
    <w:tmpl w:val="F6F6E2D6"/>
    <w:lvl w:ilvl="0" w:tplc="EAB248B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62E5C"/>
    <w:multiLevelType w:val="hybridMultilevel"/>
    <w:tmpl w:val="787E0464"/>
    <w:lvl w:ilvl="0" w:tplc="C4DCD89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47C69"/>
    <w:multiLevelType w:val="hybridMultilevel"/>
    <w:tmpl w:val="235A8428"/>
    <w:lvl w:ilvl="0" w:tplc="2EC8FA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95FA0"/>
    <w:multiLevelType w:val="multilevel"/>
    <w:tmpl w:val="6D387D7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7D212EAA"/>
    <w:multiLevelType w:val="multilevel"/>
    <w:tmpl w:val="5AD62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uário do Windows">
    <w15:presenceInfo w15:providerId="None" w15:userId="Usuário do Window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26D4B"/>
    <w:rsid w:val="00024203"/>
    <w:rsid w:val="00037310"/>
    <w:rsid w:val="000920D9"/>
    <w:rsid w:val="00200A84"/>
    <w:rsid w:val="00261B59"/>
    <w:rsid w:val="00467E28"/>
    <w:rsid w:val="00591D64"/>
    <w:rsid w:val="005D2F0A"/>
    <w:rsid w:val="005E7548"/>
    <w:rsid w:val="00661CA0"/>
    <w:rsid w:val="006A70AC"/>
    <w:rsid w:val="00714CAE"/>
    <w:rsid w:val="007C5BA4"/>
    <w:rsid w:val="007E7CEA"/>
    <w:rsid w:val="00826D4B"/>
    <w:rsid w:val="0087028B"/>
    <w:rsid w:val="009A5B39"/>
    <w:rsid w:val="00A47654"/>
    <w:rsid w:val="00A56A99"/>
    <w:rsid w:val="00B1531E"/>
    <w:rsid w:val="00BB7582"/>
    <w:rsid w:val="00BE03CA"/>
    <w:rsid w:val="00C0421B"/>
    <w:rsid w:val="00C31C4C"/>
    <w:rsid w:val="00C51B8F"/>
    <w:rsid w:val="00D050C0"/>
    <w:rsid w:val="00D96208"/>
    <w:rsid w:val="00DB0E49"/>
    <w:rsid w:val="00E1003F"/>
    <w:rsid w:val="00E8164F"/>
    <w:rsid w:val="00EA6BCD"/>
    <w:rsid w:val="00ED3958"/>
    <w:rsid w:val="00EE6BC9"/>
    <w:rsid w:val="00EF5E43"/>
    <w:rsid w:val="00F4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0B93"/>
  <w15:docId w15:val="{F1C7BA6C-0971-488B-88A9-A684F071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1531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531E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A476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591D64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1C4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1C4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6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erika.hohn@gmail.com" TargetMode="Externa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ldiriano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draskende/cakephp-shopping-cart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BBE16-33E5-4B84-808F-13CAD4F6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3</Pages>
  <Words>1172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Valdir Pereira</cp:lastModifiedBy>
  <cp:revision>26</cp:revision>
  <dcterms:created xsi:type="dcterms:W3CDTF">2017-04-05T03:44:00Z</dcterms:created>
  <dcterms:modified xsi:type="dcterms:W3CDTF">2017-04-17T00:09:00Z</dcterms:modified>
</cp:coreProperties>
</file>