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9D26B" w14:textId="65540816" w:rsidR="0078431F" w:rsidRPr="002C646B" w:rsidRDefault="00E9560F">
      <w:proofErr w:type="spellStart"/>
      <w:r w:rsidRPr="00E9560F">
        <w:t>Matlab</w:t>
      </w:r>
      <w:proofErr w:type="spellEnd"/>
      <w:r w:rsidRPr="00E9560F">
        <w:t xml:space="preserve"> code used in </w:t>
      </w:r>
      <w:r w:rsidRPr="00E9560F">
        <w:t>Á</w:t>
      </w:r>
      <w:r>
        <w:t>vila-Thieme</w:t>
      </w:r>
      <w:r w:rsidRPr="00E9560F">
        <w:t xml:space="preserve"> et al 202</w:t>
      </w:r>
      <w:r>
        <w:t>1</w:t>
      </w:r>
      <w:r w:rsidRPr="00E9560F">
        <w:t>.</w:t>
      </w:r>
      <w:r>
        <w:t xml:space="preserve"> </w:t>
      </w:r>
      <w:r w:rsidRPr="00E9560F">
        <w:rPr>
          <w:lang w:val="es-ES"/>
        </w:rPr>
        <w:t xml:space="preserve">M. Isidora </w:t>
      </w:r>
      <w:r>
        <w:rPr>
          <w:lang w:val="es-CL"/>
        </w:rPr>
        <w:t>Ávila-Thieme (</w:t>
      </w:r>
      <w:hyperlink r:id="rId5" w:history="1">
        <w:r w:rsidRPr="007628B6">
          <w:rPr>
            <w:rStyle w:val="Hyperlink"/>
            <w:lang w:val="es-CL"/>
          </w:rPr>
          <w:t>isidora.avila.thieme</w:t>
        </w:r>
        <w:r w:rsidRPr="007628B6">
          <w:rPr>
            <w:rStyle w:val="Hyperlink"/>
            <w:lang w:val="es-ES"/>
          </w:rPr>
          <w:t>@gmail.com</w:t>
        </w:r>
      </w:hyperlink>
      <w:r>
        <w:rPr>
          <w:lang w:val="es-ES"/>
        </w:rPr>
        <w:t>) &amp; Fernanda S. Valdovinos (</w:t>
      </w:r>
      <w:hyperlink r:id="rId6" w:history="1">
        <w:r w:rsidRPr="007628B6">
          <w:rPr>
            <w:rStyle w:val="Hyperlink"/>
            <w:lang w:val="es-ES"/>
          </w:rPr>
          <w:t>fvaldovinos@ucdavis.edu</w:t>
        </w:r>
      </w:hyperlink>
      <w:r>
        <w:rPr>
          <w:lang w:val="es-ES"/>
        </w:rPr>
        <w:t>)</w:t>
      </w:r>
      <w:r w:rsidR="002C646B">
        <w:rPr>
          <w:lang w:val="es-ES"/>
        </w:rPr>
        <w:t xml:space="preserve">. </w:t>
      </w:r>
      <w:r w:rsidR="002C646B" w:rsidRPr="002C646B">
        <w:t>Example code used in the fisheries and plankton subsidy s</w:t>
      </w:r>
      <w:r w:rsidR="002C646B">
        <w:t>imulations.</w:t>
      </w:r>
    </w:p>
    <w:p w14:paraId="135FCFB5" w14:textId="77777777" w:rsidR="00E9560F" w:rsidRPr="002C646B" w:rsidRDefault="00E9560F"/>
    <w:p w14:paraId="50727DEC" w14:textId="3B373D2B" w:rsidR="00B82426" w:rsidRDefault="00B82426">
      <w:r w:rsidRPr="00B82426">
        <w:t>1</w:t>
      </w:r>
      <w:r>
        <w:t>.</w:t>
      </w:r>
      <w:r w:rsidRPr="00B82426">
        <w:t xml:space="preserve"> </w:t>
      </w:r>
      <w:r w:rsidR="002C646B">
        <w:t xml:space="preserve">Food web and parameter values data. </w:t>
      </w:r>
    </w:p>
    <w:p w14:paraId="646D06FC" w14:textId="68C27BB0" w:rsidR="00E9560F" w:rsidRPr="007C7CA4" w:rsidRDefault="007C7CA4">
      <w:r>
        <w:t xml:space="preserve">In the working directory of MATLAB there is a folder called “Data”. Into that folder </w:t>
      </w:r>
      <w:r w:rsidR="00B82426" w:rsidRPr="00B82426">
        <w:t>there is a</w:t>
      </w:r>
      <w:r w:rsidR="002C646B">
        <w:t xml:space="preserve"> </w:t>
      </w:r>
      <w:proofErr w:type="spellStart"/>
      <w:r w:rsidR="002C646B">
        <w:t>matlab</w:t>
      </w:r>
      <w:proofErr w:type="spellEnd"/>
      <w:r w:rsidR="002C646B">
        <w:t xml:space="preserve"> data file called “</w:t>
      </w:r>
      <w:proofErr w:type="spellStart"/>
      <w:r w:rsidR="002C646B" w:rsidRPr="002C646B">
        <w:t>ChileanIntertidal_ECIMBiomass</w:t>
      </w:r>
      <w:proofErr w:type="spellEnd"/>
      <w:r w:rsidR="002C646B">
        <w:t>”</w:t>
      </w:r>
      <w:r w:rsidR="00573D75">
        <w:t xml:space="preserve">, which </w:t>
      </w:r>
      <w:r w:rsidR="002C646B" w:rsidRPr="002C646B">
        <w:t xml:space="preserve">contains </w:t>
      </w:r>
      <w:r w:rsidR="002C646B">
        <w:t xml:space="preserve">the </w:t>
      </w:r>
      <w:proofErr w:type="spellStart"/>
      <w:r w:rsidR="002C646B">
        <w:t>foodweb</w:t>
      </w:r>
      <w:proofErr w:type="spellEnd"/>
      <w:r w:rsidR="002C646B">
        <w:t xml:space="preserve"> and </w:t>
      </w:r>
      <w:r w:rsidR="002C646B" w:rsidRPr="002C646B">
        <w:t>the values of all the input parameters of the</w:t>
      </w:r>
      <w:r w:rsidR="003925DE">
        <w:t xml:space="preserve"> ATN</w:t>
      </w:r>
      <w:r w:rsidR="002C646B" w:rsidRPr="002C646B">
        <w:t xml:space="preserve"> model</w:t>
      </w:r>
      <w:r w:rsidR="002C646B">
        <w:t>.</w:t>
      </w:r>
    </w:p>
    <w:p w14:paraId="428A0D44" w14:textId="6C5767D0" w:rsidR="00B82426" w:rsidRDefault="00B82426"/>
    <w:p w14:paraId="44FBE186" w14:textId="2E28F082" w:rsidR="00B82426" w:rsidRDefault="007C7CA4">
      <w:r>
        <w:t xml:space="preserve">2. </w:t>
      </w:r>
      <w:r w:rsidR="003A5302">
        <w:t>R</w:t>
      </w:r>
      <w:r w:rsidR="003925DE">
        <w:t>un</w:t>
      </w:r>
      <w:r w:rsidR="003A5302">
        <w:t>ning</w:t>
      </w:r>
      <w:r w:rsidR="003925DE">
        <w:t xml:space="preserve"> the code</w:t>
      </w:r>
      <w:r w:rsidR="003A5302">
        <w:t xml:space="preserve"> and output</w:t>
      </w:r>
    </w:p>
    <w:p w14:paraId="2A073EE2" w14:textId="092BC81F" w:rsidR="007C7CA4" w:rsidRDefault="00E9560F">
      <w:r w:rsidRPr="00E9560F">
        <w:t>Simulations are run and output is produced using the “</w:t>
      </w:r>
      <w:proofErr w:type="spellStart"/>
      <w:r>
        <w:t>webdriver</w:t>
      </w:r>
      <w:proofErr w:type="spellEnd"/>
      <w:r>
        <w:t>_…</w:t>
      </w:r>
      <w:r w:rsidRPr="00E9560F">
        <w:t>” command</w:t>
      </w:r>
      <w:r w:rsidR="007C7CA4">
        <w:t xml:space="preserve"> (</w:t>
      </w:r>
      <w:r w:rsidR="007C7CA4" w:rsidRPr="007C7CA4">
        <w:t xml:space="preserve">what comes after </w:t>
      </w:r>
      <w:r w:rsidR="003B6467">
        <w:t>“</w:t>
      </w:r>
      <w:r w:rsidR="007C7CA4" w:rsidRPr="007C7CA4">
        <w:t>...</w:t>
      </w:r>
      <w:r w:rsidR="003B6467">
        <w:t>”</w:t>
      </w:r>
      <w:r w:rsidR="007C7CA4" w:rsidRPr="007C7CA4">
        <w:t xml:space="preserve"> </w:t>
      </w:r>
      <w:r w:rsidR="003B6467" w:rsidRPr="003B6467">
        <w:t>what comes after "..." depends on the scenario that the code is going to simulate</w:t>
      </w:r>
      <w:r w:rsidR="007C7CA4">
        <w:t xml:space="preserve">, </w:t>
      </w:r>
      <w:r w:rsidR="007C7CA4" w:rsidRPr="00EC5CD7">
        <w:t xml:space="preserve">see point </w:t>
      </w:r>
      <w:r w:rsidR="001D4A02">
        <w:t>4</w:t>
      </w:r>
      <w:r w:rsidR="007C7CA4">
        <w:t>)</w:t>
      </w:r>
      <w:r w:rsidRPr="00E9560F">
        <w:t xml:space="preserve">. All other </w:t>
      </w:r>
      <w:proofErr w:type="spellStart"/>
      <w:r w:rsidRPr="00E9560F">
        <w:t>Matlab</w:t>
      </w:r>
      <w:proofErr w:type="spellEnd"/>
      <w:r w:rsidRPr="00E9560F">
        <w:t xml:space="preserve"> scripts will be called automatically if everything is properly loaded into the same </w:t>
      </w:r>
      <w:r w:rsidR="007C7CA4">
        <w:t xml:space="preserve">data </w:t>
      </w:r>
      <w:r w:rsidRPr="00E9560F">
        <w:t>folder.</w:t>
      </w:r>
    </w:p>
    <w:p w14:paraId="50228233" w14:textId="6B24E7B8" w:rsidR="003A5302" w:rsidRDefault="003A5302">
      <w:r>
        <w:t xml:space="preserve">To all </w:t>
      </w:r>
      <w:r w:rsidRPr="00E9560F">
        <w:t>“</w:t>
      </w:r>
      <w:proofErr w:type="spellStart"/>
      <w:r>
        <w:t>webdriver</w:t>
      </w:r>
      <w:proofErr w:type="spellEnd"/>
      <w:r>
        <w:t>_…</w:t>
      </w:r>
      <w:r w:rsidRPr="00E9560F">
        <w:t>” command</w:t>
      </w:r>
      <w:r>
        <w:t xml:space="preserve">, the output is a </w:t>
      </w:r>
      <w:r w:rsidRPr="003A5302">
        <w:t>matrix of time series of each species’ biomass</w:t>
      </w:r>
      <w:r>
        <w:t xml:space="preserve">, which is </w:t>
      </w:r>
      <w:r w:rsidRPr="003A5302">
        <w:t>automatically saved in the directory folder</w:t>
      </w:r>
      <w:r>
        <w:t>.</w:t>
      </w:r>
    </w:p>
    <w:p w14:paraId="46DDF016" w14:textId="4B504665" w:rsidR="003A5302" w:rsidRDefault="003A5302"/>
    <w:p w14:paraId="45B30CEE" w14:textId="619215AD" w:rsidR="00B96406" w:rsidRDefault="00B96406" w:rsidP="00B96406">
      <w:r>
        <w:t>3. Defining the time steps and the system carrying capacity</w:t>
      </w:r>
    </w:p>
    <w:p w14:paraId="195D8069" w14:textId="45FB1EC2" w:rsidR="00B96406" w:rsidRDefault="00B96406">
      <w:r>
        <w:t xml:space="preserve">Into each </w:t>
      </w:r>
      <w:r w:rsidRPr="00E9560F">
        <w:t>“</w:t>
      </w:r>
      <w:proofErr w:type="spellStart"/>
      <w:r>
        <w:t>webdriver</w:t>
      </w:r>
      <w:proofErr w:type="spellEnd"/>
      <w:r>
        <w:t>_…</w:t>
      </w:r>
      <w:r w:rsidRPr="00E9560F">
        <w:t>” command</w:t>
      </w:r>
      <w:r>
        <w:t xml:space="preserve"> </w:t>
      </w:r>
      <w:proofErr w:type="spellStart"/>
      <w:r w:rsidRPr="003925DE">
        <w:t>tspan</w:t>
      </w:r>
      <w:proofErr w:type="spellEnd"/>
      <w:r w:rsidRPr="003925DE">
        <w:t xml:space="preserve"> </w:t>
      </w:r>
      <w:r>
        <w:t xml:space="preserve">defines the time steps of the model and </w:t>
      </w:r>
      <w:proofErr w:type="spellStart"/>
      <w:proofErr w:type="gramStart"/>
      <w:r w:rsidRPr="003925DE">
        <w:t>Data.K.mean</w:t>
      </w:r>
      <w:proofErr w:type="spellEnd"/>
      <w:proofErr w:type="gramEnd"/>
      <w:r>
        <w:t xml:space="preserve"> the system carrying capacity.</w:t>
      </w:r>
      <w:r>
        <w:t xml:space="preserve"> In our example code the defined values are those used </w:t>
      </w:r>
      <w:r w:rsidRPr="002442CC">
        <w:t>in Ávila-Thieme et al. 2021</w:t>
      </w:r>
      <w:r>
        <w:t>.</w:t>
      </w:r>
    </w:p>
    <w:p w14:paraId="21159ED4" w14:textId="77777777" w:rsidR="00B96406" w:rsidRDefault="00B96406"/>
    <w:p w14:paraId="0416E03F" w14:textId="789C754E" w:rsidR="007C7CA4" w:rsidRDefault="001D4A02">
      <w:r>
        <w:t>4</w:t>
      </w:r>
      <w:r w:rsidR="007C7CA4">
        <w:t xml:space="preserve">. </w:t>
      </w:r>
      <w:proofErr w:type="spellStart"/>
      <w:r w:rsidR="00EC5CD7">
        <w:t>webdriver</w:t>
      </w:r>
      <w:proofErr w:type="spellEnd"/>
      <w:r w:rsidR="00EC5CD7">
        <w:t xml:space="preserve"> command</w:t>
      </w:r>
      <w:r w:rsidR="003925DE">
        <w:t xml:space="preserve"> </w:t>
      </w:r>
      <w:r>
        <w:t>description</w:t>
      </w:r>
    </w:p>
    <w:p w14:paraId="5F5A2310" w14:textId="68B90FD7" w:rsidR="00EC5CD7" w:rsidRDefault="00EC5CD7" w:rsidP="00EC5CD7">
      <w:r>
        <w:t>T</w:t>
      </w:r>
      <w:r>
        <w:t xml:space="preserve">here are three </w:t>
      </w:r>
      <w:r w:rsidRPr="00E9560F">
        <w:t>“</w:t>
      </w:r>
      <w:proofErr w:type="spellStart"/>
      <w:r>
        <w:t>webdriver</w:t>
      </w:r>
      <w:proofErr w:type="spellEnd"/>
      <w:r>
        <w:t>_…</w:t>
      </w:r>
      <w:r w:rsidRPr="00E9560F">
        <w:t xml:space="preserve">” </w:t>
      </w:r>
      <w:r>
        <w:t>command</w:t>
      </w:r>
      <w:r w:rsidR="003925DE">
        <w:t xml:space="preserve">. </w:t>
      </w:r>
    </w:p>
    <w:p w14:paraId="2000074A" w14:textId="15E532CB" w:rsidR="00EC5CD7" w:rsidRDefault="00EC5CD7" w:rsidP="00EC5CD7">
      <w:pPr>
        <w:pStyle w:val="ListParagraph"/>
        <w:numPr>
          <w:ilvl w:val="0"/>
          <w:numId w:val="1"/>
        </w:numPr>
      </w:pPr>
      <w:r>
        <w:t>“</w:t>
      </w:r>
      <w:proofErr w:type="gramStart"/>
      <w:r w:rsidRPr="00EC5CD7">
        <w:t>webdriver</w:t>
      </w:r>
      <w:proofErr w:type="gramEnd"/>
      <w:r w:rsidRPr="00EC5CD7">
        <w:t>_FISHERIES_50_80_100</w:t>
      </w:r>
      <w:r>
        <w:t>” to s</w:t>
      </w:r>
      <w:r>
        <w:t>imulate the fishing scenarios only</w:t>
      </w:r>
      <w:r w:rsidR="002442CC">
        <w:t xml:space="preserve">. </w:t>
      </w:r>
      <w:r w:rsidR="00B96406">
        <w:t xml:space="preserve">It </w:t>
      </w:r>
      <w:r w:rsidR="002442CC" w:rsidRPr="002442CC">
        <w:t>begins by simulating a scenario without fishery and then continue simulating the three fishing scenarios described in Ávila-Thieme et al. 2021.</w:t>
      </w:r>
    </w:p>
    <w:p w14:paraId="3C2459A1" w14:textId="464C017D" w:rsidR="00EC5CD7" w:rsidRDefault="00EC5CD7" w:rsidP="00EC5CD7">
      <w:pPr>
        <w:pStyle w:val="ListParagraph"/>
        <w:numPr>
          <w:ilvl w:val="0"/>
          <w:numId w:val="1"/>
        </w:numPr>
      </w:pPr>
      <w:r>
        <w:t>“</w:t>
      </w:r>
      <w:proofErr w:type="spellStart"/>
      <w:proofErr w:type="gramStart"/>
      <w:r w:rsidRPr="00EC5CD7">
        <w:t>webdriver</w:t>
      </w:r>
      <w:proofErr w:type="gramEnd"/>
      <w:r w:rsidRPr="00EC5CD7">
        <w:t>_Subsidy</w:t>
      </w:r>
      <w:proofErr w:type="spellEnd"/>
      <w:r>
        <w:t>” to s</w:t>
      </w:r>
      <w:r>
        <w:t>imulate the disturbance scenarios in the plankton subsidy only</w:t>
      </w:r>
      <w:r w:rsidR="002442CC">
        <w:t xml:space="preserve">. </w:t>
      </w:r>
      <w:r w:rsidR="00B96406">
        <w:t xml:space="preserve">It </w:t>
      </w:r>
      <w:r w:rsidR="002442CC" w:rsidRPr="002442CC">
        <w:t xml:space="preserve">begins by simulating a scenario without perturbation and </w:t>
      </w:r>
      <w:r w:rsidR="003B6467">
        <w:t>continues</w:t>
      </w:r>
      <w:r w:rsidR="002442CC" w:rsidRPr="002442CC">
        <w:t xml:space="preserve"> simulating the six subsidy scenarios described in Ávila-Thieme et al. 2021.</w:t>
      </w:r>
    </w:p>
    <w:p w14:paraId="2217E562" w14:textId="03F368F7" w:rsidR="006E441B" w:rsidRDefault="00EC5CD7" w:rsidP="003B6467">
      <w:pPr>
        <w:pStyle w:val="ListParagraph"/>
        <w:numPr>
          <w:ilvl w:val="0"/>
          <w:numId w:val="1"/>
        </w:numPr>
      </w:pPr>
      <w:r>
        <w:t>“</w:t>
      </w:r>
      <w:proofErr w:type="gramStart"/>
      <w:r w:rsidRPr="00EC5CD7">
        <w:t>webdriver</w:t>
      </w:r>
      <w:proofErr w:type="gramEnd"/>
      <w:r w:rsidRPr="00EC5CD7">
        <w:t>_F_and_S_Both_50_80_100</w:t>
      </w:r>
      <w:r>
        <w:t>” to s</w:t>
      </w:r>
      <w:r>
        <w:t>imulate fishery scenarios and plankton subsidy changes simultaneously</w:t>
      </w:r>
      <w:r w:rsidR="00B96406">
        <w:t xml:space="preserve">. </w:t>
      </w:r>
      <w:r w:rsidR="003B6467">
        <w:t xml:space="preserve">The script is written to run </w:t>
      </w:r>
      <w:r w:rsidR="006E441B" w:rsidRPr="00DE721E">
        <w:t xml:space="preserve">the </w:t>
      </w:r>
      <w:r w:rsidR="006E441B">
        <w:t>six</w:t>
      </w:r>
      <w:r w:rsidR="006E441B" w:rsidRPr="00DE721E">
        <w:t xml:space="preserve"> </w:t>
      </w:r>
      <w:r w:rsidR="006E441B">
        <w:t>subsidy</w:t>
      </w:r>
      <w:r w:rsidR="006E441B" w:rsidRPr="00DE721E">
        <w:t xml:space="preserve"> scenarios described in</w:t>
      </w:r>
      <w:r w:rsidR="006E441B">
        <w:t xml:space="preserve"> Ávila-Thieme et al. 2021</w:t>
      </w:r>
      <w:r w:rsidR="006E441B">
        <w:t xml:space="preserve"> </w:t>
      </w:r>
      <w:r w:rsidR="003B6467" w:rsidRPr="003B6467">
        <w:t>in combination with a single fishing scenario</w:t>
      </w:r>
      <w:r w:rsidR="003B6467">
        <w:t>. By default, the simulated fishing scenario decreases</w:t>
      </w:r>
      <w:r w:rsidR="00B96406">
        <w:t xml:space="preserve"> </w:t>
      </w:r>
      <w:r w:rsidR="00B96406">
        <w:t xml:space="preserve">the biomass of all harvested species </w:t>
      </w:r>
      <w:r w:rsidR="003B6467">
        <w:t>by</w:t>
      </w:r>
      <w:r w:rsidR="00B96406">
        <w:t xml:space="preserve"> 50%</w:t>
      </w:r>
      <w:r w:rsidR="003B6467">
        <w:t xml:space="preserve">. To modify </w:t>
      </w:r>
      <w:r w:rsidR="006E441B" w:rsidRPr="0007332B">
        <w:t xml:space="preserve">the code </w:t>
      </w:r>
      <w:r w:rsidR="003B6467">
        <w:t>and</w:t>
      </w:r>
      <w:r w:rsidR="006E441B" w:rsidRPr="0007332B">
        <w:t xml:space="preserve"> simulate</w:t>
      </w:r>
      <w:r w:rsidR="006E441B" w:rsidRPr="0007332B">
        <w:t xml:space="preserve"> </w:t>
      </w:r>
      <w:r w:rsidR="00B96406">
        <w:t xml:space="preserve">the </w:t>
      </w:r>
      <w:r w:rsidR="006E441B" w:rsidRPr="0007332B">
        <w:t>other fishing</w:t>
      </w:r>
      <w:r w:rsidR="006E441B" w:rsidRPr="0007332B">
        <w:t xml:space="preserve"> </w:t>
      </w:r>
      <w:r w:rsidR="006E441B" w:rsidRPr="0007332B">
        <w:t>scenarios</w:t>
      </w:r>
      <w:r w:rsidR="003B6467">
        <w:t>, see point 5</w:t>
      </w:r>
      <w:r w:rsidR="006E441B" w:rsidRPr="0007332B">
        <w:t>.</w:t>
      </w:r>
      <w:r w:rsidR="006E441B">
        <w:t xml:space="preserve"> </w:t>
      </w:r>
      <w:r w:rsidR="00B96406">
        <w:lastRenderedPageBreak/>
        <w:t>“</w:t>
      </w:r>
      <w:proofErr w:type="gramStart"/>
      <w:r w:rsidR="006E441B" w:rsidRPr="00037243">
        <w:t>webdriver</w:t>
      </w:r>
      <w:proofErr w:type="gramEnd"/>
      <w:r w:rsidR="006E441B" w:rsidRPr="00037243">
        <w:t>_F_and_S_Both_50_80_100</w:t>
      </w:r>
      <w:r w:rsidR="006E441B">
        <w:t>”</w:t>
      </w:r>
      <w:r w:rsidR="006E441B">
        <w:t xml:space="preserve"> </w:t>
      </w:r>
      <w:r w:rsidR="00B96406">
        <w:t xml:space="preserve">command </w:t>
      </w:r>
      <w:r w:rsidR="00037243" w:rsidRPr="00037243">
        <w:t xml:space="preserve">requires the output of </w:t>
      </w:r>
      <w:r w:rsidR="00037243" w:rsidRPr="00DE721E">
        <w:t xml:space="preserve">without </w:t>
      </w:r>
      <w:r w:rsidR="00037243">
        <w:t xml:space="preserve">perturbation scenario </w:t>
      </w:r>
      <w:r w:rsidR="006E441B">
        <w:t>(</w:t>
      </w:r>
      <w:r w:rsidR="00037243" w:rsidRPr="00037243">
        <w:t xml:space="preserve">called </w:t>
      </w:r>
      <w:r w:rsidR="006E441B">
        <w:t>“B</w:t>
      </w:r>
      <w:r w:rsidR="00037243" w:rsidRPr="00037243">
        <w:t>efore</w:t>
      </w:r>
      <w:r w:rsidR="006E441B">
        <w:t>”)</w:t>
      </w:r>
      <w:r w:rsidR="00037243" w:rsidRPr="00037243">
        <w:t xml:space="preserve"> to be in the directory folder</w:t>
      </w:r>
      <w:r w:rsidR="00B96406">
        <w:t xml:space="preserve"> of MATLAB</w:t>
      </w:r>
      <w:r w:rsidR="006E441B">
        <w:t xml:space="preserve">. “Before” file </w:t>
      </w:r>
      <w:r w:rsidR="00B96406">
        <w:t>is</w:t>
      </w:r>
      <w:r w:rsidR="006E441B">
        <w:t xml:space="preserve"> </w:t>
      </w:r>
      <w:r w:rsidR="006E441B" w:rsidRPr="006E441B">
        <w:t>automatically saved in</w:t>
      </w:r>
      <w:r w:rsidR="006E441B">
        <w:t xml:space="preserve"> </w:t>
      </w:r>
      <w:r w:rsidR="006E441B" w:rsidRPr="00037243">
        <w:t>the directory folder</w:t>
      </w:r>
      <w:r w:rsidR="006E441B">
        <w:t xml:space="preserve"> </w:t>
      </w:r>
      <w:r w:rsidR="006E441B" w:rsidRPr="006E441B">
        <w:t xml:space="preserve">when any previous </w:t>
      </w:r>
      <w:r w:rsidR="006E441B" w:rsidRPr="00E9560F">
        <w:t>“</w:t>
      </w:r>
      <w:proofErr w:type="spellStart"/>
      <w:r w:rsidR="006E441B">
        <w:t>webdriver</w:t>
      </w:r>
      <w:proofErr w:type="spellEnd"/>
      <w:r w:rsidR="006E441B">
        <w:t>_…</w:t>
      </w:r>
      <w:r w:rsidR="006E441B" w:rsidRPr="00E9560F">
        <w:t>” command</w:t>
      </w:r>
      <w:r w:rsidR="006E441B">
        <w:t xml:space="preserve"> </w:t>
      </w:r>
      <w:r w:rsidR="006E441B">
        <w:t xml:space="preserve">was </w:t>
      </w:r>
      <w:r w:rsidR="006E441B" w:rsidRPr="006E441B">
        <w:t>r</w:t>
      </w:r>
      <w:r w:rsidR="006E441B">
        <w:t>u</w:t>
      </w:r>
      <w:r w:rsidR="006E441B" w:rsidRPr="006E441B">
        <w:t>n</w:t>
      </w:r>
      <w:r w:rsidR="006E441B">
        <w:t xml:space="preserve">. </w:t>
      </w:r>
    </w:p>
    <w:p w14:paraId="0413E94F" w14:textId="77777777" w:rsidR="00037243" w:rsidRDefault="00037243"/>
    <w:p w14:paraId="55A4DD12" w14:textId="6E91C0D6" w:rsidR="00037243" w:rsidRDefault="001D4A02">
      <w:r>
        <w:t>5</w:t>
      </w:r>
      <w:r w:rsidR="00DD12E2">
        <w:t>. M</w:t>
      </w:r>
      <w:r w:rsidR="00DD12E2" w:rsidRPr="00DD12E2">
        <w:t>odify</w:t>
      </w:r>
      <w:r w:rsidR="00DD12E2">
        <w:t>ing</w:t>
      </w:r>
      <w:r w:rsidR="00DD12E2" w:rsidRPr="00DD12E2">
        <w:t xml:space="preserve"> the code to simulate other </w:t>
      </w:r>
      <w:r w:rsidR="00F0227B">
        <w:t xml:space="preserve">fishing </w:t>
      </w:r>
      <w:r w:rsidR="00DD12E2" w:rsidRPr="00DD12E2">
        <w:t>scenarios</w:t>
      </w:r>
      <w:r w:rsidR="00F0227B">
        <w:t xml:space="preserve"> of </w:t>
      </w:r>
      <w:r w:rsidR="00F0227B">
        <w:t>“</w:t>
      </w:r>
      <w:r w:rsidR="00F0227B" w:rsidRPr="00037243">
        <w:t>webdriver_F_and_S_Both_50_80_100</w:t>
      </w:r>
      <w:r w:rsidR="00F0227B">
        <w:t>”</w:t>
      </w:r>
      <w:r w:rsidR="00DD12E2">
        <w:t>.</w:t>
      </w:r>
    </w:p>
    <w:p w14:paraId="2B10F051" w14:textId="77777777" w:rsidR="003B6467" w:rsidRDefault="00DD12E2" w:rsidP="00E22F33">
      <w:r>
        <w:t xml:space="preserve">In all </w:t>
      </w:r>
      <w:r w:rsidRPr="00E9560F">
        <w:t>“</w:t>
      </w:r>
      <w:proofErr w:type="spellStart"/>
      <w:r>
        <w:t>webdriver</w:t>
      </w:r>
      <w:proofErr w:type="spellEnd"/>
      <w:r>
        <w:t>_…</w:t>
      </w:r>
      <w:r w:rsidRPr="00E9560F">
        <w:t>” command</w:t>
      </w:r>
      <w:r w:rsidR="00801724">
        <w:t>,</w:t>
      </w:r>
      <w:r>
        <w:t xml:space="preserve"> the ATN model</w:t>
      </w:r>
      <w:r w:rsidR="00801724">
        <w:t xml:space="preserve"> </w:t>
      </w:r>
      <w:r w:rsidR="00801724">
        <w:t>and the fishing and subsidy scenarios</w:t>
      </w:r>
      <w:r>
        <w:t xml:space="preserve"> </w:t>
      </w:r>
      <w:r w:rsidR="00801724">
        <w:t>are</w:t>
      </w:r>
      <w:r>
        <w:t xml:space="preserve"> into the </w:t>
      </w:r>
      <w:r w:rsidR="003B6467">
        <w:t>“</w:t>
      </w:r>
      <w:proofErr w:type="spellStart"/>
      <w:r w:rsidRPr="00DD12E2">
        <w:t>atn_ode_biomass_catch_gainfish_gain_loss_fast</w:t>
      </w:r>
      <w:proofErr w:type="spellEnd"/>
      <w:r>
        <w:t xml:space="preserve">…” function </w:t>
      </w:r>
      <w:r>
        <w:t>(</w:t>
      </w:r>
      <w:r w:rsidR="003B6467" w:rsidRPr="003B6467">
        <w:t>what comes after "..." depends on the scenario that the code is going to simulate</w:t>
      </w:r>
      <w:r>
        <w:t>)</w:t>
      </w:r>
      <w:r>
        <w:t>.</w:t>
      </w:r>
      <w:r w:rsidR="00F0227B">
        <w:t xml:space="preserve"> </w:t>
      </w:r>
    </w:p>
    <w:p w14:paraId="7F6B0075" w14:textId="2151F970" w:rsidR="003B6467" w:rsidRDefault="0007332B" w:rsidP="00E22F33">
      <w:r w:rsidRPr="0007332B">
        <w:t xml:space="preserve">Here it is specified which scenarios each function simulates. </w:t>
      </w:r>
      <w:r w:rsidR="003B6467">
        <w:t>It a</w:t>
      </w:r>
      <w:r w:rsidR="00801724">
        <w:t>lso</w:t>
      </w:r>
      <w:r w:rsidR="003B6467">
        <w:t xml:space="preserve"> explains how to </w:t>
      </w:r>
      <w:r w:rsidR="003B6467" w:rsidRPr="0007332B">
        <w:t>modify the fishing scenarios</w:t>
      </w:r>
      <w:r w:rsidR="003B6467">
        <w:t xml:space="preserve"> in the functions associated with the </w:t>
      </w:r>
      <w:r w:rsidR="003B6467">
        <w:t>“</w:t>
      </w:r>
      <w:r w:rsidR="003B6467" w:rsidRPr="00037243">
        <w:t>webdriver_F_and_S_Both_50_80_100</w:t>
      </w:r>
      <w:r w:rsidR="003B6467">
        <w:t>”.</w:t>
      </w:r>
    </w:p>
    <w:p w14:paraId="0956D1CB" w14:textId="5B2A1605" w:rsidR="00DD12E2" w:rsidRDefault="00DD12E2" w:rsidP="00DD12E2">
      <w:pPr>
        <w:pStyle w:val="ListParagraph"/>
        <w:numPr>
          <w:ilvl w:val="0"/>
          <w:numId w:val="2"/>
        </w:numPr>
      </w:pPr>
      <w:r w:rsidRPr="00F0227B">
        <w:rPr>
          <w:b/>
          <w:bCs/>
        </w:rPr>
        <w:t>“</w:t>
      </w:r>
      <w:proofErr w:type="spellStart"/>
      <w:proofErr w:type="gramStart"/>
      <w:r w:rsidRPr="00F0227B">
        <w:rPr>
          <w:b/>
          <w:bCs/>
        </w:rPr>
        <w:t>atn</w:t>
      </w:r>
      <w:proofErr w:type="gramEnd"/>
      <w:r w:rsidRPr="00F0227B">
        <w:rPr>
          <w:b/>
          <w:bCs/>
        </w:rPr>
        <w:t>_ode_biomass_catch_gainfish_gain_loss_fast</w:t>
      </w:r>
      <w:proofErr w:type="spellEnd"/>
      <w:r w:rsidRPr="00F0227B">
        <w:rPr>
          <w:b/>
          <w:bCs/>
        </w:rPr>
        <w:t>”</w:t>
      </w:r>
      <w:r>
        <w:t xml:space="preserve"> </w:t>
      </w:r>
      <w:r w:rsidRPr="00DD12E2">
        <w:t xml:space="preserve">is the function that simulates a scenario without </w:t>
      </w:r>
      <w:r>
        <w:t>perturbation (fishing or subsidy)</w:t>
      </w:r>
    </w:p>
    <w:p w14:paraId="5E48740A" w14:textId="77FE6142" w:rsidR="00DD12E2" w:rsidRDefault="00DD12E2" w:rsidP="00DD12E2">
      <w:pPr>
        <w:pStyle w:val="ListParagraph"/>
        <w:numPr>
          <w:ilvl w:val="0"/>
          <w:numId w:val="2"/>
        </w:numPr>
      </w:pPr>
      <w:r w:rsidRPr="00F0227B">
        <w:rPr>
          <w:b/>
          <w:bCs/>
        </w:rPr>
        <w:t>“</w:t>
      </w:r>
      <w:proofErr w:type="gramStart"/>
      <w:r w:rsidRPr="00F0227B">
        <w:rPr>
          <w:b/>
          <w:bCs/>
        </w:rPr>
        <w:t>atn</w:t>
      </w:r>
      <w:proofErr w:type="gramEnd"/>
      <w:r w:rsidRPr="00F0227B">
        <w:rPr>
          <w:b/>
          <w:bCs/>
        </w:rPr>
        <w:t>_ode_biomass_catch_gainfish_gain_loss_fast_H50</w:t>
      </w:r>
      <w:r w:rsidRPr="00F0227B">
        <w:rPr>
          <w:b/>
          <w:bCs/>
        </w:rPr>
        <w:t>”</w:t>
      </w:r>
      <w:r>
        <w:t xml:space="preserve"> is </w:t>
      </w:r>
      <w:r w:rsidRPr="00DD12E2">
        <w:t xml:space="preserve">the function that simulates a </w:t>
      </w:r>
      <w:r>
        <w:t xml:space="preserve">50% decrease of harvested species biomass by fishing </w:t>
      </w:r>
    </w:p>
    <w:p w14:paraId="0643809E" w14:textId="62756F62" w:rsidR="00DD12E2" w:rsidRDefault="00DD12E2" w:rsidP="00DD12E2">
      <w:pPr>
        <w:pStyle w:val="ListParagraph"/>
        <w:numPr>
          <w:ilvl w:val="0"/>
          <w:numId w:val="2"/>
        </w:numPr>
      </w:pPr>
      <w:r w:rsidRPr="00F0227B">
        <w:rPr>
          <w:b/>
          <w:bCs/>
        </w:rPr>
        <w:t>“</w:t>
      </w:r>
      <w:proofErr w:type="gramStart"/>
      <w:r w:rsidRPr="00F0227B">
        <w:rPr>
          <w:b/>
          <w:bCs/>
        </w:rPr>
        <w:t>atn</w:t>
      </w:r>
      <w:proofErr w:type="gramEnd"/>
      <w:r w:rsidRPr="00F0227B">
        <w:rPr>
          <w:b/>
          <w:bCs/>
        </w:rPr>
        <w:t>_ode_biomass_catch_gainfish_gain_loss_fast_H</w:t>
      </w:r>
      <w:r w:rsidRPr="00F0227B">
        <w:rPr>
          <w:b/>
          <w:bCs/>
        </w:rPr>
        <w:t>8</w:t>
      </w:r>
      <w:r w:rsidRPr="00F0227B">
        <w:rPr>
          <w:b/>
          <w:bCs/>
        </w:rPr>
        <w:t>0”</w:t>
      </w:r>
      <w:r>
        <w:t xml:space="preserve"> is </w:t>
      </w:r>
      <w:r w:rsidRPr="00DD12E2">
        <w:t xml:space="preserve">the function that simulates a </w:t>
      </w:r>
      <w:r>
        <w:t>8</w:t>
      </w:r>
      <w:r>
        <w:t xml:space="preserve">0% decrease of harvested species biomass by fishing </w:t>
      </w:r>
    </w:p>
    <w:p w14:paraId="4E3EF59E" w14:textId="204F42F5" w:rsidR="00DD12E2" w:rsidRDefault="00DD12E2" w:rsidP="00DD12E2">
      <w:pPr>
        <w:pStyle w:val="ListParagraph"/>
        <w:numPr>
          <w:ilvl w:val="0"/>
          <w:numId w:val="2"/>
        </w:numPr>
      </w:pPr>
      <w:r w:rsidRPr="00F0227B">
        <w:rPr>
          <w:b/>
          <w:bCs/>
        </w:rPr>
        <w:t>“</w:t>
      </w:r>
      <w:proofErr w:type="gramStart"/>
      <w:r w:rsidRPr="00F0227B">
        <w:rPr>
          <w:b/>
          <w:bCs/>
        </w:rPr>
        <w:t>atn</w:t>
      </w:r>
      <w:proofErr w:type="gramEnd"/>
      <w:r w:rsidRPr="00F0227B">
        <w:rPr>
          <w:b/>
          <w:bCs/>
        </w:rPr>
        <w:t>_ode_biomass_catch_gainfish_gain_loss_fast_H</w:t>
      </w:r>
      <w:r w:rsidRPr="00F0227B">
        <w:rPr>
          <w:b/>
          <w:bCs/>
        </w:rPr>
        <w:t>10</w:t>
      </w:r>
      <w:r w:rsidRPr="00F0227B">
        <w:rPr>
          <w:b/>
          <w:bCs/>
        </w:rPr>
        <w:t>0”</w:t>
      </w:r>
      <w:r>
        <w:t xml:space="preserve"> is </w:t>
      </w:r>
      <w:r w:rsidRPr="00DD12E2">
        <w:t xml:space="preserve">the function that simulates a </w:t>
      </w:r>
      <w:r>
        <w:t>10</w:t>
      </w:r>
      <w:r>
        <w:t xml:space="preserve">0% decrease of harvested species biomass by fishing </w:t>
      </w:r>
    </w:p>
    <w:p w14:paraId="74391808" w14:textId="26481C75" w:rsidR="00DD12E2" w:rsidRDefault="00DD12E2" w:rsidP="00DD12E2">
      <w:pPr>
        <w:pStyle w:val="ListParagraph"/>
        <w:numPr>
          <w:ilvl w:val="0"/>
          <w:numId w:val="2"/>
        </w:numPr>
      </w:pPr>
      <w:r w:rsidRPr="00F0227B">
        <w:rPr>
          <w:b/>
          <w:bCs/>
        </w:rPr>
        <w:t>“</w:t>
      </w:r>
      <w:proofErr w:type="gramStart"/>
      <w:r w:rsidRPr="00F0227B">
        <w:rPr>
          <w:b/>
          <w:bCs/>
        </w:rPr>
        <w:t>atn</w:t>
      </w:r>
      <w:proofErr w:type="gramEnd"/>
      <w:r w:rsidRPr="00F0227B">
        <w:rPr>
          <w:b/>
          <w:bCs/>
        </w:rPr>
        <w:t>_ode_biomass_catch_gainfish_gain_loss_fast_</w:t>
      </w:r>
      <w:r w:rsidRPr="00F0227B">
        <w:rPr>
          <w:b/>
          <w:bCs/>
        </w:rPr>
        <w:t>D50</w:t>
      </w:r>
      <w:r w:rsidRPr="00F0227B">
        <w:rPr>
          <w:b/>
          <w:bCs/>
        </w:rPr>
        <w:t>”</w:t>
      </w:r>
      <w:r>
        <w:t xml:space="preserve"> is </w:t>
      </w:r>
      <w:r w:rsidRPr="00DD12E2">
        <w:t xml:space="preserve">the function that simulates a </w:t>
      </w:r>
      <w:r>
        <w:t>depletion of plankton subsidy by 5</w:t>
      </w:r>
      <w:r>
        <w:t>0%</w:t>
      </w:r>
      <w:r>
        <w:t>.</w:t>
      </w:r>
    </w:p>
    <w:p w14:paraId="22732BC3" w14:textId="5F55092D" w:rsidR="00DD12E2" w:rsidRDefault="00DD12E2" w:rsidP="00DD12E2">
      <w:pPr>
        <w:pStyle w:val="ListParagraph"/>
        <w:numPr>
          <w:ilvl w:val="0"/>
          <w:numId w:val="2"/>
        </w:numPr>
      </w:pPr>
      <w:r w:rsidRPr="00F0227B">
        <w:rPr>
          <w:b/>
          <w:bCs/>
        </w:rPr>
        <w:t>“</w:t>
      </w:r>
      <w:proofErr w:type="gramStart"/>
      <w:r w:rsidRPr="00F0227B">
        <w:rPr>
          <w:b/>
          <w:bCs/>
        </w:rPr>
        <w:t>atn</w:t>
      </w:r>
      <w:proofErr w:type="gramEnd"/>
      <w:r w:rsidRPr="00F0227B">
        <w:rPr>
          <w:b/>
          <w:bCs/>
        </w:rPr>
        <w:t>_ode_biomass_catch_gainfish_gain_loss_fast_D</w:t>
      </w:r>
      <w:r w:rsidRPr="00F0227B">
        <w:rPr>
          <w:b/>
          <w:bCs/>
        </w:rPr>
        <w:t>8</w:t>
      </w:r>
      <w:r w:rsidRPr="00F0227B">
        <w:rPr>
          <w:b/>
          <w:bCs/>
        </w:rPr>
        <w:t>0”</w:t>
      </w:r>
      <w:r>
        <w:t xml:space="preserve"> is </w:t>
      </w:r>
      <w:r w:rsidRPr="00DD12E2">
        <w:t xml:space="preserve">the function that simulates a </w:t>
      </w:r>
      <w:r>
        <w:t xml:space="preserve">depletion of plankton subsidy by </w:t>
      </w:r>
      <w:r>
        <w:t>8</w:t>
      </w:r>
      <w:r>
        <w:t>0%.</w:t>
      </w:r>
    </w:p>
    <w:p w14:paraId="5C4DF097" w14:textId="231309F1" w:rsidR="00DD12E2" w:rsidRDefault="00DD12E2" w:rsidP="00DD12E2">
      <w:pPr>
        <w:pStyle w:val="ListParagraph"/>
        <w:numPr>
          <w:ilvl w:val="0"/>
          <w:numId w:val="2"/>
        </w:numPr>
      </w:pPr>
      <w:r w:rsidRPr="00F0227B">
        <w:rPr>
          <w:b/>
          <w:bCs/>
        </w:rPr>
        <w:t>“</w:t>
      </w:r>
      <w:proofErr w:type="gramStart"/>
      <w:r w:rsidRPr="00F0227B">
        <w:rPr>
          <w:b/>
          <w:bCs/>
        </w:rPr>
        <w:t>atn</w:t>
      </w:r>
      <w:proofErr w:type="gramEnd"/>
      <w:r w:rsidRPr="00F0227B">
        <w:rPr>
          <w:b/>
          <w:bCs/>
        </w:rPr>
        <w:t>_ode_biomass_catch_gainfish_gain_loss_fast_D</w:t>
      </w:r>
      <w:r w:rsidRPr="00F0227B">
        <w:rPr>
          <w:b/>
          <w:bCs/>
        </w:rPr>
        <w:t>10</w:t>
      </w:r>
      <w:r w:rsidRPr="00F0227B">
        <w:rPr>
          <w:b/>
          <w:bCs/>
        </w:rPr>
        <w:t>0”</w:t>
      </w:r>
      <w:r>
        <w:t xml:space="preserve"> is </w:t>
      </w:r>
      <w:r w:rsidRPr="00DD12E2">
        <w:t xml:space="preserve">the function that simulates a </w:t>
      </w:r>
      <w:r>
        <w:t xml:space="preserve">depletion of plankton subsidy by </w:t>
      </w:r>
      <w:r>
        <w:t>10</w:t>
      </w:r>
      <w:r>
        <w:t>0%.</w:t>
      </w:r>
    </w:p>
    <w:p w14:paraId="2C71156E" w14:textId="0031EBE6" w:rsidR="00DD12E2" w:rsidRDefault="00DD12E2" w:rsidP="00DD12E2">
      <w:pPr>
        <w:pStyle w:val="ListParagraph"/>
        <w:numPr>
          <w:ilvl w:val="0"/>
          <w:numId w:val="2"/>
        </w:numPr>
      </w:pPr>
      <w:r w:rsidRPr="00F0227B">
        <w:rPr>
          <w:b/>
          <w:bCs/>
        </w:rPr>
        <w:t>“</w:t>
      </w:r>
      <w:proofErr w:type="gramStart"/>
      <w:r w:rsidRPr="00F0227B">
        <w:rPr>
          <w:b/>
          <w:bCs/>
        </w:rPr>
        <w:t>atn</w:t>
      </w:r>
      <w:proofErr w:type="gramEnd"/>
      <w:r w:rsidRPr="00F0227B">
        <w:rPr>
          <w:b/>
          <w:bCs/>
        </w:rPr>
        <w:t>_ode_biomass_catch_gainfish_gain_loss_fast_</w:t>
      </w:r>
      <w:r w:rsidRPr="00F0227B">
        <w:rPr>
          <w:b/>
          <w:bCs/>
        </w:rPr>
        <w:t>E</w:t>
      </w:r>
      <w:r w:rsidRPr="00F0227B">
        <w:rPr>
          <w:b/>
          <w:bCs/>
        </w:rPr>
        <w:t>50”</w:t>
      </w:r>
      <w:r>
        <w:t xml:space="preserve"> is </w:t>
      </w:r>
      <w:r w:rsidRPr="00DD12E2">
        <w:t>the function that simulates a</w:t>
      </w:r>
      <w:r>
        <w:t>n</w:t>
      </w:r>
      <w:r w:rsidRPr="00DD12E2">
        <w:t xml:space="preserve"> </w:t>
      </w:r>
      <w:r>
        <w:t xml:space="preserve">enrichment </w:t>
      </w:r>
      <w:r>
        <w:t>of plankton subsidy by 50%.</w:t>
      </w:r>
    </w:p>
    <w:p w14:paraId="52AAA1EC" w14:textId="403F9444" w:rsidR="00DD12E2" w:rsidRDefault="00DD12E2" w:rsidP="00DD12E2">
      <w:pPr>
        <w:pStyle w:val="ListParagraph"/>
        <w:numPr>
          <w:ilvl w:val="0"/>
          <w:numId w:val="2"/>
        </w:numPr>
      </w:pPr>
      <w:r w:rsidRPr="00F0227B">
        <w:rPr>
          <w:b/>
          <w:bCs/>
        </w:rPr>
        <w:t>“</w:t>
      </w:r>
      <w:proofErr w:type="gramStart"/>
      <w:r w:rsidRPr="00F0227B">
        <w:rPr>
          <w:b/>
          <w:bCs/>
        </w:rPr>
        <w:t>atn</w:t>
      </w:r>
      <w:proofErr w:type="gramEnd"/>
      <w:r w:rsidRPr="00F0227B">
        <w:rPr>
          <w:b/>
          <w:bCs/>
        </w:rPr>
        <w:t>_ode_biomass_catch_gainfish_gain_loss_fast_E</w:t>
      </w:r>
      <w:r w:rsidRPr="00F0227B">
        <w:rPr>
          <w:b/>
          <w:bCs/>
        </w:rPr>
        <w:t>8</w:t>
      </w:r>
      <w:r w:rsidRPr="00F0227B">
        <w:rPr>
          <w:b/>
          <w:bCs/>
        </w:rPr>
        <w:t>0”</w:t>
      </w:r>
      <w:r>
        <w:t xml:space="preserve"> is </w:t>
      </w:r>
      <w:r w:rsidRPr="00DD12E2">
        <w:t>the function that simulates a</w:t>
      </w:r>
      <w:r>
        <w:t>n</w:t>
      </w:r>
      <w:r w:rsidRPr="00DD12E2">
        <w:t xml:space="preserve"> </w:t>
      </w:r>
      <w:r>
        <w:t xml:space="preserve">enrichment of plankton subsidy by </w:t>
      </w:r>
      <w:r>
        <w:t>8</w:t>
      </w:r>
      <w:r>
        <w:t>0%.</w:t>
      </w:r>
    </w:p>
    <w:p w14:paraId="6227D788" w14:textId="5D78365B" w:rsidR="00DD12E2" w:rsidRDefault="00DD12E2" w:rsidP="00DD12E2">
      <w:pPr>
        <w:pStyle w:val="ListParagraph"/>
        <w:numPr>
          <w:ilvl w:val="0"/>
          <w:numId w:val="2"/>
        </w:numPr>
      </w:pPr>
      <w:r w:rsidRPr="00F0227B">
        <w:rPr>
          <w:b/>
          <w:bCs/>
        </w:rPr>
        <w:t>“</w:t>
      </w:r>
      <w:proofErr w:type="gramStart"/>
      <w:r w:rsidRPr="00F0227B">
        <w:rPr>
          <w:b/>
          <w:bCs/>
        </w:rPr>
        <w:t>atn</w:t>
      </w:r>
      <w:proofErr w:type="gramEnd"/>
      <w:r w:rsidRPr="00F0227B">
        <w:rPr>
          <w:b/>
          <w:bCs/>
        </w:rPr>
        <w:t>_ode_biomass_catch_gainfish_gain_loss_fast_E</w:t>
      </w:r>
      <w:r w:rsidRPr="00F0227B">
        <w:rPr>
          <w:b/>
          <w:bCs/>
        </w:rPr>
        <w:t>10</w:t>
      </w:r>
      <w:r w:rsidRPr="00F0227B">
        <w:rPr>
          <w:b/>
          <w:bCs/>
        </w:rPr>
        <w:t>0”</w:t>
      </w:r>
      <w:r>
        <w:t xml:space="preserve"> is </w:t>
      </w:r>
      <w:r w:rsidRPr="00DD12E2">
        <w:t>the function that simulates a</w:t>
      </w:r>
      <w:r>
        <w:t>n</w:t>
      </w:r>
      <w:r w:rsidRPr="00DD12E2">
        <w:t xml:space="preserve"> </w:t>
      </w:r>
      <w:r>
        <w:t xml:space="preserve">enrichment of plankton subsidy by </w:t>
      </w:r>
      <w:r>
        <w:t>10</w:t>
      </w:r>
      <w:r>
        <w:t>0%.</w:t>
      </w:r>
    </w:p>
    <w:p w14:paraId="575169D9" w14:textId="2C15A7CE" w:rsidR="00A74ABC" w:rsidRDefault="00A74ABC" w:rsidP="00A74ABC">
      <w:pPr>
        <w:pStyle w:val="ListParagraph"/>
        <w:numPr>
          <w:ilvl w:val="0"/>
          <w:numId w:val="2"/>
        </w:numPr>
      </w:pPr>
      <w:r w:rsidRPr="00F0227B">
        <w:rPr>
          <w:b/>
          <w:bCs/>
        </w:rPr>
        <w:t>“</w:t>
      </w:r>
      <w:proofErr w:type="gramStart"/>
      <w:r w:rsidRPr="00F0227B">
        <w:rPr>
          <w:b/>
          <w:bCs/>
        </w:rPr>
        <w:t>atn</w:t>
      </w:r>
      <w:proofErr w:type="gramEnd"/>
      <w:r w:rsidRPr="00F0227B">
        <w:rPr>
          <w:b/>
          <w:bCs/>
        </w:rPr>
        <w:t>_ode_biomass_catch_gainfish_gain_loss_fast_</w:t>
      </w:r>
      <w:r w:rsidRPr="00F0227B">
        <w:rPr>
          <w:b/>
          <w:bCs/>
        </w:rPr>
        <w:t>HSd50</w:t>
      </w:r>
      <w:r w:rsidRPr="00F0227B">
        <w:rPr>
          <w:b/>
          <w:bCs/>
        </w:rPr>
        <w:t>”</w:t>
      </w:r>
      <w:r>
        <w:t xml:space="preserve"> is </w:t>
      </w:r>
      <w:r w:rsidRPr="00DD12E2">
        <w:t xml:space="preserve">the function that </w:t>
      </w:r>
      <w:r w:rsidR="003B6467">
        <w:t xml:space="preserve">simultaneously </w:t>
      </w:r>
      <w:r w:rsidRPr="00DD12E2">
        <w:t xml:space="preserve">simulates </w:t>
      </w:r>
      <w:r w:rsidR="003B6467">
        <w:t xml:space="preserve">the </w:t>
      </w:r>
      <w:r>
        <w:t xml:space="preserve">decrease of harvested species biomass </w:t>
      </w:r>
      <w:r>
        <w:t>by X%</w:t>
      </w:r>
      <w:r>
        <w:t xml:space="preserve"> </w:t>
      </w:r>
      <w:r>
        <w:t xml:space="preserve">and </w:t>
      </w:r>
      <w:r w:rsidR="003B6467">
        <w:t>the</w:t>
      </w:r>
      <w:r w:rsidRPr="00DD12E2">
        <w:t xml:space="preserve"> </w:t>
      </w:r>
      <w:r>
        <w:t xml:space="preserve">depletion </w:t>
      </w:r>
      <w:r>
        <w:t xml:space="preserve">of plankton subsidy by </w:t>
      </w:r>
      <w:r>
        <w:t>5</w:t>
      </w:r>
      <w:r>
        <w:t>0%.</w:t>
      </w:r>
      <w:r>
        <w:t xml:space="preserve"> By default, this function </w:t>
      </w:r>
      <w:r w:rsidRPr="00DD12E2">
        <w:t xml:space="preserve">simulates a </w:t>
      </w:r>
      <w:r>
        <w:t>50% decrease of harvested species biomass by fishing</w:t>
      </w:r>
      <w:r>
        <w:t xml:space="preserve">. </w:t>
      </w:r>
      <w:r w:rsidRPr="00A74ABC">
        <w:t xml:space="preserve">To simulate </w:t>
      </w:r>
      <w:r w:rsidR="003B6467">
        <w:t xml:space="preserve">different </w:t>
      </w:r>
      <w:r w:rsidRPr="00A74ABC">
        <w:t>fishing intensities</w:t>
      </w:r>
      <w:r w:rsidR="003B6467">
        <w:t xml:space="preserve">, </w:t>
      </w:r>
      <w:r w:rsidRPr="00A74ABC">
        <w:t xml:space="preserve">the proportion of biomass to remove </w:t>
      </w:r>
      <w:r>
        <w:t xml:space="preserve">by fishing should be modified </w:t>
      </w:r>
      <w:r w:rsidRPr="00A74ABC">
        <w:t xml:space="preserve">in </w:t>
      </w:r>
      <w:r>
        <w:t>“</w:t>
      </w:r>
      <w:proofErr w:type="spellStart"/>
      <w:r w:rsidRPr="00A74ABC">
        <w:t>ProducerFisheries</w:t>
      </w:r>
      <w:proofErr w:type="spellEnd"/>
      <w:r>
        <w:t>”</w:t>
      </w:r>
      <w:r w:rsidR="007C12C3">
        <w:t xml:space="preserve"> (the default value is </w:t>
      </w:r>
      <w:r w:rsidR="007C12C3" w:rsidRPr="007C12C3">
        <w:t>0.125</w:t>
      </w:r>
      <w:r w:rsidR="007C12C3">
        <w:t>)</w:t>
      </w:r>
      <w:r>
        <w:t>, “</w:t>
      </w:r>
      <w:proofErr w:type="spellStart"/>
      <w:r w:rsidRPr="00A74ABC">
        <w:t>Hconsumers</w:t>
      </w:r>
      <w:proofErr w:type="spellEnd"/>
      <w:r>
        <w:t>”</w:t>
      </w:r>
      <w:r w:rsidR="007C12C3">
        <w:t xml:space="preserve"> </w:t>
      </w:r>
      <w:r w:rsidR="007C12C3">
        <w:t xml:space="preserve">(the default value is </w:t>
      </w:r>
      <w:r w:rsidR="007C12C3">
        <w:t>10</w:t>
      </w:r>
      <w:r w:rsidR="007C12C3">
        <w:t>)</w:t>
      </w:r>
      <w:r>
        <w:t>, and “</w:t>
      </w:r>
      <w:proofErr w:type="spellStart"/>
      <w:r w:rsidRPr="00A74ABC">
        <w:t>HfilandHerb</w:t>
      </w:r>
      <w:proofErr w:type="spellEnd"/>
      <w:r>
        <w:t>”</w:t>
      </w:r>
      <w:r w:rsidR="007C12C3">
        <w:t xml:space="preserve"> </w:t>
      </w:r>
      <w:r w:rsidR="007C12C3">
        <w:t xml:space="preserve">(the default value is </w:t>
      </w:r>
      <w:r w:rsidR="007C12C3">
        <w:t>23</w:t>
      </w:r>
      <w:r w:rsidR="007C12C3">
        <w:t>)</w:t>
      </w:r>
      <w:r>
        <w:t xml:space="preserve"> to </w:t>
      </w:r>
      <w:r w:rsidRPr="00A74ABC">
        <w:t>macroalg</w:t>
      </w:r>
      <w:r w:rsidR="007C12C3">
        <w:t>ae harvested species</w:t>
      </w:r>
      <w:r w:rsidRPr="00A74ABC">
        <w:t xml:space="preserve">, consumers </w:t>
      </w:r>
      <w:r w:rsidR="007C12C3">
        <w:t xml:space="preserve">harvested species </w:t>
      </w:r>
      <w:r w:rsidRPr="00A74ABC">
        <w:t xml:space="preserve">and </w:t>
      </w:r>
      <w:r>
        <w:t>fi</w:t>
      </w:r>
      <w:r w:rsidRPr="00A74ABC">
        <w:t xml:space="preserve">lter </w:t>
      </w:r>
      <w:r>
        <w:t>a</w:t>
      </w:r>
      <w:r w:rsidRPr="00A74ABC">
        <w:t>nd herbivores</w:t>
      </w:r>
      <w:r>
        <w:t xml:space="preserve"> harvested species</w:t>
      </w:r>
      <w:r w:rsidR="007C12C3">
        <w:t>.</w:t>
      </w:r>
    </w:p>
    <w:p w14:paraId="3F8A91CC" w14:textId="59F859E0" w:rsidR="00DD12E2" w:rsidRDefault="00F0227B" w:rsidP="00DD12E2">
      <w:pPr>
        <w:pStyle w:val="ListParagraph"/>
        <w:numPr>
          <w:ilvl w:val="0"/>
          <w:numId w:val="2"/>
        </w:numPr>
      </w:pPr>
      <w:r>
        <w:rPr>
          <w:b/>
          <w:bCs/>
        </w:rPr>
        <w:lastRenderedPageBreak/>
        <w:t>“</w:t>
      </w:r>
      <w:proofErr w:type="gramStart"/>
      <w:r w:rsidRPr="00F0227B">
        <w:rPr>
          <w:b/>
          <w:bCs/>
        </w:rPr>
        <w:t>atn</w:t>
      </w:r>
      <w:proofErr w:type="gramEnd"/>
      <w:r w:rsidRPr="00F0227B">
        <w:rPr>
          <w:b/>
          <w:bCs/>
        </w:rPr>
        <w:t>_ode_biomass_catch_gainfish_gain_loss_fast_HSd</w:t>
      </w:r>
      <w:r w:rsidRPr="00F0227B">
        <w:rPr>
          <w:b/>
          <w:bCs/>
        </w:rPr>
        <w:t>8</w:t>
      </w:r>
      <w:r w:rsidRPr="00F0227B">
        <w:rPr>
          <w:b/>
          <w:bCs/>
        </w:rPr>
        <w:t xml:space="preserve">0” </w:t>
      </w:r>
      <w:r w:rsidR="003B6467">
        <w:t xml:space="preserve">is </w:t>
      </w:r>
      <w:r w:rsidR="003B6467" w:rsidRPr="00DD12E2">
        <w:t xml:space="preserve">the function that </w:t>
      </w:r>
      <w:r w:rsidR="003B6467">
        <w:t xml:space="preserve">simultaneously </w:t>
      </w:r>
      <w:r w:rsidR="003B6467" w:rsidRPr="00DD12E2">
        <w:t xml:space="preserve">simulates </w:t>
      </w:r>
      <w:r w:rsidR="003B6467">
        <w:t>the decrease of harvested species biomass by X% and the</w:t>
      </w:r>
      <w:r w:rsidR="003B6467" w:rsidRPr="00DD12E2">
        <w:t xml:space="preserve"> </w:t>
      </w:r>
      <w:r w:rsidR="003B6467">
        <w:t xml:space="preserve">depletion of plankton subsidy by </w:t>
      </w:r>
      <w:r w:rsidR="003B6467">
        <w:t>8</w:t>
      </w:r>
      <w:r w:rsidR="003B6467">
        <w:t>0%.</w:t>
      </w:r>
      <w:r>
        <w:t xml:space="preserve"> By default, this function </w:t>
      </w:r>
      <w:r w:rsidRPr="00DD12E2">
        <w:t xml:space="preserve">simulates a </w:t>
      </w:r>
      <w:r>
        <w:t xml:space="preserve">50% decrease of harvested species biomass by fishing. </w:t>
      </w:r>
      <w:r w:rsidRPr="00A74ABC">
        <w:t xml:space="preserve">To simulate </w:t>
      </w:r>
      <w:r w:rsidR="003B6467">
        <w:t>different</w:t>
      </w:r>
      <w:r w:rsidRPr="00A74ABC">
        <w:t xml:space="preserve"> fishing intensities, </w:t>
      </w:r>
      <w:r w:rsidR="0007332B" w:rsidRPr="0007332B">
        <w:t>follow the steps described in “atn_ode_biomass_catch_gainfish_gain_loss_fast_HSd50”</w:t>
      </w:r>
      <w:r w:rsidR="0007332B">
        <w:t xml:space="preserve"> </w:t>
      </w:r>
      <w:r w:rsidR="0007332B" w:rsidRPr="0007332B">
        <w:t>function above</w:t>
      </w:r>
      <w:r w:rsidR="0007332B">
        <w:t>.</w:t>
      </w:r>
    </w:p>
    <w:p w14:paraId="252455C3" w14:textId="79AFAA9B" w:rsidR="00F0227B" w:rsidRDefault="00F0227B" w:rsidP="00DD12E2">
      <w:pPr>
        <w:pStyle w:val="ListParagraph"/>
        <w:numPr>
          <w:ilvl w:val="0"/>
          <w:numId w:val="2"/>
        </w:numPr>
      </w:pPr>
      <w:r>
        <w:rPr>
          <w:b/>
          <w:bCs/>
        </w:rPr>
        <w:t>“</w:t>
      </w:r>
      <w:proofErr w:type="gramStart"/>
      <w:r w:rsidRPr="00F0227B">
        <w:rPr>
          <w:b/>
          <w:bCs/>
        </w:rPr>
        <w:t>atn</w:t>
      </w:r>
      <w:proofErr w:type="gramEnd"/>
      <w:r w:rsidRPr="00F0227B">
        <w:rPr>
          <w:b/>
          <w:bCs/>
        </w:rPr>
        <w:t>_ode_biomass_catch_gainfish_gain_loss_fast_HSd</w:t>
      </w:r>
      <w:r w:rsidRPr="00F0227B">
        <w:rPr>
          <w:b/>
          <w:bCs/>
        </w:rPr>
        <w:t>10</w:t>
      </w:r>
      <w:r w:rsidRPr="00F0227B">
        <w:rPr>
          <w:b/>
          <w:bCs/>
        </w:rPr>
        <w:t>0”</w:t>
      </w:r>
      <w:r>
        <w:t xml:space="preserve"> </w:t>
      </w:r>
      <w:r w:rsidR="003B6467">
        <w:t xml:space="preserve">is </w:t>
      </w:r>
      <w:r w:rsidR="003B6467" w:rsidRPr="00DD12E2">
        <w:t xml:space="preserve">the function that </w:t>
      </w:r>
      <w:r w:rsidR="003B6467">
        <w:t xml:space="preserve">simultaneously </w:t>
      </w:r>
      <w:r w:rsidR="003B6467" w:rsidRPr="00DD12E2">
        <w:t xml:space="preserve">simulates </w:t>
      </w:r>
      <w:r w:rsidR="003B6467">
        <w:t>the decrease of harvested species biomass by X% and the</w:t>
      </w:r>
      <w:r w:rsidR="003B6467" w:rsidRPr="00DD12E2">
        <w:t xml:space="preserve"> </w:t>
      </w:r>
      <w:r w:rsidR="003B6467">
        <w:t xml:space="preserve">depletion of plankton subsidy by </w:t>
      </w:r>
      <w:r w:rsidR="003B6467">
        <w:t>10</w:t>
      </w:r>
      <w:r w:rsidR="003B6467">
        <w:t>0%.</w:t>
      </w:r>
      <w:r>
        <w:t xml:space="preserve"> By default, this function </w:t>
      </w:r>
      <w:r w:rsidRPr="00DD12E2">
        <w:t xml:space="preserve">simulates a </w:t>
      </w:r>
      <w:r>
        <w:t xml:space="preserve">50% decrease of harvested species biomass by fishing. </w:t>
      </w:r>
      <w:r w:rsidR="0007332B" w:rsidRPr="00A74ABC">
        <w:t xml:space="preserve">To simulate </w:t>
      </w:r>
      <w:r w:rsidR="003B6467">
        <w:t>different</w:t>
      </w:r>
      <w:r w:rsidR="003B6467" w:rsidRPr="00A74ABC">
        <w:t xml:space="preserve"> </w:t>
      </w:r>
      <w:r w:rsidR="0007332B" w:rsidRPr="00A74ABC">
        <w:t xml:space="preserve">fishing intensities, </w:t>
      </w:r>
      <w:r w:rsidR="0007332B" w:rsidRPr="0007332B">
        <w:t>follow the steps described in</w:t>
      </w:r>
      <w:r w:rsidR="003B6467">
        <w:t xml:space="preserve"> </w:t>
      </w:r>
      <w:r w:rsidR="0007332B" w:rsidRPr="0007332B">
        <w:t>“atn_ode_biomass_catch_gainfish_gain_loss_fast_HSd50”</w:t>
      </w:r>
      <w:r w:rsidR="0007332B">
        <w:t xml:space="preserve"> </w:t>
      </w:r>
      <w:r w:rsidR="0007332B" w:rsidRPr="0007332B">
        <w:t>function above</w:t>
      </w:r>
      <w:r w:rsidR="0007332B">
        <w:t>.</w:t>
      </w:r>
    </w:p>
    <w:p w14:paraId="5A07F2C6" w14:textId="576FD2DC" w:rsidR="0007332B" w:rsidRPr="0007332B" w:rsidRDefault="00F0227B" w:rsidP="00F0227B">
      <w:pPr>
        <w:pStyle w:val="ListParagraph"/>
        <w:numPr>
          <w:ilvl w:val="0"/>
          <w:numId w:val="2"/>
        </w:numPr>
      </w:pPr>
      <w:r w:rsidRPr="0007332B">
        <w:rPr>
          <w:b/>
          <w:bCs/>
        </w:rPr>
        <w:t>“</w:t>
      </w:r>
      <w:proofErr w:type="gramStart"/>
      <w:r w:rsidRPr="0007332B">
        <w:rPr>
          <w:b/>
          <w:bCs/>
        </w:rPr>
        <w:t>atn</w:t>
      </w:r>
      <w:proofErr w:type="gramEnd"/>
      <w:r w:rsidRPr="0007332B">
        <w:rPr>
          <w:b/>
          <w:bCs/>
        </w:rPr>
        <w:t>_ode_biomass_catch_gainfish_gain_loss_fast_HS</w:t>
      </w:r>
      <w:r w:rsidRPr="0007332B">
        <w:rPr>
          <w:b/>
          <w:bCs/>
        </w:rPr>
        <w:t>e</w:t>
      </w:r>
      <w:r w:rsidRPr="0007332B">
        <w:rPr>
          <w:b/>
          <w:bCs/>
        </w:rPr>
        <w:t>50”</w:t>
      </w:r>
      <w:r>
        <w:t xml:space="preserve"> </w:t>
      </w:r>
      <w:r w:rsidR="003B6467">
        <w:t xml:space="preserve">is </w:t>
      </w:r>
      <w:r w:rsidR="003B6467" w:rsidRPr="00DD12E2">
        <w:t xml:space="preserve">the function that </w:t>
      </w:r>
      <w:r w:rsidR="003B6467">
        <w:t xml:space="preserve">simultaneously </w:t>
      </w:r>
      <w:r w:rsidR="003B6467" w:rsidRPr="00DD12E2">
        <w:t xml:space="preserve">simulates </w:t>
      </w:r>
      <w:r w:rsidR="003B6467">
        <w:t>the decrease of harvested species biomass by X% and the</w:t>
      </w:r>
      <w:r w:rsidR="003B6467" w:rsidRPr="00DD12E2">
        <w:t xml:space="preserve"> </w:t>
      </w:r>
      <w:r w:rsidR="003B6467">
        <w:t>enrichment</w:t>
      </w:r>
      <w:r w:rsidR="003B6467">
        <w:t xml:space="preserve"> of plankton subsidy by 50%</w:t>
      </w:r>
      <w:r>
        <w:t xml:space="preserve">. By default, this function </w:t>
      </w:r>
      <w:r w:rsidRPr="00DD12E2">
        <w:t xml:space="preserve">simulates a </w:t>
      </w:r>
      <w:r>
        <w:t xml:space="preserve">50% decrease of harvested species biomass by fishing. </w:t>
      </w:r>
      <w:r w:rsidR="0007332B" w:rsidRPr="00A74ABC">
        <w:t xml:space="preserve">To simulate </w:t>
      </w:r>
      <w:r w:rsidR="003B6467">
        <w:t>different</w:t>
      </w:r>
      <w:r w:rsidR="0007332B" w:rsidRPr="00A74ABC">
        <w:t xml:space="preserve"> fishing intensities, </w:t>
      </w:r>
      <w:r w:rsidR="0007332B" w:rsidRPr="0007332B">
        <w:t>follow the steps described in “atn_ode_biomass_catch_gainfish_gain_loss_fast_HSd50”</w:t>
      </w:r>
      <w:r w:rsidR="0007332B">
        <w:t xml:space="preserve"> </w:t>
      </w:r>
      <w:r w:rsidR="0007332B" w:rsidRPr="0007332B">
        <w:t>function above</w:t>
      </w:r>
      <w:r w:rsidR="0007332B">
        <w:t>.</w:t>
      </w:r>
      <w:r w:rsidR="0007332B" w:rsidRPr="0007332B">
        <w:rPr>
          <w:b/>
          <w:bCs/>
        </w:rPr>
        <w:t xml:space="preserve"> </w:t>
      </w:r>
    </w:p>
    <w:p w14:paraId="5958EE3D" w14:textId="77777777" w:rsidR="003B6467" w:rsidRDefault="00F0227B" w:rsidP="00F0227B">
      <w:pPr>
        <w:pStyle w:val="ListParagraph"/>
        <w:numPr>
          <w:ilvl w:val="0"/>
          <w:numId w:val="2"/>
        </w:numPr>
      </w:pPr>
      <w:r w:rsidRPr="003B6467">
        <w:rPr>
          <w:b/>
          <w:bCs/>
        </w:rPr>
        <w:t>“</w:t>
      </w:r>
      <w:proofErr w:type="gramStart"/>
      <w:r w:rsidRPr="003B6467">
        <w:rPr>
          <w:b/>
          <w:bCs/>
        </w:rPr>
        <w:t>atn</w:t>
      </w:r>
      <w:proofErr w:type="gramEnd"/>
      <w:r w:rsidRPr="003B6467">
        <w:rPr>
          <w:b/>
          <w:bCs/>
        </w:rPr>
        <w:t>_ode_biomass_catch_gainfish_gain_loss_fast_HS</w:t>
      </w:r>
      <w:r w:rsidRPr="003B6467">
        <w:rPr>
          <w:b/>
          <w:bCs/>
        </w:rPr>
        <w:t>e</w:t>
      </w:r>
      <w:r w:rsidRPr="003B6467">
        <w:rPr>
          <w:b/>
          <w:bCs/>
        </w:rPr>
        <w:t xml:space="preserve">80” </w:t>
      </w:r>
      <w:r w:rsidR="003B6467">
        <w:t xml:space="preserve">is </w:t>
      </w:r>
      <w:r w:rsidR="003B6467" w:rsidRPr="00DD12E2">
        <w:t xml:space="preserve">the function that </w:t>
      </w:r>
      <w:r w:rsidR="003B6467">
        <w:t xml:space="preserve">simultaneously </w:t>
      </w:r>
      <w:r w:rsidR="003B6467" w:rsidRPr="00DD12E2">
        <w:t xml:space="preserve">simulates </w:t>
      </w:r>
      <w:r w:rsidR="003B6467">
        <w:t>the decrease of harvested species biomass by X% and the</w:t>
      </w:r>
      <w:r w:rsidR="003B6467" w:rsidRPr="00DD12E2">
        <w:t xml:space="preserve"> </w:t>
      </w:r>
      <w:r w:rsidR="003B6467">
        <w:t xml:space="preserve">enrichment of plankton subsidy by </w:t>
      </w:r>
      <w:r w:rsidR="003B6467">
        <w:t>8</w:t>
      </w:r>
      <w:r w:rsidR="003B6467">
        <w:t xml:space="preserve">0%. By default, this function </w:t>
      </w:r>
      <w:r w:rsidR="003B6467" w:rsidRPr="00DD12E2">
        <w:t xml:space="preserve">simulates a </w:t>
      </w:r>
      <w:r w:rsidR="003B6467">
        <w:t xml:space="preserve">50% decrease of harvested species biomass by fishing. </w:t>
      </w:r>
      <w:r w:rsidR="003B6467" w:rsidRPr="00A74ABC">
        <w:t xml:space="preserve">To simulate </w:t>
      </w:r>
      <w:r w:rsidR="003B6467">
        <w:t>different</w:t>
      </w:r>
      <w:r w:rsidR="003B6467" w:rsidRPr="00A74ABC">
        <w:t xml:space="preserve"> fishing intensities, </w:t>
      </w:r>
      <w:r w:rsidR="003B6467" w:rsidRPr="0007332B">
        <w:t>follow the steps described in “atn_ode_biomass_catch_gainfish_gain_loss_fast_HSd50”</w:t>
      </w:r>
      <w:r w:rsidR="003B6467">
        <w:t xml:space="preserve"> </w:t>
      </w:r>
      <w:r w:rsidR="003B6467" w:rsidRPr="0007332B">
        <w:t>function above</w:t>
      </w:r>
      <w:r w:rsidR="003B6467">
        <w:t>.</w:t>
      </w:r>
    </w:p>
    <w:p w14:paraId="4B36B969" w14:textId="35DBFE85" w:rsidR="002442CC" w:rsidRDefault="003B6467" w:rsidP="003B6467">
      <w:pPr>
        <w:pStyle w:val="ListParagraph"/>
        <w:numPr>
          <w:ilvl w:val="0"/>
          <w:numId w:val="2"/>
        </w:numPr>
      </w:pPr>
      <w:r w:rsidRPr="003B6467">
        <w:rPr>
          <w:b/>
          <w:bCs/>
        </w:rPr>
        <w:t xml:space="preserve"> </w:t>
      </w:r>
      <w:r w:rsidR="00F0227B" w:rsidRPr="003B6467">
        <w:rPr>
          <w:b/>
          <w:bCs/>
        </w:rPr>
        <w:t>“</w:t>
      </w:r>
      <w:proofErr w:type="gramStart"/>
      <w:r w:rsidR="00F0227B" w:rsidRPr="003B6467">
        <w:rPr>
          <w:b/>
          <w:bCs/>
        </w:rPr>
        <w:t>atn</w:t>
      </w:r>
      <w:proofErr w:type="gramEnd"/>
      <w:r w:rsidR="00F0227B" w:rsidRPr="003B6467">
        <w:rPr>
          <w:b/>
          <w:bCs/>
        </w:rPr>
        <w:t>_ode_biomass_catch_gainfish_gain_loss_fast_HS</w:t>
      </w:r>
      <w:r w:rsidR="00F0227B" w:rsidRPr="003B6467">
        <w:rPr>
          <w:b/>
          <w:bCs/>
        </w:rPr>
        <w:t>e</w:t>
      </w:r>
      <w:r w:rsidR="00F0227B" w:rsidRPr="003B6467">
        <w:rPr>
          <w:b/>
          <w:bCs/>
        </w:rPr>
        <w:t>100”</w:t>
      </w:r>
      <w:r w:rsidRPr="003B6467">
        <w:t xml:space="preserve"> </w:t>
      </w:r>
      <w:r>
        <w:t xml:space="preserve">is </w:t>
      </w:r>
      <w:r w:rsidRPr="00DD12E2">
        <w:t xml:space="preserve">the function that </w:t>
      </w:r>
      <w:r>
        <w:t xml:space="preserve">simultaneously </w:t>
      </w:r>
      <w:r w:rsidRPr="00DD12E2">
        <w:t xml:space="preserve">simulates </w:t>
      </w:r>
      <w:r>
        <w:t>the decrease of harvested species biomass by X% and the</w:t>
      </w:r>
      <w:r w:rsidRPr="00DD12E2">
        <w:t xml:space="preserve"> </w:t>
      </w:r>
      <w:r>
        <w:t xml:space="preserve">enrichment of plankton subsidy by </w:t>
      </w:r>
      <w:r>
        <w:t>10</w:t>
      </w:r>
      <w:r>
        <w:t xml:space="preserve">0%. By default, this function </w:t>
      </w:r>
      <w:r w:rsidRPr="00DD12E2">
        <w:t xml:space="preserve">simulates a </w:t>
      </w:r>
      <w:r>
        <w:t xml:space="preserve">50% decrease of harvested species biomass by fishing. </w:t>
      </w:r>
      <w:r w:rsidRPr="00A74ABC">
        <w:t xml:space="preserve">To simulate </w:t>
      </w:r>
      <w:r>
        <w:t>different</w:t>
      </w:r>
      <w:r w:rsidRPr="00A74ABC">
        <w:t xml:space="preserve"> fishing intensities, </w:t>
      </w:r>
      <w:r w:rsidRPr="0007332B">
        <w:t>follow the steps described in “atn_ode_biomass_catch_gainfish_gain_loss_fast_HSd50”</w:t>
      </w:r>
      <w:r>
        <w:t xml:space="preserve"> </w:t>
      </w:r>
      <w:r w:rsidRPr="0007332B">
        <w:t>function above</w:t>
      </w:r>
      <w:r>
        <w:t>.</w:t>
      </w:r>
    </w:p>
    <w:sectPr w:rsidR="00244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26650"/>
    <w:multiLevelType w:val="hybridMultilevel"/>
    <w:tmpl w:val="92903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14726"/>
    <w:multiLevelType w:val="hybridMultilevel"/>
    <w:tmpl w:val="873EC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DQUtTM0MzEwMDJR2l4NTi4sz8PJACw1oAzPewMCwAAAA="/>
  </w:docVars>
  <w:rsids>
    <w:rsidRoot w:val="00E9560F"/>
    <w:rsid w:val="00037243"/>
    <w:rsid w:val="0007332B"/>
    <w:rsid w:val="001D4A02"/>
    <w:rsid w:val="002442CC"/>
    <w:rsid w:val="00283186"/>
    <w:rsid w:val="002B1A06"/>
    <w:rsid w:val="002B52CE"/>
    <w:rsid w:val="002C646B"/>
    <w:rsid w:val="003909AD"/>
    <w:rsid w:val="003925DE"/>
    <w:rsid w:val="003A5302"/>
    <w:rsid w:val="003B6467"/>
    <w:rsid w:val="0054009B"/>
    <w:rsid w:val="00573D75"/>
    <w:rsid w:val="005F74F1"/>
    <w:rsid w:val="006E441B"/>
    <w:rsid w:val="0078431F"/>
    <w:rsid w:val="007C12C3"/>
    <w:rsid w:val="007C7CA4"/>
    <w:rsid w:val="00801724"/>
    <w:rsid w:val="00965BB8"/>
    <w:rsid w:val="00A74ABC"/>
    <w:rsid w:val="00AC4969"/>
    <w:rsid w:val="00B82426"/>
    <w:rsid w:val="00B96406"/>
    <w:rsid w:val="00DD12E2"/>
    <w:rsid w:val="00DE721E"/>
    <w:rsid w:val="00E22F33"/>
    <w:rsid w:val="00E9560F"/>
    <w:rsid w:val="00EC5CD7"/>
    <w:rsid w:val="00F0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22457"/>
  <w15:chartTrackingRefBased/>
  <w15:docId w15:val="{F3F27D23-1497-427F-8676-346EF8E1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6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5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valdovinos@ucdavis.edu" TargetMode="External"/><Relationship Id="rId5" Type="http://schemas.openxmlformats.org/officeDocument/2006/relationships/hyperlink" Target="mailto:isidora.avila.thiem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Isidora Avila Thieme</dc:creator>
  <cp:keywords/>
  <dc:description/>
  <cp:lastModifiedBy>Maria Isidora Avila Thieme</cp:lastModifiedBy>
  <cp:revision>15</cp:revision>
  <dcterms:created xsi:type="dcterms:W3CDTF">2021-08-28T17:47:00Z</dcterms:created>
  <dcterms:modified xsi:type="dcterms:W3CDTF">2021-08-28T20:17:00Z</dcterms:modified>
</cp:coreProperties>
</file>