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815" w:rsidRDefault="008A2815">
      <w:r>
        <w:t xml:space="preserve">Статьи Дэна </w:t>
      </w:r>
      <w:proofErr w:type="spellStart"/>
      <w:r>
        <w:t>Тэйлора</w:t>
      </w:r>
      <w:proofErr w:type="spellEnd"/>
    </w:p>
    <w:p w:rsidR="006C097D" w:rsidRPr="00B17219" w:rsidRDefault="006C097D">
      <w:r>
        <w:t xml:space="preserve">Статьи на </w:t>
      </w:r>
      <w:r>
        <w:rPr>
          <w:lang w:val="en-US"/>
        </w:rPr>
        <w:t>Game</w:t>
      </w:r>
      <w:r w:rsidRPr="00B17219">
        <w:t xml:space="preserve"> </w:t>
      </w:r>
      <w:r>
        <w:rPr>
          <w:lang w:val="en-US"/>
        </w:rPr>
        <w:t>Developer</w:t>
      </w:r>
      <w:r w:rsidRPr="00B17219">
        <w:t>:</w:t>
      </w:r>
    </w:p>
    <w:p w:rsidR="008A2815" w:rsidRDefault="00E7227F">
      <w:hyperlink r:id="rId5" w:history="1">
        <w:r w:rsidR="008A2815" w:rsidRPr="003353B3">
          <w:rPr>
            <w:rStyle w:val="a4"/>
          </w:rPr>
          <w:t>https://www.gamedeveloper.com/design/ten-principles-of-good-level-design-part-1-</w:t>
        </w:r>
      </w:hyperlink>
    </w:p>
    <w:p w:rsidR="008A2815" w:rsidRDefault="00E7227F">
      <w:pPr>
        <w:rPr>
          <w:rStyle w:val="a4"/>
        </w:rPr>
      </w:pPr>
      <w:hyperlink r:id="rId6" w:history="1">
        <w:r w:rsidR="008A2815" w:rsidRPr="003353B3">
          <w:rPr>
            <w:rStyle w:val="a4"/>
          </w:rPr>
          <w:t>https://www.gamedeveloper.com/design/ten-principles-of-good-level-design-part-2-</w:t>
        </w:r>
      </w:hyperlink>
    </w:p>
    <w:p w:rsidR="006C097D" w:rsidRPr="00B17219" w:rsidRDefault="006C097D">
      <w:r>
        <w:rPr>
          <w:lang w:val="en-US"/>
        </w:rPr>
        <w:t>GDC</w:t>
      </w:r>
      <w:r w:rsidRPr="00B17219">
        <w:t>:</w:t>
      </w:r>
    </w:p>
    <w:p w:rsidR="006C097D" w:rsidRDefault="00E7227F">
      <w:hyperlink r:id="rId7" w:history="1">
        <w:r w:rsidR="006C097D" w:rsidRPr="00A07372">
          <w:rPr>
            <w:rStyle w:val="a4"/>
          </w:rPr>
          <w:t>https://www.youtube.com/watch?v=iNEe3KhMvXM</w:t>
        </w:r>
      </w:hyperlink>
    </w:p>
    <w:tbl>
      <w:tblPr>
        <w:tblStyle w:val="a3"/>
        <w:tblW w:w="0" w:type="auto"/>
        <w:tblLook w:val="04A0" w:firstRow="1" w:lastRow="0" w:firstColumn="1" w:lastColumn="0" w:noHBand="0" w:noVBand="1"/>
      </w:tblPr>
      <w:tblGrid>
        <w:gridCol w:w="463"/>
        <w:gridCol w:w="4441"/>
        <w:gridCol w:w="4441"/>
      </w:tblGrid>
      <w:tr w:rsidR="008A2815" w:rsidTr="008A2815">
        <w:tc>
          <w:tcPr>
            <w:tcW w:w="463" w:type="dxa"/>
            <w:shd w:val="clear" w:color="auto" w:fill="BDD6EE" w:themeFill="accent1" w:themeFillTint="66"/>
          </w:tcPr>
          <w:p w:rsidR="008A2815" w:rsidRPr="008A2815" w:rsidRDefault="008A2815">
            <w:pPr>
              <w:rPr>
                <w:b/>
              </w:rPr>
            </w:pPr>
            <w:r w:rsidRPr="008A2815">
              <w:rPr>
                <w:b/>
              </w:rPr>
              <w:t>№</w:t>
            </w:r>
          </w:p>
        </w:tc>
        <w:tc>
          <w:tcPr>
            <w:tcW w:w="4441" w:type="dxa"/>
            <w:shd w:val="clear" w:color="auto" w:fill="BDD6EE" w:themeFill="accent1" w:themeFillTint="66"/>
          </w:tcPr>
          <w:p w:rsidR="008A2815" w:rsidRPr="008A2815" w:rsidRDefault="008A2815">
            <w:pPr>
              <w:rPr>
                <w:b/>
              </w:rPr>
            </w:pPr>
            <w:r w:rsidRPr="008A2815">
              <w:rPr>
                <w:b/>
              </w:rPr>
              <w:t>Принцип</w:t>
            </w:r>
          </w:p>
        </w:tc>
        <w:tc>
          <w:tcPr>
            <w:tcW w:w="4441" w:type="dxa"/>
            <w:shd w:val="clear" w:color="auto" w:fill="BDD6EE" w:themeFill="accent1" w:themeFillTint="66"/>
          </w:tcPr>
          <w:p w:rsidR="008A2815" w:rsidRPr="008A2815" w:rsidRDefault="008A2815">
            <w:pPr>
              <w:rPr>
                <w:b/>
              </w:rPr>
            </w:pPr>
            <w:r w:rsidRPr="008A2815">
              <w:rPr>
                <w:b/>
              </w:rPr>
              <w:t>Мысли</w:t>
            </w:r>
          </w:p>
        </w:tc>
      </w:tr>
      <w:tr w:rsidR="008A2815" w:rsidTr="004E0F75">
        <w:tc>
          <w:tcPr>
            <w:tcW w:w="463" w:type="dxa"/>
            <w:shd w:val="clear" w:color="auto" w:fill="C5E0B3" w:themeFill="accent6" w:themeFillTint="66"/>
          </w:tcPr>
          <w:p w:rsidR="008A2815" w:rsidRDefault="008A2815">
            <w:r>
              <w:t>1</w:t>
            </w:r>
          </w:p>
        </w:tc>
        <w:tc>
          <w:tcPr>
            <w:tcW w:w="4441" w:type="dxa"/>
            <w:shd w:val="clear" w:color="auto" w:fill="C5E0B3" w:themeFill="accent6" w:themeFillTint="66"/>
          </w:tcPr>
          <w:p w:rsidR="008A2815" w:rsidRDefault="004E0F75">
            <w:proofErr w:type="spellStart"/>
            <w:r w:rsidRPr="004E0F75">
              <w:t>Is</w:t>
            </w:r>
            <w:proofErr w:type="spellEnd"/>
            <w:r w:rsidRPr="004E0F75">
              <w:t xml:space="preserve"> </w:t>
            </w:r>
            <w:proofErr w:type="spellStart"/>
            <w:r w:rsidRPr="004E0F75">
              <w:t>fun</w:t>
            </w:r>
            <w:proofErr w:type="spellEnd"/>
            <w:r w:rsidRPr="004E0F75">
              <w:t xml:space="preserve"> </w:t>
            </w:r>
            <w:proofErr w:type="spellStart"/>
            <w:r w:rsidRPr="004E0F75">
              <w:t>to</w:t>
            </w:r>
            <w:proofErr w:type="spellEnd"/>
            <w:r w:rsidRPr="004E0F75">
              <w:t xml:space="preserve"> </w:t>
            </w:r>
            <w:proofErr w:type="spellStart"/>
            <w:r w:rsidRPr="004E0F75">
              <w:t>navigate</w:t>
            </w:r>
            <w:proofErr w:type="spellEnd"/>
          </w:p>
        </w:tc>
        <w:tc>
          <w:tcPr>
            <w:tcW w:w="4441" w:type="dxa"/>
            <w:shd w:val="clear" w:color="auto" w:fill="C5E0B3" w:themeFill="accent6" w:themeFillTint="66"/>
          </w:tcPr>
          <w:p w:rsidR="008A2815" w:rsidRDefault="004E0F75">
            <w:r>
              <w:t>Можно определить заранее и реализовывать при генерации выбранный «язык навигации»</w:t>
            </w:r>
          </w:p>
        </w:tc>
      </w:tr>
      <w:tr w:rsidR="008A2815" w:rsidRPr="004E0F75" w:rsidTr="004E0F75">
        <w:tc>
          <w:tcPr>
            <w:tcW w:w="463" w:type="dxa"/>
            <w:shd w:val="clear" w:color="auto" w:fill="FFE599" w:themeFill="accent4" w:themeFillTint="66"/>
          </w:tcPr>
          <w:p w:rsidR="008A2815" w:rsidRDefault="008A2815">
            <w:r>
              <w:t>2</w:t>
            </w:r>
          </w:p>
        </w:tc>
        <w:tc>
          <w:tcPr>
            <w:tcW w:w="4441" w:type="dxa"/>
            <w:shd w:val="clear" w:color="auto" w:fill="FFE599" w:themeFill="accent4" w:themeFillTint="66"/>
          </w:tcPr>
          <w:p w:rsidR="008A2815" w:rsidRPr="004E0F75" w:rsidRDefault="004E0F75">
            <w:pPr>
              <w:rPr>
                <w:lang w:val="en-US"/>
              </w:rPr>
            </w:pPr>
            <w:r w:rsidRPr="004E0F75">
              <w:rPr>
                <w:lang w:val="en-US"/>
              </w:rPr>
              <w:t>Does not rely on words to tell a story</w:t>
            </w:r>
          </w:p>
        </w:tc>
        <w:tc>
          <w:tcPr>
            <w:tcW w:w="4441" w:type="dxa"/>
            <w:shd w:val="clear" w:color="auto" w:fill="FFE599" w:themeFill="accent4" w:themeFillTint="66"/>
          </w:tcPr>
          <w:p w:rsidR="008A2815" w:rsidRPr="004E0F75" w:rsidRDefault="004E0F75" w:rsidP="004E0F75">
            <w:r>
              <w:t xml:space="preserve">Можно создавать сцены в соответствии с выбранным жанром и </w:t>
            </w:r>
            <w:proofErr w:type="spellStart"/>
            <w:r>
              <w:t>сеттингом</w:t>
            </w:r>
            <w:proofErr w:type="spellEnd"/>
            <w:r>
              <w:t>, но вряд ли получится сделать что-то более глубокое</w:t>
            </w:r>
          </w:p>
        </w:tc>
      </w:tr>
      <w:tr w:rsidR="008A2815" w:rsidRPr="004E0F75" w:rsidTr="004E0F75">
        <w:tc>
          <w:tcPr>
            <w:tcW w:w="463" w:type="dxa"/>
            <w:shd w:val="clear" w:color="auto" w:fill="C5E0B3" w:themeFill="accent6" w:themeFillTint="66"/>
          </w:tcPr>
          <w:p w:rsidR="008A2815" w:rsidRDefault="008A2815">
            <w:r>
              <w:t>3</w:t>
            </w:r>
          </w:p>
        </w:tc>
        <w:tc>
          <w:tcPr>
            <w:tcW w:w="4441" w:type="dxa"/>
            <w:shd w:val="clear" w:color="auto" w:fill="C5E0B3" w:themeFill="accent6" w:themeFillTint="66"/>
          </w:tcPr>
          <w:p w:rsidR="008A2815" w:rsidRPr="004E0F75" w:rsidRDefault="004E0F75">
            <w:pPr>
              <w:rPr>
                <w:lang w:val="en-US"/>
              </w:rPr>
            </w:pPr>
            <w:r w:rsidRPr="004E0F75">
              <w:rPr>
                <w:lang w:val="en-US"/>
              </w:rPr>
              <w:t>Tells the player what to do, but not how to do it</w:t>
            </w:r>
          </w:p>
        </w:tc>
        <w:tc>
          <w:tcPr>
            <w:tcW w:w="4441" w:type="dxa"/>
            <w:shd w:val="clear" w:color="auto" w:fill="C5E0B3" w:themeFill="accent6" w:themeFillTint="66"/>
          </w:tcPr>
          <w:p w:rsidR="008A2815" w:rsidRPr="004E0F75" w:rsidRDefault="004E0F75">
            <w:r>
              <w:t>Можно генерировать уровень с несколькими параллельными задачами, но, вероятно, они будут достаточно однотипны</w:t>
            </w:r>
          </w:p>
        </w:tc>
      </w:tr>
      <w:tr w:rsidR="008A2815" w:rsidRPr="00A74454" w:rsidTr="00A74454">
        <w:tc>
          <w:tcPr>
            <w:tcW w:w="463" w:type="dxa"/>
            <w:shd w:val="clear" w:color="auto" w:fill="F7CAAC" w:themeFill="accent2" w:themeFillTint="66"/>
          </w:tcPr>
          <w:p w:rsidR="008A2815" w:rsidRDefault="008A2815">
            <w:r>
              <w:t>4</w:t>
            </w:r>
          </w:p>
        </w:tc>
        <w:tc>
          <w:tcPr>
            <w:tcW w:w="4441" w:type="dxa"/>
            <w:shd w:val="clear" w:color="auto" w:fill="F7CAAC" w:themeFill="accent2" w:themeFillTint="66"/>
          </w:tcPr>
          <w:p w:rsidR="008A2815" w:rsidRPr="004E0F75" w:rsidRDefault="004E0F75">
            <w:pPr>
              <w:rPr>
                <w:lang w:val="en-US"/>
              </w:rPr>
            </w:pPr>
            <w:r w:rsidRPr="004E0F75">
              <w:rPr>
                <w:lang w:val="en-US"/>
              </w:rPr>
              <w:t>Constantly teaches the player something new</w:t>
            </w:r>
          </w:p>
        </w:tc>
        <w:tc>
          <w:tcPr>
            <w:tcW w:w="4441" w:type="dxa"/>
            <w:shd w:val="clear" w:color="auto" w:fill="F7CAAC" w:themeFill="accent2" w:themeFillTint="66"/>
          </w:tcPr>
          <w:p w:rsidR="008A2815" w:rsidRPr="00A74454" w:rsidRDefault="00A74454">
            <w:r>
              <w:t>Это уже стратегическая задача, а не тактическая</w:t>
            </w:r>
          </w:p>
        </w:tc>
      </w:tr>
      <w:tr w:rsidR="008A2815" w:rsidTr="00A74454">
        <w:tc>
          <w:tcPr>
            <w:tcW w:w="463" w:type="dxa"/>
            <w:shd w:val="clear" w:color="auto" w:fill="FFE599" w:themeFill="accent4" w:themeFillTint="66"/>
          </w:tcPr>
          <w:p w:rsidR="008A2815" w:rsidRDefault="008A2815">
            <w:r>
              <w:t>5</w:t>
            </w:r>
          </w:p>
        </w:tc>
        <w:tc>
          <w:tcPr>
            <w:tcW w:w="4441" w:type="dxa"/>
            <w:shd w:val="clear" w:color="auto" w:fill="FFE599" w:themeFill="accent4" w:themeFillTint="66"/>
          </w:tcPr>
          <w:p w:rsidR="008A2815" w:rsidRDefault="004E0F75">
            <w:proofErr w:type="spellStart"/>
            <w:r w:rsidRPr="004E0F75">
              <w:t>Is</w:t>
            </w:r>
            <w:proofErr w:type="spellEnd"/>
            <w:r w:rsidRPr="004E0F75">
              <w:t xml:space="preserve"> </w:t>
            </w:r>
            <w:proofErr w:type="spellStart"/>
            <w:r w:rsidRPr="004E0F75">
              <w:t>surprising</w:t>
            </w:r>
            <w:proofErr w:type="spellEnd"/>
          </w:p>
        </w:tc>
        <w:tc>
          <w:tcPr>
            <w:tcW w:w="4441" w:type="dxa"/>
            <w:shd w:val="clear" w:color="auto" w:fill="FFE599" w:themeFill="accent4" w:themeFillTint="66"/>
          </w:tcPr>
          <w:p w:rsidR="008A2815" w:rsidRPr="00A74454" w:rsidRDefault="00A74454">
            <w:r>
              <w:t xml:space="preserve">Генерация сама по себе, в теории, может создавать странный по своей структуре уровни, что может удивлять, но создавать удивляющий </w:t>
            </w:r>
            <w:proofErr w:type="spellStart"/>
            <w:r>
              <w:t>геймплейный</w:t>
            </w:r>
            <w:proofErr w:type="spellEnd"/>
            <w:r>
              <w:t>, эстетический или эмоциональный опыт вряд ли способна</w:t>
            </w:r>
          </w:p>
        </w:tc>
      </w:tr>
      <w:tr w:rsidR="008A2815" w:rsidTr="00A74454">
        <w:tc>
          <w:tcPr>
            <w:tcW w:w="463" w:type="dxa"/>
            <w:shd w:val="clear" w:color="auto" w:fill="F7CAAC" w:themeFill="accent2" w:themeFillTint="66"/>
          </w:tcPr>
          <w:p w:rsidR="008A2815" w:rsidRDefault="008A2815">
            <w:r>
              <w:t>6</w:t>
            </w:r>
          </w:p>
        </w:tc>
        <w:tc>
          <w:tcPr>
            <w:tcW w:w="4441" w:type="dxa"/>
            <w:shd w:val="clear" w:color="auto" w:fill="F7CAAC" w:themeFill="accent2" w:themeFillTint="66"/>
          </w:tcPr>
          <w:p w:rsidR="008A2815" w:rsidRDefault="004E0F75">
            <w:proofErr w:type="spellStart"/>
            <w:r w:rsidRPr="004E0F75">
              <w:t>Empowers</w:t>
            </w:r>
            <w:proofErr w:type="spellEnd"/>
            <w:r w:rsidRPr="004E0F75">
              <w:t xml:space="preserve"> </w:t>
            </w:r>
            <w:proofErr w:type="spellStart"/>
            <w:r w:rsidRPr="004E0F75">
              <w:t>the</w:t>
            </w:r>
            <w:proofErr w:type="spellEnd"/>
            <w:r w:rsidRPr="004E0F75">
              <w:t xml:space="preserve"> </w:t>
            </w:r>
            <w:proofErr w:type="spellStart"/>
            <w:r w:rsidRPr="004E0F75">
              <w:t>player</w:t>
            </w:r>
            <w:proofErr w:type="spellEnd"/>
          </w:p>
        </w:tc>
        <w:tc>
          <w:tcPr>
            <w:tcW w:w="4441" w:type="dxa"/>
            <w:shd w:val="clear" w:color="auto" w:fill="F7CAAC" w:themeFill="accent2" w:themeFillTint="66"/>
          </w:tcPr>
          <w:p w:rsidR="008A2815" w:rsidRDefault="00A74454">
            <w:r>
              <w:t>Тоже, скорее стратегическая задача, нежели тактическая</w:t>
            </w:r>
          </w:p>
        </w:tc>
      </w:tr>
      <w:tr w:rsidR="008A2815" w:rsidRPr="003C2A71" w:rsidTr="003C2A71">
        <w:tc>
          <w:tcPr>
            <w:tcW w:w="463" w:type="dxa"/>
            <w:shd w:val="clear" w:color="auto" w:fill="C5E0B3" w:themeFill="accent6" w:themeFillTint="66"/>
          </w:tcPr>
          <w:p w:rsidR="008A2815" w:rsidRDefault="008A2815">
            <w:r>
              <w:t>7</w:t>
            </w:r>
          </w:p>
        </w:tc>
        <w:tc>
          <w:tcPr>
            <w:tcW w:w="4441" w:type="dxa"/>
            <w:shd w:val="clear" w:color="auto" w:fill="C5E0B3" w:themeFill="accent6" w:themeFillTint="66"/>
          </w:tcPr>
          <w:p w:rsidR="008A2815" w:rsidRPr="004E0F75" w:rsidRDefault="004E0F75">
            <w:pPr>
              <w:rPr>
                <w:lang w:val="en-US"/>
              </w:rPr>
            </w:pPr>
            <w:r w:rsidRPr="004E0F75">
              <w:rPr>
                <w:lang w:val="en-US"/>
              </w:rPr>
              <w:t>Allows the player to control the difficulty</w:t>
            </w:r>
          </w:p>
        </w:tc>
        <w:tc>
          <w:tcPr>
            <w:tcW w:w="4441" w:type="dxa"/>
            <w:shd w:val="clear" w:color="auto" w:fill="C5E0B3" w:themeFill="accent6" w:themeFillTint="66"/>
          </w:tcPr>
          <w:p w:rsidR="008A2815" w:rsidRPr="003C2A71" w:rsidRDefault="003C2A71">
            <w:r>
              <w:t>Можно генерировать территории с необязательными активностями, с вызовом и соответствующей наградой</w:t>
            </w:r>
          </w:p>
        </w:tc>
      </w:tr>
      <w:tr w:rsidR="008A2815" w:rsidTr="00BE2693">
        <w:tc>
          <w:tcPr>
            <w:tcW w:w="463" w:type="dxa"/>
            <w:shd w:val="clear" w:color="auto" w:fill="FFE599" w:themeFill="accent4" w:themeFillTint="66"/>
          </w:tcPr>
          <w:p w:rsidR="008A2815" w:rsidRDefault="008A2815">
            <w:r>
              <w:t>8</w:t>
            </w:r>
          </w:p>
        </w:tc>
        <w:tc>
          <w:tcPr>
            <w:tcW w:w="4441" w:type="dxa"/>
            <w:shd w:val="clear" w:color="auto" w:fill="FFE599" w:themeFill="accent4" w:themeFillTint="66"/>
          </w:tcPr>
          <w:p w:rsidR="008A2815" w:rsidRDefault="004E0F75">
            <w:proofErr w:type="spellStart"/>
            <w:r w:rsidRPr="004E0F75">
              <w:t>Is</w:t>
            </w:r>
            <w:proofErr w:type="spellEnd"/>
            <w:r w:rsidRPr="004E0F75">
              <w:t xml:space="preserve"> </w:t>
            </w:r>
            <w:proofErr w:type="spellStart"/>
            <w:r w:rsidRPr="004E0F75">
              <w:t>efficient</w:t>
            </w:r>
            <w:proofErr w:type="spellEnd"/>
          </w:p>
        </w:tc>
        <w:tc>
          <w:tcPr>
            <w:tcW w:w="4441" w:type="dxa"/>
            <w:shd w:val="clear" w:color="auto" w:fill="FFE599" w:themeFill="accent4" w:themeFillTint="66"/>
          </w:tcPr>
          <w:p w:rsidR="008A2815" w:rsidRDefault="00BE2693" w:rsidP="000657BC">
            <w:r>
              <w:t>С одной стороны эта проблема сильно теряет в актуальности, если мы создаем уровни процедурно, с другой, такие приемы как двунаправленные локации или исследовательские цели, призванные</w:t>
            </w:r>
            <w:r w:rsidR="000657BC">
              <w:t>,</w:t>
            </w:r>
            <w:r>
              <w:t xml:space="preserve"> от части</w:t>
            </w:r>
            <w:r w:rsidR="000657BC">
              <w:t>,</w:t>
            </w:r>
            <w:r>
              <w:t xml:space="preserve"> задержать игрока на локации, обладают </w:t>
            </w:r>
            <w:proofErr w:type="spellStart"/>
            <w:r>
              <w:t>геймплейной</w:t>
            </w:r>
            <w:proofErr w:type="spellEnd"/>
            <w:r>
              <w:t xml:space="preserve"> ценностью сами по себе</w:t>
            </w:r>
          </w:p>
        </w:tc>
      </w:tr>
      <w:tr w:rsidR="008A2815" w:rsidTr="00C12CEE">
        <w:tc>
          <w:tcPr>
            <w:tcW w:w="463" w:type="dxa"/>
            <w:shd w:val="clear" w:color="auto" w:fill="F7CAAC" w:themeFill="accent2" w:themeFillTint="66"/>
          </w:tcPr>
          <w:p w:rsidR="008A2815" w:rsidRDefault="008A2815">
            <w:r>
              <w:t>9</w:t>
            </w:r>
          </w:p>
        </w:tc>
        <w:tc>
          <w:tcPr>
            <w:tcW w:w="4441" w:type="dxa"/>
            <w:shd w:val="clear" w:color="auto" w:fill="F7CAAC" w:themeFill="accent2" w:themeFillTint="66"/>
          </w:tcPr>
          <w:p w:rsidR="008A2815" w:rsidRDefault="004E0F75">
            <w:proofErr w:type="spellStart"/>
            <w:r w:rsidRPr="004E0F75">
              <w:t>Creates</w:t>
            </w:r>
            <w:proofErr w:type="spellEnd"/>
            <w:r w:rsidRPr="004E0F75">
              <w:t xml:space="preserve"> </w:t>
            </w:r>
            <w:proofErr w:type="spellStart"/>
            <w:r w:rsidRPr="004E0F75">
              <w:t>emotion</w:t>
            </w:r>
            <w:proofErr w:type="spellEnd"/>
          </w:p>
        </w:tc>
        <w:tc>
          <w:tcPr>
            <w:tcW w:w="4441" w:type="dxa"/>
            <w:shd w:val="clear" w:color="auto" w:fill="F7CAAC" w:themeFill="accent2" w:themeFillTint="66"/>
          </w:tcPr>
          <w:p w:rsidR="008A2815" w:rsidRDefault="00C12CEE">
            <w:r>
              <w:t>Тут без руки дизайнера, вероятно, не обойтись</w:t>
            </w:r>
          </w:p>
        </w:tc>
      </w:tr>
      <w:tr w:rsidR="008A2815" w:rsidRPr="00C12CEE" w:rsidTr="00C12CEE">
        <w:tc>
          <w:tcPr>
            <w:tcW w:w="463" w:type="dxa"/>
            <w:shd w:val="clear" w:color="auto" w:fill="FFE599" w:themeFill="accent4" w:themeFillTint="66"/>
          </w:tcPr>
          <w:p w:rsidR="008A2815" w:rsidRDefault="008A2815">
            <w:r>
              <w:t>10</w:t>
            </w:r>
          </w:p>
        </w:tc>
        <w:tc>
          <w:tcPr>
            <w:tcW w:w="4441" w:type="dxa"/>
            <w:shd w:val="clear" w:color="auto" w:fill="FFE599" w:themeFill="accent4" w:themeFillTint="66"/>
          </w:tcPr>
          <w:p w:rsidR="008A2815" w:rsidRPr="004E0F75" w:rsidRDefault="004E0F75">
            <w:pPr>
              <w:rPr>
                <w:lang w:val="en-US"/>
              </w:rPr>
            </w:pPr>
            <w:r w:rsidRPr="004E0F75">
              <w:rPr>
                <w:lang w:val="en-US"/>
              </w:rPr>
              <w:t>Is driven by the game’s mechanics</w:t>
            </w:r>
          </w:p>
        </w:tc>
        <w:tc>
          <w:tcPr>
            <w:tcW w:w="4441" w:type="dxa"/>
            <w:shd w:val="clear" w:color="auto" w:fill="FFE599" w:themeFill="accent4" w:themeFillTint="66"/>
          </w:tcPr>
          <w:p w:rsidR="008A2815" w:rsidRPr="00C12CEE" w:rsidRDefault="00C12CEE">
            <w:r>
              <w:t xml:space="preserve">Уровни так или иначе будут подчинены логике выбранного жанра и будут подразумевать использование характерных механик, но создание </w:t>
            </w:r>
            <w:proofErr w:type="spellStart"/>
            <w:r>
              <w:t>геймплейных</w:t>
            </w:r>
            <w:proofErr w:type="spellEnd"/>
            <w:r>
              <w:t xml:space="preserve"> ситуаций, выжимающих из игровых механик максимум, задача более творческая и комплексная</w:t>
            </w:r>
          </w:p>
        </w:tc>
      </w:tr>
    </w:tbl>
    <w:p w:rsidR="006C097D" w:rsidRDefault="006C097D">
      <w:r>
        <w:br w:type="page"/>
      </w:r>
    </w:p>
    <w:p w:rsidR="007044C2" w:rsidRDefault="007044C2">
      <w:pPr>
        <w:rPr>
          <w:b/>
        </w:rPr>
      </w:pPr>
      <w:r>
        <w:rPr>
          <w:b/>
        </w:rPr>
        <w:lastRenderedPageBreak/>
        <w:t>Черты хорошего левел дизайна:</w:t>
      </w:r>
    </w:p>
    <w:p w:rsidR="007044C2" w:rsidRPr="007044C2" w:rsidRDefault="007044C2" w:rsidP="002C2EE7">
      <w:pPr>
        <w:pStyle w:val="a5"/>
        <w:numPr>
          <w:ilvl w:val="0"/>
          <w:numId w:val="2"/>
        </w:numPr>
        <w:ind w:left="0" w:firstLine="0"/>
      </w:pPr>
      <w:r w:rsidRPr="007044C2">
        <w:t>вертикальность</w:t>
      </w:r>
    </w:p>
    <w:p w:rsidR="00155349" w:rsidRDefault="00155349">
      <w:pPr>
        <w:rPr>
          <w:b/>
          <w:lang w:val="en-US"/>
        </w:rPr>
      </w:pPr>
      <w:r>
        <w:rPr>
          <w:b/>
          <w:lang w:val="en-US"/>
        </w:rPr>
        <w:t>Wayfinding</w:t>
      </w:r>
    </w:p>
    <w:p w:rsidR="00B1699D" w:rsidRDefault="00B1699D">
      <w:r>
        <w:t>С этим мало что можно сделать</w:t>
      </w:r>
    </w:p>
    <w:p w:rsidR="00E7227F" w:rsidRPr="00B1699D" w:rsidRDefault="00E7227F">
      <w:bookmarkStart w:id="0" w:name="_GoBack"/>
      <w:bookmarkEnd w:id="0"/>
    </w:p>
    <w:p w:rsidR="003B1F74" w:rsidRDefault="00B17219">
      <w:pPr>
        <w:rPr>
          <w:b/>
        </w:rPr>
      </w:pPr>
      <w:r>
        <w:rPr>
          <w:b/>
        </w:rPr>
        <w:t>Метрики</w:t>
      </w:r>
    </w:p>
    <w:p w:rsidR="00B1699D" w:rsidRPr="00B1699D" w:rsidRDefault="00B1699D">
      <w:hyperlink r:id="rId8" w:history="1">
        <w:r w:rsidRPr="00B1699D">
          <w:rPr>
            <w:rStyle w:val="a4"/>
          </w:rPr>
          <w:t>https://book.leveldesignbook.com/process/blockout/metrics</w:t>
        </w:r>
      </w:hyperlink>
      <w:r w:rsidRPr="00B1699D">
        <w:t xml:space="preserve"> </w:t>
      </w:r>
    </w:p>
    <w:p w:rsidR="002C2EE7" w:rsidRDefault="002C2EE7">
      <w:r>
        <w:t>Метрики игрока (размер персонажа, длина/высота прыжка, скорость перемещения</w:t>
      </w:r>
      <w:r w:rsidR="00A3702D">
        <w:t>, высота камеры</w:t>
      </w:r>
      <w:r>
        <w:t xml:space="preserve"> и т.д.)</w:t>
      </w:r>
    </w:p>
    <w:p w:rsidR="002C2EE7" w:rsidRDefault="002C2EE7">
      <w:r>
        <w:t>Размеры окружения должны соответствовать размерам игрока</w:t>
      </w:r>
    </w:p>
    <w:p w:rsidR="002C2EE7" w:rsidRDefault="002C2EE7">
      <w:r>
        <w:t>Чувство, что видимое игроком реально важнее соответствия реальности. Эти два фактора между собой напрямую не коррелируют.</w:t>
      </w:r>
    </w:p>
    <w:p w:rsidR="008C4A4D" w:rsidRPr="008C4A4D" w:rsidRDefault="008C4A4D">
      <w:r>
        <w:t xml:space="preserve">Метрики окружения во многом будут определяться </w:t>
      </w:r>
      <w:proofErr w:type="spellStart"/>
      <w:r>
        <w:t>сеттингом</w:t>
      </w:r>
      <w:proofErr w:type="spellEnd"/>
    </w:p>
    <w:p w:rsidR="002C2EE7" w:rsidRDefault="002C2EE7">
      <w:r>
        <w:t xml:space="preserve">Оптимальные метрики выводятся в результате </w:t>
      </w:r>
      <w:proofErr w:type="spellStart"/>
      <w:r>
        <w:t>плейтестов</w:t>
      </w:r>
      <w:proofErr w:type="spellEnd"/>
      <w:r>
        <w:t>.</w:t>
      </w:r>
    </w:p>
    <w:p w:rsidR="00A3702D" w:rsidRDefault="00A3702D">
      <w:r>
        <w:t xml:space="preserve">Метрики, «реальные» они или «стилизованные», должны быть </w:t>
      </w:r>
      <w:r w:rsidRPr="00155349">
        <w:rPr>
          <w:u w:val="single"/>
        </w:rPr>
        <w:t>согласованными</w:t>
      </w:r>
      <w:r>
        <w:t>.</w:t>
      </w:r>
    </w:p>
    <w:p w:rsidR="00155349" w:rsidRPr="00EC302F" w:rsidRDefault="00155349" w:rsidP="00155349">
      <w:r>
        <w:t>Метрики можно использовать, чтобы оценивать и изменять сложность определенных механик.</w:t>
      </w:r>
    </w:p>
    <w:p w:rsidR="00A3702D" w:rsidRDefault="00A3702D">
      <w:pPr>
        <w:rPr>
          <w:b/>
        </w:rPr>
      </w:pPr>
      <w:r>
        <w:rPr>
          <w:b/>
        </w:rPr>
        <w:t>Какие основные метрики должны быть известны:</w:t>
      </w:r>
    </w:p>
    <w:p w:rsidR="00A3702D" w:rsidRPr="00B13013" w:rsidRDefault="00A3702D" w:rsidP="00B13013">
      <w:pPr>
        <w:pStyle w:val="a5"/>
        <w:numPr>
          <w:ilvl w:val="0"/>
          <w:numId w:val="2"/>
        </w:numPr>
        <w:spacing w:after="0" w:line="240" w:lineRule="auto"/>
        <w:ind w:left="0" w:firstLine="0"/>
        <w:rPr>
          <w:rFonts w:ascii="Times New Roman" w:eastAsia="Times New Roman" w:hAnsi="Times New Roman" w:cs="Times New Roman"/>
          <w:szCs w:val="24"/>
          <w:lang w:val="en-US" w:eastAsia="ru-RU"/>
        </w:rPr>
      </w:pPr>
      <w:r w:rsidRPr="00B13013">
        <w:rPr>
          <w:rFonts w:ascii="Times New Roman" w:eastAsia="Times New Roman" w:hAnsi="Times New Roman" w:cs="Times New Roman"/>
          <w:b/>
          <w:szCs w:val="24"/>
          <w:lang w:val="en-US" w:eastAsia="ru-RU"/>
        </w:rPr>
        <w:t>Basic movement.</w:t>
      </w:r>
      <w:r w:rsidRPr="00B13013">
        <w:rPr>
          <w:rFonts w:ascii="Times New Roman" w:eastAsia="Times New Roman" w:hAnsi="Times New Roman" w:cs="Times New Roman"/>
          <w:szCs w:val="24"/>
          <w:lang w:val="en-US" w:eastAsia="ru-RU"/>
        </w:rPr>
        <w:t xml:space="preserve"> Walk speed, run speed, falling speed, maximum step height, maximum incline. Minimum hallway width, minimum height clearance.</w:t>
      </w:r>
    </w:p>
    <w:p w:rsidR="00A3702D" w:rsidRPr="00B13013" w:rsidRDefault="00B13013" w:rsidP="00B13013">
      <w:pPr>
        <w:pStyle w:val="a5"/>
        <w:numPr>
          <w:ilvl w:val="0"/>
          <w:numId w:val="2"/>
        </w:numPr>
        <w:ind w:left="0" w:firstLine="0"/>
        <w:rPr>
          <w:lang w:val="en-US"/>
        </w:rPr>
      </w:pPr>
      <w:r w:rsidRPr="00B13013">
        <w:rPr>
          <w:b/>
          <w:lang w:val="en-US"/>
        </w:rPr>
        <w:t xml:space="preserve">Jump metrics. </w:t>
      </w:r>
      <w:r w:rsidRPr="00B13013">
        <w:rPr>
          <w:lang w:val="en-US"/>
        </w:rPr>
        <w:t>Maximum jump height, maximum jump distance, running jump distance. This is obviously very important for designing any type of platformer.</w:t>
      </w:r>
    </w:p>
    <w:p w:rsidR="00B13013" w:rsidRPr="00B13013" w:rsidRDefault="00B13013" w:rsidP="00B13013">
      <w:pPr>
        <w:pStyle w:val="a5"/>
        <w:numPr>
          <w:ilvl w:val="0"/>
          <w:numId w:val="2"/>
        </w:numPr>
        <w:ind w:left="0" w:firstLine="0"/>
        <w:rPr>
          <w:lang w:val="en-US"/>
        </w:rPr>
      </w:pPr>
      <w:r w:rsidRPr="00B13013">
        <w:rPr>
          <w:b/>
          <w:lang w:val="en-US"/>
        </w:rPr>
        <w:t xml:space="preserve">Fall / drop metrics. </w:t>
      </w:r>
      <w:r w:rsidRPr="00B13013">
        <w:rPr>
          <w:lang w:val="en-US"/>
        </w:rPr>
        <w:t>In games with health and fall damage, what is the maximum drop height without incurring any fall damage? At what height will falling kill a player completely?</w:t>
      </w:r>
    </w:p>
    <w:p w:rsidR="00B13013" w:rsidRPr="00DB1F7A" w:rsidRDefault="00B13013" w:rsidP="00B13013">
      <w:pPr>
        <w:pStyle w:val="a5"/>
        <w:numPr>
          <w:ilvl w:val="0"/>
          <w:numId w:val="2"/>
        </w:numPr>
        <w:ind w:left="0" w:firstLine="0"/>
        <w:rPr>
          <w:b/>
          <w:lang w:val="en-US"/>
        </w:rPr>
      </w:pPr>
      <w:r w:rsidRPr="00B13013">
        <w:rPr>
          <w:rStyle w:val="a7"/>
          <w:lang w:val="en-US"/>
        </w:rPr>
        <w:t>Combat metrics.</w:t>
      </w:r>
      <w:r w:rsidRPr="00B13013">
        <w:rPr>
          <w:lang w:val="en-US"/>
        </w:rPr>
        <w:t xml:space="preserve"> What do you mean by close range, medium range, or long range combat? How tall is half-cover, how high should the window be placed? </w:t>
      </w:r>
      <w:proofErr w:type="spellStart"/>
      <w:r>
        <w:t>How</w:t>
      </w:r>
      <w:proofErr w:type="spellEnd"/>
      <w:r>
        <w:t xml:space="preserve"> </w:t>
      </w:r>
      <w:proofErr w:type="spellStart"/>
      <w:r>
        <w:t>big</w:t>
      </w:r>
      <w:proofErr w:type="spellEnd"/>
      <w:r>
        <w:t xml:space="preserve"> </w:t>
      </w:r>
      <w:proofErr w:type="spellStart"/>
      <w:r>
        <w:t>is</w:t>
      </w:r>
      <w:proofErr w:type="spellEnd"/>
      <w:r>
        <w:t xml:space="preserve"> </w:t>
      </w:r>
      <w:proofErr w:type="spellStart"/>
      <w:r>
        <w:t>each</w:t>
      </w:r>
      <w:proofErr w:type="spellEnd"/>
      <w:r>
        <w:t xml:space="preserve"> </w:t>
      </w:r>
      <w:proofErr w:type="spellStart"/>
      <w:r>
        <w:t>team's</w:t>
      </w:r>
      <w:proofErr w:type="spellEnd"/>
      <w:r>
        <w:t xml:space="preserve"> </w:t>
      </w:r>
      <w:proofErr w:type="spellStart"/>
      <w:r>
        <w:t>base</w:t>
      </w:r>
      <w:proofErr w:type="spellEnd"/>
      <w:r>
        <w:t xml:space="preserve"> </w:t>
      </w:r>
      <w:proofErr w:type="spellStart"/>
      <w:r>
        <w:t>or</w:t>
      </w:r>
      <w:proofErr w:type="spellEnd"/>
      <w:r>
        <w:t xml:space="preserve"> </w:t>
      </w:r>
      <w:proofErr w:type="spellStart"/>
      <w:r>
        <w:t>territory</w:t>
      </w:r>
      <w:proofErr w:type="spellEnd"/>
      <w:r>
        <w:t>?</w:t>
      </w:r>
    </w:p>
    <w:p w:rsidR="00DB1F7A" w:rsidRDefault="00DB1F7A" w:rsidP="00DB1F7A">
      <w:pPr>
        <w:rPr>
          <w:b/>
        </w:rPr>
      </w:pPr>
      <w:r>
        <w:rPr>
          <w:b/>
        </w:rPr>
        <w:t>Важные, но не такие базовые метрики:</w:t>
      </w:r>
    </w:p>
    <w:p w:rsidR="00DB1F7A" w:rsidRPr="00DB1F7A" w:rsidRDefault="00DB1F7A" w:rsidP="00DB1F7A">
      <w:pPr>
        <w:pStyle w:val="a5"/>
        <w:numPr>
          <w:ilvl w:val="0"/>
          <w:numId w:val="2"/>
        </w:numPr>
        <w:ind w:left="0" w:firstLine="0"/>
        <w:rPr>
          <w:lang w:val="en-US"/>
        </w:rPr>
      </w:pPr>
      <w:r w:rsidRPr="00DB1F7A">
        <w:rPr>
          <w:rStyle w:val="a7"/>
          <w:lang w:val="en-US"/>
        </w:rPr>
        <w:t xml:space="preserve">Pacing metrics. </w:t>
      </w:r>
      <w:r w:rsidRPr="00DB1F7A">
        <w:rPr>
          <w:lang w:val="en-US"/>
        </w:rPr>
        <w:t>How long should each map or chapter be altogether? How far should the exit be, how much backtracking should be allowed? How far apart should the various map objectives be? How many resources or rewards can be placed in each stretch of the level?</w:t>
      </w:r>
    </w:p>
    <w:p w:rsidR="00DB1F7A" w:rsidRPr="00DB1F7A" w:rsidRDefault="00DB1F7A" w:rsidP="00DB1F7A">
      <w:pPr>
        <w:pStyle w:val="a5"/>
        <w:numPr>
          <w:ilvl w:val="0"/>
          <w:numId w:val="2"/>
        </w:numPr>
        <w:ind w:left="0" w:firstLine="0"/>
        <w:rPr>
          <w:lang w:val="en-US"/>
        </w:rPr>
      </w:pPr>
      <w:r w:rsidRPr="00DB1F7A">
        <w:rPr>
          <w:rStyle w:val="a7"/>
          <w:lang w:val="en-US"/>
        </w:rPr>
        <w:t>Narrative metrics.</w:t>
      </w:r>
      <w:r w:rsidRPr="00DB1F7A">
        <w:rPr>
          <w:lang w:val="en-US"/>
        </w:rPr>
        <w:t xml:space="preserve"> How long is this NPC dialogue, and how far can the player travel while they are talking? How many narrative assets such as audio logs, </w:t>
      </w:r>
      <w:proofErr w:type="spellStart"/>
      <w:r w:rsidRPr="00DB1F7A">
        <w:rPr>
          <w:lang w:val="en-US"/>
        </w:rPr>
        <w:t>readables</w:t>
      </w:r>
      <w:proofErr w:type="spellEnd"/>
      <w:r w:rsidRPr="00DB1F7A">
        <w:rPr>
          <w:lang w:val="en-US"/>
        </w:rPr>
        <w:t>, codex collectibles, etc. should be placed in a given part of the level?</w:t>
      </w:r>
    </w:p>
    <w:p w:rsidR="00DB1F7A" w:rsidRPr="00DB1F7A" w:rsidRDefault="00DB1F7A" w:rsidP="00DB1F7A">
      <w:pPr>
        <w:pStyle w:val="a5"/>
        <w:numPr>
          <w:ilvl w:val="0"/>
          <w:numId w:val="2"/>
        </w:numPr>
        <w:ind w:left="0" w:firstLine="0"/>
        <w:rPr>
          <w:b/>
          <w:lang w:val="en-US"/>
        </w:rPr>
      </w:pPr>
      <w:r w:rsidRPr="00DB1F7A">
        <w:rPr>
          <w:rStyle w:val="a7"/>
          <w:lang w:val="en-US"/>
        </w:rPr>
        <w:t>Optimization metrics.</w:t>
      </w:r>
      <w:r w:rsidRPr="00DB1F7A">
        <w:rPr>
          <w:lang w:val="en-US"/>
        </w:rPr>
        <w:t xml:space="preserve"> If we are streaming in chunks of level data, how big should each chunk be? How long does the level transition hallway or sequence need to be, to mask the level streaming time? How many different meshes, materials, or </w:t>
      </w:r>
      <w:proofErr w:type="spellStart"/>
      <w:r w:rsidRPr="00DB1F7A">
        <w:rPr>
          <w:lang w:val="en-US"/>
        </w:rPr>
        <w:t>shaders</w:t>
      </w:r>
      <w:proofErr w:type="spellEnd"/>
      <w:r w:rsidRPr="00DB1F7A">
        <w:rPr>
          <w:lang w:val="en-US"/>
        </w:rPr>
        <w:t>, can we load for each level?</w:t>
      </w:r>
    </w:p>
    <w:p w:rsidR="004E0F75" w:rsidRPr="004E0F75" w:rsidRDefault="004E0F75">
      <w:pPr>
        <w:rPr>
          <w:b/>
        </w:rPr>
      </w:pPr>
      <w:r w:rsidRPr="004E0F75">
        <w:rPr>
          <w:b/>
        </w:rPr>
        <w:t>Вопросы:</w:t>
      </w:r>
    </w:p>
    <w:p w:rsidR="004E0F75" w:rsidRDefault="004E0F75" w:rsidP="006C097D">
      <w:pPr>
        <w:pStyle w:val="a5"/>
        <w:numPr>
          <w:ilvl w:val="0"/>
          <w:numId w:val="1"/>
        </w:numPr>
        <w:ind w:left="0" w:firstLine="0"/>
      </w:pPr>
      <w:r>
        <w:t>Какой жанр выбрать?</w:t>
      </w:r>
    </w:p>
    <w:p w:rsidR="006C097D" w:rsidRDefault="006C097D" w:rsidP="006C097D">
      <w:pPr>
        <w:pStyle w:val="a5"/>
        <w:numPr>
          <w:ilvl w:val="0"/>
          <w:numId w:val="1"/>
        </w:numPr>
        <w:ind w:left="0" w:firstLine="0"/>
      </w:pPr>
      <w:r>
        <w:t xml:space="preserve">В рамках НИР мы лишь заявляем о намерении соответствовать </w:t>
      </w:r>
      <w:proofErr w:type="spellStart"/>
      <w:r>
        <w:t>левелдизайнерским</w:t>
      </w:r>
      <w:proofErr w:type="spellEnd"/>
      <w:r>
        <w:t xml:space="preserve"> критериям? Или же нужно конкретно указать, какие критерии и как мы хотим соблюсти?</w:t>
      </w:r>
    </w:p>
    <w:p w:rsidR="004E0F75" w:rsidRDefault="004E0F75" w:rsidP="006C097D">
      <w:pPr>
        <w:pStyle w:val="a5"/>
        <w:numPr>
          <w:ilvl w:val="0"/>
          <w:numId w:val="1"/>
        </w:numPr>
        <w:ind w:left="0" w:firstLine="0"/>
      </w:pPr>
      <w:r>
        <w:lastRenderedPageBreak/>
        <w:t xml:space="preserve">Какой у нас уровень детализации? Стоит ли нам задумываться об </w:t>
      </w:r>
      <w:proofErr w:type="spellStart"/>
      <w:r>
        <w:t>энкаунтерах</w:t>
      </w:r>
      <w:proofErr w:type="spellEnd"/>
      <w:r>
        <w:t>, кривых сложности, реализации механик и прочем?</w:t>
      </w:r>
    </w:p>
    <w:p w:rsidR="006C097D" w:rsidRPr="004E0F75" w:rsidRDefault="006C097D" w:rsidP="006C097D"/>
    <w:sectPr w:rsidR="006C097D" w:rsidRPr="004E0F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2146"/>
    <w:multiLevelType w:val="hybridMultilevel"/>
    <w:tmpl w:val="61706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D42D6A"/>
    <w:multiLevelType w:val="hybridMultilevel"/>
    <w:tmpl w:val="FC5AC5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32"/>
    <w:rsid w:val="000657BC"/>
    <w:rsid w:val="00155349"/>
    <w:rsid w:val="002C2EE7"/>
    <w:rsid w:val="003B1F74"/>
    <w:rsid w:val="003C2A71"/>
    <w:rsid w:val="00471732"/>
    <w:rsid w:val="004E0F75"/>
    <w:rsid w:val="006C097D"/>
    <w:rsid w:val="006D5233"/>
    <w:rsid w:val="007044C2"/>
    <w:rsid w:val="008A2815"/>
    <w:rsid w:val="008C4A4D"/>
    <w:rsid w:val="00A3702D"/>
    <w:rsid w:val="00A74454"/>
    <w:rsid w:val="00B13013"/>
    <w:rsid w:val="00B1699D"/>
    <w:rsid w:val="00B17219"/>
    <w:rsid w:val="00BE2693"/>
    <w:rsid w:val="00C12CEE"/>
    <w:rsid w:val="00DB1F7A"/>
    <w:rsid w:val="00E7227F"/>
    <w:rsid w:val="00EB5E8E"/>
    <w:rsid w:val="00EC3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D6D0"/>
  <w15:chartTrackingRefBased/>
  <w15:docId w15:val="{29828DA4-EC96-434F-8491-A781D28D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A2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A2815"/>
    <w:rPr>
      <w:color w:val="0563C1" w:themeColor="hyperlink"/>
      <w:u w:val="single"/>
    </w:rPr>
  </w:style>
  <w:style w:type="paragraph" w:styleId="a5">
    <w:name w:val="List Paragraph"/>
    <w:basedOn w:val="a"/>
    <w:uiPriority w:val="34"/>
    <w:qFormat/>
    <w:rsid w:val="004E0F75"/>
    <w:pPr>
      <w:ind w:left="720"/>
      <w:contextualSpacing/>
    </w:pPr>
  </w:style>
  <w:style w:type="character" w:styleId="a6">
    <w:name w:val="FollowedHyperlink"/>
    <w:basedOn w:val="a0"/>
    <w:uiPriority w:val="99"/>
    <w:semiHidden/>
    <w:unhideWhenUsed/>
    <w:rsid w:val="006C097D"/>
    <w:rPr>
      <w:color w:val="954F72" w:themeColor="followedHyperlink"/>
      <w:u w:val="single"/>
    </w:rPr>
  </w:style>
  <w:style w:type="character" w:styleId="a7">
    <w:name w:val="Strong"/>
    <w:basedOn w:val="a0"/>
    <w:uiPriority w:val="22"/>
    <w:qFormat/>
    <w:rsid w:val="00A37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14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leveldesignbook.com/process/blockout/metrics" TargetMode="External"/><Relationship Id="rId3" Type="http://schemas.openxmlformats.org/officeDocument/2006/relationships/settings" Target="settings.xml"/><Relationship Id="rId7" Type="http://schemas.openxmlformats.org/officeDocument/2006/relationships/hyperlink" Target="https://www.youtube.com/watch?v=iNEe3KhMvX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edeveloper.com/design/ten-principles-of-good-level-design-part-2-" TargetMode="External"/><Relationship Id="rId5" Type="http://schemas.openxmlformats.org/officeDocument/2006/relationships/hyperlink" Target="https://www.gamedeveloper.com/design/ten-principles-of-good-level-design-par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703</Words>
  <Characters>4013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 Мельников</dc:creator>
  <cp:keywords/>
  <dc:description/>
  <cp:lastModifiedBy>Глеб Мельников</cp:lastModifiedBy>
  <cp:revision>15</cp:revision>
  <dcterms:created xsi:type="dcterms:W3CDTF">2022-01-12T19:54:00Z</dcterms:created>
  <dcterms:modified xsi:type="dcterms:W3CDTF">2022-01-13T14:30:00Z</dcterms:modified>
</cp:coreProperties>
</file>