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C7BE2" w14:textId="77777777" w:rsidR="00547DF8" w:rsidRPr="00BC0207" w:rsidRDefault="00D86A6E" w:rsidP="00D86A6E">
      <w:pPr>
        <w:pStyle w:val="Title"/>
        <w:rPr>
          <w:lang w:val="en-AU"/>
        </w:rPr>
      </w:pPr>
      <w:r w:rsidRPr="00BC0207">
        <w:rPr>
          <w:lang w:val="en-AU"/>
        </w:rPr>
        <w:t>Interview</w:t>
      </w:r>
    </w:p>
    <w:p w14:paraId="63096B5C" w14:textId="77777777" w:rsidR="00EC2D85" w:rsidRPr="00BC0207" w:rsidRDefault="00EC2D85" w:rsidP="00EC2D85">
      <w:pPr>
        <w:rPr>
          <w:lang w:val="en-AU"/>
        </w:rPr>
      </w:pPr>
    </w:p>
    <w:p w14:paraId="7B689597" w14:textId="77777777" w:rsidR="00EC2D85" w:rsidRPr="00BC0207" w:rsidRDefault="00EC2D85" w:rsidP="00EC2D85">
      <w:pPr>
        <w:pStyle w:val="Heading1"/>
        <w:rPr>
          <w:lang w:val="en-AU"/>
        </w:rPr>
      </w:pPr>
      <w:r w:rsidRPr="00BC0207">
        <w:rPr>
          <w:lang w:val="en-AU"/>
        </w:rPr>
        <w:t>Description</w:t>
      </w:r>
    </w:p>
    <w:p w14:paraId="1CC7B6D8" w14:textId="20C72EF7" w:rsidR="009D514E" w:rsidRPr="00BC0207" w:rsidRDefault="009D514E" w:rsidP="009A2B65">
      <w:pPr>
        <w:rPr>
          <w:rFonts w:eastAsia="Times New Roman" w:cs="Times New Roman"/>
          <w:lang w:val="en-AU"/>
        </w:rPr>
      </w:pPr>
      <w:r w:rsidRPr="00BC0207">
        <w:rPr>
          <w:rFonts w:eastAsia="Times New Roman" w:cs="Times New Roman"/>
          <w:lang w:val="en-AU"/>
        </w:rPr>
        <w:t xml:space="preserve">Interviewing the </w:t>
      </w:r>
      <w:r w:rsidR="00A91772" w:rsidRPr="00BC0207">
        <w:rPr>
          <w:rFonts w:eastAsia="Times New Roman" w:cs="Times New Roman"/>
          <w:lang w:val="en-AU"/>
        </w:rPr>
        <w:t xml:space="preserve">potential </w:t>
      </w:r>
      <w:r w:rsidRPr="00BC0207">
        <w:rPr>
          <w:rFonts w:eastAsia="Times New Roman" w:cs="Times New Roman"/>
          <w:lang w:val="en-AU"/>
        </w:rPr>
        <w:t xml:space="preserve">user of the future </w:t>
      </w:r>
      <w:r w:rsidR="00A91772" w:rsidRPr="00BC0207">
        <w:rPr>
          <w:rFonts w:eastAsia="Times New Roman" w:cs="Times New Roman"/>
          <w:lang w:val="en-AU"/>
        </w:rPr>
        <w:t>system</w:t>
      </w:r>
      <w:r w:rsidRPr="00BC0207">
        <w:rPr>
          <w:rFonts w:eastAsia="Times New Roman" w:cs="Times New Roman"/>
          <w:lang w:val="en-AU"/>
        </w:rPr>
        <w:t xml:space="preserve"> is a method to gather</w:t>
      </w:r>
      <w:r w:rsidR="00C54CAA" w:rsidRPr="00BC0207">
        <w:rPr>
          <w:rFonts w:eastAsia="Times New Roman" w:cs="Times New Roman"/>
          <w:lang w:val="en-AU"/>
        </w:rPr>
        <w:t xml:space="preserve"> information</w:t>
      </w:r>
      <w:r w:rsidRPr="00BC0207">
        <w:rPr>
          <w:rFonts w:eastAsia="Times New Roman" w:cs="Times New Roman"/>
          <w:lang w:val="en-AU"/>
        </w:rPr>
        <w:t xml:space="preserve"> q</w:t>
      </w:r>
      <w:r w:rsidR="00C54CAA" w:rsidRPr="00BC0207">
        <w:rPr>
          <w:rFonts w:eastAsia="Times New Roman" w:cs="Times New Roman"/>
          <w:lang w:val="en-AU"/>
        </w:rPr>
        <w:t xml:space="preserve">uickly and friendly in order to acquire a deeper understanding </w:t>
      </w:r>
      <w:r w:rsidR="003142EB" w:rsidRPr="00BC0207">
        <w:rPr>
          <w:rFonts w:eastAsia="Times New Roman" w:cs="Times New Roman"/>
          <w:lang w:val="en-AU"/>
        </w:rPr>
        <w:t xml:space="preserve">of </w:t>
      </w:r>
      <w:r w:rsidR="00C54CAA" w:rsidRPr="00BC0207">
        <w:rPr>
          <w:rFonts w:eastAsia="Times New Roman" w:cs="Times New Roman"/>
          <w:lang w:val="en-AU"/>
        </w:rPr>
        <w:t xml:space="preserve">them: </w:t>
      </w:r>
      <w:r w:rsidR="00A91772" w:rsidRPr="00BC0207">
        <w:rPr>
          <w:rFonts w:eastAsia="Times New Roman" w:cs="Times New Roman"/>
          <w:lang w:val="en-AU"/>
        </w:rPr>
        <w:t xml:space="preserve">facts, </w:t>
      </w:r>
      <w:r w:rsidR="00C54CAA" w:rsidRPr="00BC0207">
        <w:rPr>
          <w:rFonts w:eastAsia="Times New Roman" w:cs="Times New Roman"/>
          <w:lang w:val="en-AU"/>
        </w:rPr>
        <w:t>attitudes, beliefs, desires and experiences</w:t>
      </w:r>
      <w:r w:rsidR="00A91772" w:rsidRPr="00BC0207">
        <w:rPr>
          <w:rFonts w:eastAsia="Times New Roman" w:cs="Times New Roman"/>
          <w:lang w:val="en-AU"/>
        </w:rPr>
        <w:t xml:space="preserve"> (LIBRO p.33)</w:t>
      </w:r>
      <w:r w:rsidR="00C54CAA" w:rsidRPr="00BC0207">
        <w:rPr>
          <w:rFonts w:eastAsia="Times New Roman" w:cs="Times New Roman"/>
          <w:lang w:val="en-AU"/>
        </w:rPr>
        <w:t>.</w:t>
      </w:r>
      <w:r w:rsidR="0034304C" w:rsidRPr="00BC0207">
        <w:rPr>
          <w:rFonts w:eastAsia="Times New Roman" w:cs="Times New Roman"/>
          <w:lang w:val="en-AU"/>
        </w:rPr>
        <w:t xml:space="preserve"> </w:t>
      </w:r>
      <w:r w:rsidR="00A91772" w:rsidRPr="00BC0207">
        <w:rPr>
          <w:rFonts w:eastAsia="Times New Roman" w:cs="Times New Roman"/>
          <w:lang w:val="en-AU"/>
        </w:rPr>
        <w:t>Generally, it is composed by an interviewer and one informant at a time and can be con</w:t>
      </w:r>
      <w:r w:rsidR="00F06BC5">
        <w:rPr>
          <w:rFonts w:eastAsia="Times New Roman" w:cs="Times New Roman"/>
          <w:lang w:val="en-AU"/>
        </w:rPr>
        <w:t>ducted face-to-face, by phone,</w:t>
      </w:r>
      <w:r w:rsidR="00A91772" w:rsidRPr="00BC0207">
        <w:rPr>
          <w:rFonts w:eastAsia="Times New Roman" w:cs="Times New Roman"/>
          <w:lang w:val="en-AU"/>
        </w:rPr>
        <w:t xml:space="preserve"> videoconference or via instant messaging system (</w:t>
      </w:r>
      <w:proofErr w:type="spellStart"/>
      <w:r w:rsidR="00A91772" w:rsidRPr="00BC0207">
        <w:rPr>
          <w:rFonts w:eastAsia="Times New Roman" w:cs="Times New Roman"/>
          <w:lang w:val="en-AU"/>
        </w:rPr>
        <w:t>gov</w:t>
      </w:r>
      <w:proofErr w:type="spellEnd"/>
      <w:r w:rsidR="00A91772" w:rsidRPr="00BC0207">
        <w:rPr>
          <w:rFonts w:eastAsia="Times New Roman" w:cs="Times New Roman"/>
          <w:lang w:val="en-AU"/>
        </w:rPr>
        <w:t>).</w:t>
      </w:r>
    </w:p>
    <w:p w14:paraId="4E1CB7E5" w14:textId="409034B2" w:rsidR="000F1C1C" w:rsidRPr="00BC0207" w:rsidRDefault="00EC2D85" w:rsidP="001C092F">
      <w:pPr>
        <w:pStyle w:val="Heading1"/>
        <w:rPr>
          <w:lang w:val="en-AU"/>
        </w:rPr>
      </w:pPr>
      <w:r w:rsidRPr="00BC0207">
        <w:rPr>
          <w:lang w:val="en-AU"/>
        </w:rPr>
        <w:t>Benefits</w:t>
      </w:r>
    </w:p>
    <w:p w14:paraId="07DDCAB8" w14:textId="0C32EF3F" w:rsidR="00F01DF6" w:rsidRDefault="0060391D" w:rsidP="00F01DF6">
      <w:pPr>
        <w:pStyle w:val="ListParagraph"/>
        <w:numPr>
          <w:ilvl w:val="0"/>
          <w:numId w:val="11"/>
        </w:numPr>
        <w:rPr>
          <w:rFonts w:eastAsia="Times New Roman" w:cs="Times New Roman"/>
          <w:lang w:val="en-AU"/>
        </w:rPr>
      </w:pPr>
      <w:proofErr w:type="gramStart"/>
      <w:r w:rsidRPr="00F01DF6">
        <w:rPr>
          <w:rFonts w:eastAsia="Times New Roman" w:cs="Times New Roman"/>
          <w:lang w:val="en-AU"/>
        </w:rPr>
        <w:t>the</w:t>
      </w:r>
      <w:proofErr w:type="gramEnd"/>
      <w:r w:rsidRPr="00F01DF6">
        <w:rPr>
          <w:rFonts w:eastAsia="Times New Roman" w:cs="Times New Roman"/>
          <w:lang w:val="en-AU"/>
        </w:rPr>
        <w:t xml:space="preserve"> interviewee </w:t>
      </w:r>
      <w:r w:rsidR="0052443F">
        <w:rPr>
          <w:rFonts w:eastAsia="Times New Roman" w:cs="Times New Roman"/>
          <w:lang w:val="en-AU"/>
        </w:rPr>
        <w:t>has</w:t>
      </w:r>
      <w:r w:rsidR="0052443F" w:rsidRPr="00F01DF6">
        <w:rPr>
          <w:rFonts w:eastAsia="Times New Roman" w:cs="Times New Roman"/>
          <w:lang w:val="en-AU"/>
        </w:rPr>
        <w:t xml:space="preserve"> </w:t>
      </w:r>
      <w:r w:rsidRPr="00F01DF6">
        <w:rPr>
          <w:rFonts w:eastAsia="Times New Roman" w:cs="Times New Roman"/>
          <w:lang w:val="en-AU"/>
        </w:rPr>
        <w:t>the full attention of the interviewer so that:</w:t>
      </w:r>
    </w:p>
    <w:p w14:paraId="0E6F8FAD" w14:textId="77777777" w:rsidR="00F01DF6" w:rsidRDefault="0060391D" w:rsidP="00F01DF6">
      <w:pPr>
        <w:pStyle w:val="ListParagraph"/>
        <w:numPr>
          <w:ilvl w:val="1"/>
          <w:numId w:val="11"/>
        </w:numPr>
        <w:rPr>
          <w:rFonts w:eastAsia="Times New Roman" w:cs="Times New Roman"/>
          <w:lang w:val="en-AU"/>
        </w:rPr>
      </w:pPr>
      <w:proofErr w:type="gramStart"/>
      <w:r w:rsidRPr="00F01DF6">
        <w:rPr>
          <w:rFonts w:eastAsia="Times New Roman" w:cs="Times New Roman"/>
          <w:lang w:val="en-AU"/>
        </w:rPr>
        <w:t>the</w:t>
      </w:r>
      <w:proofErr w:type="gramEnd"/>
      <w:r w:rsidRPr="00F01DF6">
        <w:rPr>
          <w:rFonts w:eastAsia="Times New Roman" w:cs="Times New Roman"/>
          <w:lang w:val="en-AU"/>
        </w:rPr>
        <w:t xml:space="preserve"> discussion can be adapted at any time</w:t>
      </w:r>
      <w:r w:rsidR="000F1C1C" w:rsidRPr="00F01DF6">
        <w:rPr>
          <w:rFonts w:eastAsia="Times New Roman" w:cs="Times New Roman"/>
          <w:lang w:val="en-AU"/>
        </w:rPr>
        <w:t xml:space="preserve"> : explore more or less in deep a topic, change topic,….</w:t>
      </w:r>
    </w:p>
    <w:p w14:paraId="2E367BDF" w14:textId="68E78768" w:rsidR="00137AAE" w:rsidRPr="00F01DF6" w:rsidRDefault="0060391D" w:rsidP="00F01DF6">
      <w:pPr>
        <w:pStyle w:val="ListParagraph"/>
        <w:numPr>
          <w:ilvl w:val="1"/>
          <w:numId w:val="11"/>
        </w:numPr>
        <w:rPr>
          <w:rFonts w:eastAsia="Times New Roman" w:cs="Times New Roman"/>
          <w:lang w:val="en-AU"/>
        </w:rPr>
      </w:pPr>
      <w:proofErr w:type="gramStart"/>
      <w:r w:rsidRPr="00F01DF6">
        <w:rPr>
          <w:rFonts w:eastAsia="Times New Roman" w:cs="Times New Roman"/>
          <w:lang w:val="en-AU"/>
        </w:rPr>
        <w:t>mistakes</w:t>
      </w:r>
      <w:proofErr w:type="gramEnd"/>
      <w:r w:rsidRPr="00F01DF6">
        <w:rPr>
          <w:rFonts w:eastAsia="Times New Roman" w:cs="Times New Roman"/>
          <w:lang w:val="en-AU"/>
        </w:rPr>
        <w:t xml:space="preserve"> and misunderstanding</w:t>
      </w:r>
      <w:r w:rsidR="000F1C1C" w:rsidRPr="00F01DF6">
        <w:rPr>
          <w:rFonts w:eastAsia="Times New Roman" w:cs="Times New Roman"/>
          <w:lang w:val="en-AU"/>
        </w:rPr>
        <w:t>s</w:t>
      </w:r>
      <w:r w:rsidRPr="00F01DF6">
        <w:rPr>
          <w:rFonts w:eastAsia="Times New Roman" w:cs="Times New Roman"/>
          <w:lang w:val="en-AU"/>
        </w:rPr>
        <w:t xml:space="preserve"> can be quickly identified and cleared up</w:t>
      </w:r>
    </w:p>
    <w:p w14:paraId="07FA9B78" w14:textId="452111DD" w:rsidR="00A91772" w:rsidRPr="00BC0207" w:rsidRDefault="00EC2D85" w:rsidP="00C54CAA">
      <w:pPr>
        <w:pStyle w:val="Heading1"/>
        <w:rPr>
          <w:lang w:val="en-AU"/>
        </w:rPr>
      </w:pPr>
      <w:r w:rsidRPr="00BC0207">
        <w:rPr>
          <w:lang w:val="en-AU"/>
        </w:rPr>
        <w:t>Best Practices</w:t>
      </w:r>
    </w:p>
    <w:p w14:paraId="15DB9F94" w14:textId="69AEBB7E" w:rsidR="00E701FD" w:rsidRPr="00BC0207" w:rsidRDefault="00676486" w:rsidP="00C54CAA">
      <w:pPr>
        <w:rPr>
          <w:lang w:val="en-AU"/>
        </w:rPr>
      </w:pPr>
      <w:r w:rsidRPr="00BC0207">
        <w:rPr>
          <w:lang w:val="en-AU"/>
        </w:rPr>
        <w:t xml:space="preserve">It is important to keep in mind from the beginning that </w:t>
      </w:r>
      <w:r w:rsidR="001C092F" w:rsidRPr="00BC0207">
        <w:rPr>
          <w:lang w:val="en-AU"/>
        </w:rPr>
        <w:t>i</w:t>
      </w:r>
      <w:r w:rsidR="00E701FD" w:rsidRPr="00BC0207">
        <w:rPr>
          <w:lang w:val="en-AU"/>
        </w:rPr>
        <w:t>nterviewing requires practice and experience</w:t>
      </w:r>
      <w:r w:rsidR="001C092F" w:rsidRPr="00BC0207">
        <w:rPr>
          <w:lang w:val="en-AU"/>
        </w:rPr>
        <w:t xml:space="preserve">. </w:t>
      </w:r>
      <w:r w:rsidR="00192B6F">
        <w:rPr>
          <w:lang w:val="en-AU"/>
        </w:rPr>
        <w:t>Indeed, it would be appropriate to hire an experienced practitioner at the beginning.</w:t>
      </w:r>
    </w:p>
    <w:p w14:paraId="7A6AFEDC" w14:textId="77777777" w:rsidR="00676486" w:rsidRPr="00BC0207" w:rsidRDefault="00676486" w:rsidP="00C54CAA">
      <w:pPr>
        <w:rPr>
          <w:lang w:val="en-AU"/>
        </w:rPr>
      </w:pPr>
    </w:p>
    <w:p w14:paraId="75C0259F" w14:textId="67702D96" w:rsidR="00676486" w:rsidRPr="00BC0207" w:rsidRDefault="00676486" w:rsidP="00C54CAA">
      <w:pPr>
        <w:rPr>
          <w:lang w:val="en-AU"/>
        </w:rPr>
      </w:pPr>
      <w:r w:rsidRPr="00BC0207">
        <w:rPr>
          <w:lang w:val="en-AU"/>
        </w:rPr>
        <w:t>In order to perform an efficient interview, the following points should be considered:</w:t>
      </w:r>
    </w:p>
    <w:p w14:paraId="0BA9FEE6" w14:textId="77777777" w:rsidR="00E701FD" w:rsidRPr="00BC0207" w:rsidRDefault="00E701FD" w:rsidP="00C54CAA">
      <w:pPr>
        <w:rPr>
          <w:lang w:val="en-AU"/>
        </w:rPr>
      </w:pPr>
    </w:p>
    <w:p w14:paraId="7061D26C" w14:textId="499C456F" w:rsidR="0091515F" w:rsidRPr="00BC0207" w:rsidRDefault="001C092F" w:rsidP="0091515F">
      <w:pPr>
        <w:pStyle w:val="ListParagraph"/>
        <w:numPr>
          <w:ilvl w:val="0"/>
          <w:numId w:val="8"/>
        </w:numPr>
        <w:rPr>
          <w:lang w:val="en-AU"/>
        </w:rPr>
      </w:pPr>
      <w:proofErr w:type="gramStart"/>
      <w:r w:rsidRPr="00BC0207">
        <w:rPr>
          <w:lang w:val="en-AU"/>
        </w:rPr>
        <w:t>plan</w:t>
      </w:r>
      <w:proofErr w:type="gramEnd"/>
      <w:r w:rsidRPr="00BC0207">
        <w:rPr>
          <w:lang w:val="en-AU"/>
        </w:rPr>
        <w:t xml:space="preserve"> interviews </w:t>
      </w:r>
      <w:r w:rsidR="00C54CAA" w:rsidRPr="00BC0207">
        <w:rPr>
          <w:lang w:val="en-AU"/>
        </w:rPr>
        <w:t>carefully</w:t>
      </w:r>
      <w:r w:rsidR="0091515F" w:rsidRPr="00BC0207">
        <w:rPr>
          <w:lang w:val="en-AU"/>
        </w:rPr>
        <w:t xml:space="preserve"> by deciding in advance:</w:t>
      </w:r>
    </w:p>
    <w:p w14:paraId="3008F363" w14:textId="5C9E8F7E" w:rsidR="00C54CAA" w:rsidRPr="00BC0207" w:rsidRDefault="00C54CAA" w:rsidP="0091515F">
      <w:pPr>
        <w:pStyle w:val="ListParagraph"/>
        <w:numPr>
          <w:ilvl w:val="1"/>
          <w:numId w:val="8"/>
        </w:numPr>
        <w:rPr>
          <w:lang w:val="en-AU"/>
        </w:rPr>
      </w:pPr>
      <w:proofErr w:type="gramStart"/>
      <w:r w:rsidRPr="00BC0207">
        <w:rPr>
          <w:lang w:val="en-AU"/>
        </w:rPr>
        <w:t>who</w:t>
      </w:r>
      <w:proofErr w:type="gramEnd"/>
      <w:r w:rsidRPr="00BC0207">
        <w:rPr>
          <w:lang w:val="en-AU"/>
        </w:rPr>
        <w:t xml:space="preserve"> to interview</w:t>
      </w:r>
      <w:r w:rsidR="00EF7F88" w:rsidRPr="00BC0207">
        <w:rPr>
          <w:lang w:val="en-AU"/>
        </w:rPr>
        <w:t>: select the representative participants</w:t>
      </w:r>
    </w:p>
    <w:p w14:paraId="40D40AD8" w14:textId="21B0E938" w:rsidR="004A0FA8" w:rsidRPr="00BC0207" w:rsidRDefault="004A0FA8" w:rsidP="0091515F">
      <w:pPr>
        <w:pStyle w:val="ListParagraph"/>
        <w:numPr>
          <w:ilvl w:val="1"/>
          <w:numId w:val="8"/>
        </w:numPr>
        <w:rPr>
          <w:lang w:val="en-AU"/>
        </w:rPr>
      </w:pPr>
      <w:proofErr w:type="gramStart"/>
      <w:r w:rsidRPr="00BC0207">
        <w:rPr>
          <w:lang w:val="en-AU"/>
        </w:rPr>
        <w:t>what</w:t>
      </w:r>
      <w:proofErr w:type="gramEnd"/>
      <w:r w:rsidRPr="00BC0207">
        <w:rPr>
          <w:lang w:val="en-AU"/>
        </w:rPr>
        <w:t xml:space="preserve"> you want to learn</w:t>
      </w:r>
    </w:p>
    <w:p w14:paraId="4B91412C" w14:textId="1179C0A5" w:rsidR="00C54CAA" w:rsidRPr="00BC0207" w:rsidRDefault="00C54CAA" w:rsidP="0091515F">
      <w:pPr>
        <w:pStyle w:val="ListParagraph"/>
        <w:numPr>
          <w:ilvl w:val="1"/>
          <w:numId w:val="8"/>
        </w:numPr>
        <w:rPr>
          <w:lang w:val="en-AU"/>
        </w:rPr>
      </w:pPr>
      <w:proofErr w:type="gramStart"/>
      <w:r w:rsidRPr="00BC0207">
        <w:rPr>
          <w:lang w:val="en-AU"/>
        </w:rPr>
        <w:t>what</w:t>
      </w:r>
      <w:proofErr w:type="gramEnd"/>
      <w:r w:rsidRPr="00BC0207">
        <w:rPr>
          <w:lang w:val="en-AU"/>
        </w:rPr>
        <w:t xml:space="preserve"> questions to ask to gather the relevant information</w:t>
      </w:r>
    </w:p>
    <w:p w14:paraId="66BAB2EC" w14:textId="7CB632B1" w:rsidR="00C54CAA" w:rsidRPr="00BC0207" w:rsidRDefault="00C54CAA" w:rsidP="0091515F">
      <w:pPr>
        <w:pStyle w:val="ListParagraph"/>
        <w:numPr>
          <w:ilvl w:val="1"/>
          <w:numId w:val="8"/>
        </w:numPr>
        <w:rPr>
          <w:lang w:val="en-AU"/>
        </w:rPr>
      </w:pPr>
      <w:proofErr w:type="gramStart"/>
      <w:r w:rsidRPr="00BC0207">
        <w:rPr>
          <w:lang w:val="en-AU"/>
        </w:rPr>
        <w:t>how</w:t>
      </w:r>
      <w:proofErr w:type="gramEnd"/>
      <w:r w:rsidRPr="00BC0207">
        <w:rPr>
          <w:lang w:val="en-AU"/>
        </w:rPr>
        <w:t xml:space="preserve"> long the interviews should be</w:t>
      </w:r>
    </w:p>
    <w:p w14:paraId="0611B0C8" w14:textId="31A160D6" w:rsidR="00BC0207" w:rsidRDefault="00BC0207" w:rsidP="0091515F">
      <w:pPr>
        <w:pStyle w:val="ListParagraph"/>
        <w:numPr>
          <w:ilvl w:val="1"/>
          <w:numId w:val="8"/>
        </w:numPr>
        <w:rPr>
          <w:lang w:val="en-AU"/>
        </w:rPr>
      </w:pPr>
      <w:proofErr w:type="gramStart"/>
      <w:r w:rsidRPr="00BC0207">
        <w:rPr>
          <w:lang w:val="en-AU"/>
        </w:rPr>
        <w:t>prepare</w:t>
      </w:r>
      <w:proofErr w:type="gramEnd"/>
      <w:r w:rsidRPr="00BC0207">
        <w:rPr>
          <w:lang w:val="en-AU"/>
        </w:rPr>
        <w:t xml:space="preserve"> an interview schedule</w:t>
      </w:r>
      <w:r w:rsidR="008B0877">
        <w:rPr>
          <w:lang w:val="en-AU"/>
        </w:rPr>
        <w:t xml:space="preserve"> </w:t>
      </w:r>
    </w:p>
    <w:p w14:paraId="170CCE95" w14:textId="615DDFA0" w:rsidR="008B0877" w:rsidRPr="00BC0207" w:rsidRDefault="008B0877" w:rsidP="0091515F">
      <w:pPr>
        <w:pStyle w:val="ListParagraph"/>
        <w:numPr>
          <w:ilvl w:val="1"/>
          <w:numId w:val="8"/>
        </w:numPr>
        <w:rPr>
          <w:lang w:val="en-AU"/>
        </w:rPr>
      </w:pPr>
      <w:proofErr w:type="gramStart"/>
      <w:r>
        <w:rPr>
          <w:lang w:val="en-AU"/>
        </w:rPr>
        <w:t>try</w:t>
      </w:r>
      <w:proofErr w:type="gramEnd"/>
      <w:r>
        <w:rPr>
          <w:lang w:val="en-AU"/>
        </w:rPr>
        <w:t xml:space="preserve"> the interview at least once and make sure to know well the schedule</w:t>
      </w:r>
    </w:p>
    <w:p w14:paraId="0303B0C8" w14:textId="77777777" w:rsidR="00010AEE" w:rsidRPr="00BC0207" w:rsidRDefault="00010AEE" w:rsidP="00010AEE">
      <w:pPr>
        <w:pStyle w:val="ListParagraph"/>
        <w:ind w:left="1440"/>
        <w:rPr>
          <w:lang w:val="en-AU"/>
        </w:rPr>
      </w:pPr>
    </w:p>
    <w:p w14:paraId="73BE5565" w14:textId="77777777" w:rsidR="0091515F" w:rsidRPr="00BC0207" w:rsidRDefault="0091515F" w:rsidP="0091515F">
      <w:pPr>
        <w:pStyle w:val="ListParagraph"/>
        <w:numPr>
          <w:ilvl w:val="0"/>
          <w:numId w:val="8"/>
        </w:numPr>
        <w:rPr>
          <w:lang w:val="en-AU"/>
        </w:rPr>
      </w:pPr>
      <w:proofErr w:type="gramStart"/>
      <w:r w:rsidRPr="00BC0207">
        <w:rPr>
          <w:lang w:val="en-AU"/>
        </w:rPr>
        <w:t>during</w:t>
      </w:r>
      <w:proofErr w:type="gramEnd"/>
      <w:r w:rsidRPr="00BC0207">
        <w:rPr>
          <w:lang w:val="en-AU"/>
        </w:rPr>
        <w:t xml:space="preserve"> the interview:</w:t>
      </w:r>
    </w:p>
    <w:p w14:paraId="5CDFDBAB" w14:textId="244B4BE0" w:rsidR="0091515F" w:rsidRPr="00BC0207" w:rsidRDefault="00E701FD" w:rsidP="0091515F">
      <w:pPr>
        <w:pStyle w:val="ListParagraph"/>
        <w:numPr>
          <w:ilvl w:val="1"/>
          <w:numId w:val="8"/>
        </w:numPr>
        <w:rPr>
          <w:lang w:val="en-AU"/>
        </w:rPr>
      </w:pPr>
      <w:proofErr w:type="gramStart"/>
      <w:r w:rsidRPr="00BC0207">
        <w:rPr>
          <w:lang w:val="en-AU"/>
        </w:rPr>
        <w:t>m</w:t>
      </w:r>
      <w:r w:rsidR="00742AB3" w:rsidRPr="00BC0207">
        <w:rPr>
          <w:lang w:val="en-AU"/>
        </w:rPr>
        <w:t>ake</w:t>
      </w:r>
      <w:proofErr w:type="gramEnd"/>
      <w:r w:rsidR="00742AB3" w:rsidRPr="00BC0207">
        <w:rPr>
          <w:lang w:val="en-AU"/>
        </w:rPr>
        <w:t xml:space="preserve"> interviewee fee</w:t>
      </w:r>
      <w:r w:rsidR="00EF7F88" w:rsidRPr="00BC0207">
        <w:rPr>
          <w:lang w:val="en-AU"/>
        </w:rPr>
        <w:t>l comfortable</w:t>
      </w:r>
    </w:p>
    <w:p w14:paraId="44AC627E" w14:textId="24CFC714" w:rsidR="00EF7F88" w:rsidRPr="00BC0207" w:rsidRDefault="00EF7F88" w:rsidP="0091515F">
      <w:pPr>
        <w:pStyle w:val="ListParagraph"/>
        <w:numPr>
          <w:ilvl w:val="1"/>
          <w:numId w:val="8"/>
        </w:numPr>
        <w:rPr>
          <w:lang w:val="en-AU"/>
        </w:rPr>
      </w:pPr>
      <w:proofErr w:type="gramStart"/>
      <w:r w:rsidRPr="00BC0207">
        <w:rPr>
          <w:lang w:val="en-AU"/>
        </w:rPr>
        <w:lastRenderedPageBreak/>
        <w:t>ask</w:t>
      </w:r>
      <w:proofErr w:type="gramEnd"/>
      <w:r w:rsidRPr="00BC0207">
        <w:rPr>
          <w:lang w:val="en-AU"/>
        </w:rPr>
        <w:t xml:space="preserve"> questions in a neutral manner, listen well</w:t>
      </w:r>
      <w:r w:rsidR="0065509E">
        <w:rPr>
          <w:lang w:val="en-AU"/>
        </w:rPr>
        <w:t xml:space="preserve"> and be analytical</w:t>
      </w:r>
    </w:p>
    <w:p w14:paraId="4BC6030A" w14:textId="0353CB70" w:rsidR="0091515F" w:rsidRPr="00BC0207" w:rsidRDefault="00E701FD" w:rsidP="00EF7F88">
      <w:pPr>
        <w:pStyle w:val="ListParagraph"/>
        <w:numPr>
          <w:ilvl w:val="1"/>
          <w:numId w:val="8"/>
        </w:numPr>
        <w:rPr>
          <w:lang w:val="en-AU"/>
        </w:rPr>
      </w:pPr>
      <w:proofErr w:type="gramStart"/>
      <w:r w:rsidRPr="00BC0207">
        <w:rPr>
          <w:lang w:val="en-AU"/>
        </w:rPr>
        <w:t>create</w:t>
      </w:r>
      <w:proofErr w:type="gramEnd"/>
      <w:r w:rsidRPr="00BC0207">
        <w:rPr>
          <w:lang w:val="en-AU"/>
        </w:rPr>
        <w:t xml:space="preserve"> friendly </w:t>
      </w:r>
      <w:r w:rsidR="0091515F" w:rsidRPr="00BC0207">
        <w:rPr>
          <w:lang w:val="en-AU"/>
        </w:rPr>
        <w:t>atmosphere by being casual yourself</w:t>
      </w:r>
      <w:r w:rsidR="00EF7F88" w:rsidRPr="00BC0207">
        <w:rPr>
          <w:lang w:val="en-AU"/>
        </w:rPr>
        <w:t xml:space="preserve"> but don’t forget to </w:t>
      </w:r>
      <w:r w:rsidR="0091515F" w:rsidRPr="00BC0207">
        <w:rPr>
          <w:lang w:val="en-AU"/>
        </w:rPr>
        <w:t>keep</w:t>
      </w:r>
      <w:r w:rsidRPr="00BC0207">
        <w:rPr>
          <w:lang w:val="en-AU"/>
        </w:rPr>
        <w:t xml:space="preserve"> control </w:t>
      </w:r>
      <w:r w:rsidR="0091515F" w:rsidRPr="00BC0207">
        <w:rPr>
          <w:lang w:val="en-AU"/>
        </w:rPr>
        <w:t>of the discussion by</w:t>
      </w:r>
      <w:r w:rsidRPr="00BC0207">
        <w:rPr>
          <w:lang w:val="en-AU"/>
        </w:rPr>
        <w:t xml:space="preserve"> direct</w:t>
      </w:r>
      <w:r w:rsidR="0091515F" w:rsidRPr="00BC0207">
        <w:rPr>
          <w:lang w:val="en-AU"/>
        </w:rPr>
        <w:t>ing</w:t>
      </w:r>
      <w:r w:rsidRPr="00BC0207">
        <w:rPr>
          <w:lang w:val="en-AU"/>
        </w:rPr>
        <w:t xml:space="preserve"> </w:t>
      </w:r>
      <w:r w:rsidR="0091515F" w:rsidRPr="00BC0207">
        <w:rPr>
          <w:lang w:val="en-AU"/>
        </w:rPr>
        <w:t xml:space="preserve">it toward the information you want to obtain </w:t>
      </w:r>
    </w:p>
    <w:p w14:paraId="50EE48D8" w14:textId="16AEDFAD" w:rsidR="004565F6" w:rsidRPr="00BC0207" w:rsidRDefault="00BC0207" w:rsidP="0091515F">
      <w:pPr>
        <w:pStyle w:val="ListParagraph"/>
        <w:numPr>
          <w:ilvl w:val="1"/>
          <w:numId w:val="8"/>
        </w:numPr>
        <w:rPr>
          <w:lang w:val="en-AU"/>
        </w:rPr>
      </w:pPr>
      <w:proofErr w:type="gramStart"/>
      <w:r w:rsidRPr="00BC0207">
        <w:rPr>
          <w:lang w:val="en-AU"/>
        </w:rPr>
        <w:t>audio</w:t>
      </w:r>
      <w:proofErr w:type="gramEnd"/>
      <w:r w:rsidRPr="00BC0207">
        <w:rPr>
          <w:lang w:val="en-AU"/>
        </w:rPr>
        <w:t xml:space="preserve"> or video </w:t>
      </w:r>
      <w:r w:rsidR="004565F6" w:rsidRPr="00BC0207">
        <w:rPr>
          <w:lang w:val="en-AU"/>
        </w:rPr>
        <w:t>record the interview (remember to ask permission to the user) because if you rely only on the notes, they are likely to be incomplete and important information can be missed. The disadvantage of recording it is that users can change their behaviour at the beginning</w:t>
      </w:r>
      <w:r w:rsidRPr="00BC0207">
        <w:rPr>
          <w:lang w:val="en-AU"/>
        </w:rPr>
        <w:t>.</w:t>
      </w:r>
    </w:p>
    <w:p w14:paraId="7A99D661" w14:textId="77777777" w:rsidR="0091515F" w:rsidRPr="00BC0207" w:rsidRDefault="0091515F" w:rsidP="0091515F">
      <w:pPr>
        <w:rPr>
          <w:lang w:val="en-AU"/>
        </w:rPr>
      </w:pPr>
    </w:p>
    <w:p w14:paraId="1DF5B53B" w14:textId="77777777" w:rsidR="004565F6" w:rsidRPr="00BC0207" w:rsidRDefault="004565F6" w:rsidP="0091515F">
      <w:pPr>
        <w:rPr>
          <w:lang w:val="en-AU"/>
        </w:rPr>
      </w:pPr>
    </w:p>
    <w:p w14:paraId="4E67CAC0" w14:textId="77777777" w:rsidR="00C278FC" w:rsidRPr="00BC0207" w:rsidRDefault="00A13337" w:rsidP="0091515F">
      <w:pPr>
        <w:rPr>
          <w:lang w:val="en-AU"/>
        </w:rPr>
      </w:pPr>
      <w:r w:rsidRPr="00BC0207">
        <w:rPr>
          <w:lang w:val="en-AU"/>
        </w:rPr>
        <w:t xml:space="preserve">There are two main types of interview: </w:t>
      </w:r>
      <w:r w:rsidR="0091515F" w:rsidRPr="00BC0207">
        <w:rPr>
          <w:lang w:val="en-AU"/>
        </w:rPr>
        <w:t>structured and unstructured</w:t>
      </w:r>
      <w:r w:rsidR="00C278FC" w:rsidRPr="00BC0207">
        <w:rPr>
          <w:lang w:val="en-AU"/>
        </w:rPr>
        <w:t xml:space="preserve">. </w:t>
      </w:r>
    </w:p>
    <w:p w14:paraId="6EF70484" w14:textId="77777777" w:rsidR="00C278FC" w:rsidRPr="00BC0207" w:rsidRDefault="00C278FC" w:rsidP="0091515F">
      <w:pPr>
        <w:rPr>
          <w:lang w:val="en-AU"/>
        </w:rPr>
      </w:pPr>
    </w:p>
    <w:p w14:paraId="10ABDA78" w14:textId="56808158" w:rsidR="006C3C0E" w:rsidRPr="00BC0207" w:rsidRDefault="00C278FC" w:rsidP="006C3C0E">
      <w:pPr>
        <w:pStyle w:val="ListParagraph"/>
        <w:numPr>
          <w:ilvl w:val="0"/>
          <w:numId w:val="9"/>
        </w:numPr>
        <w:rPr>
          <w:lang w:val="en-AU"/>
        </w:rPr>
      </w:pPr>
      <w:r w:rsidRPr="00BC0207">
        <w:rPr>
          <w:lang w:val="en-AU"/>
        </w:rPr>
        <w:t xml:space="preserve">Structured: characterised by </w:t>
      </w:r>
      <w:r w:rsidR="0091515F" w:rsidRPr="00BC0207">
        <w:rPr>
          <w:lang w:val="en-AU"/>
        </w:rPr>
        <w:t>predetermined questions</w:t>
      </w:r>
      <w:r w:rsidRPr="00BC0207">
        <w:rPr>
          <w:lang w:val="en-AU"/>
        </w:rPr>
        <w:t xml:space="preserve"> and let</w:t>
      </w:r>
      <w:r w:rsidR="0091515F" w:rsidRPr="00BC0207">
        <w:rPr>
          <w:lang w:val="en-AU"/>
        </w:rPr>
        <w:t xml:space="preserve"> little space for expand</w:t>
      </w:r>
      <w:r w:rsidRPr="00BC0207">
        <w:rPr>
          <w:lang w:val="en-AU"/>
        </w:rPr>
        <w:t>ing the</w:t>
      </w:r>
      <w:r w:rsidR="0091515F" w:rsidRPr="00BC0207">
        <w:rPr>
          <w:lang w:val="en-AU"/>
        </w:rPr>
        <w:t xml:space="preserve"> topics</w:t>
      </w:r>
      <w:r w:rsidRPr="00BC0207">
        <w:rPr>
          <w:lang w:val="en-AU"/>
        </w:rPr>
        <w:t xml:space="preserve">. </w:t>
      </w:r>
    </w:p>
    <w:p w14:paraId="15753903" w14:textId="77777777" w:rsidR="00C278FC" w:rsidRPr="00BC0207" w:rsidRDefault="00C278FC" w:rsidP="0091515F">
      <w:pPr>
        <w:rPr>
          <w:lang w:val="en-AU"/>
        </w:rPr>
      </w:pPr>
    </w:p>
    <w:p w14:paraId="153866DF" w14:textId="451857AB" w:rsidR="00C278FC" w:rsidRPr="00BC0207" w:rsidRDefault="00C278FC" w:rsidP="0091515F">
      <w:pPr>
        <w:pStyle w:val="ListParagraph"/>
        <w:numPr>
          <w:ilvl w:val="0"/>
          <w:numId w:val="9"/>
        </w:numPr>
        <w:rPr>
          <w:lang w:val="en-AU"/>
        </w:rPr>
      </w:pPr>
      <w:r w:rsidRPr="00BC0207">
        <w:rPr>
          <w:lang w:val="en-AU"/>
        </w:rPr>
        <w:t xml:space="preserve">Unstructured: main topics are set and can be discussed and explored. </w:t>
      </w:r>
      <w:r w:rsidR="00BC0207" w:rsidRPr="00BC0207">
        <w:rPr>
          <w:lang w:val="en-AU"/>
        </w:rPr>
        <w:t xml:space="preserve">Big topics should be broken into sub-topics. </w:t>
      </w:r>
      <w:r w:rsidRPr="00BC0207">
        <w:rPr>
          <w:lang w:val="en-AU"/>
        </w:rPr>
        <w:t>This type of interview is more informal and generally is useful early in the design process to gather requirements</w:t>
      </w:r>
      <w:r w:rsidR="00EE5B60" w:rsidRPr="00BC0207">
        <w:rPr>
          <w:lang w:val="en-AU"/>
        </w:rPr>
        <w:t>.</w:t>
      </w:r>
    </w:p>
    <w:p w14:paraId="369ABFF0" w14:textId="77777777" w:rsidR="00EE5B60" w:rsidRPr="00BC0207" w:rsidRDefault="00EE5B60" w:rsidP="00EE5B60">
      <w:pPr>
        <w:rPr>
          <w:lang w:val="en-AU"/>
        </w:rPr>
      </w:pPr>
    </w:p>
    <w:p w14:paraId="2B048BB1" w14:textId="183AF1FE" w:rsidR="00F06F71" w:rsidRDefault="00E503D4" w:rsidP="00EE5B60">
      <w:pPr>
        <w:rPr>
          <w:lang w:val="en-AU"/>
        </w:rPr>
      </w:pPr>
      <w:r w:rsidRPr="00BC0207">
        <w:rPr>
          <w:lang w:val="en-AU"/>
        </w:rPr>
        <w:t>The less the interview is structured, the easier is to find relevant issues and rich information. However, such interviews can provide so much information that could be harder to analyse later.</w:t>
      </w:r>
      <w:r w:rsidR="00F06F71">
        <w:rPr>
          <w:lang w:val="en-AU"/>
        </w:rPr>
        <w:t xml:space="preserve"> To solve this problem, an efficient method of analysis</w:t>
      </w:r>
      <w:r w:rsidR="00B72E4A">
        <w:rPr>
          <w:lang w:val="en-AU"/>
        </w:rPr>
        <w:t xml:space="preserve"> is to break up the discussion of the interviewee into simple sub-topics.</w:t>
      </w:r>
    </w:p>
    <w:p w14:paraId="686FDBFE" w14:textId="77777777" w:rsidR="00F06F71" w:rsidRDefault="00F06F71" w:rsidP="00EE5B60">
      <w:pPr>
        <w:rPr>
          <w:lang w:val="en-AU"/>
        </w:rPr>
      </w:pPr>
    </w:p>
    <w:p w14:paraId="4E5F82CB" w14:textId="29DA38FB" w:rsidR="00CE2FA3" w:rsidRDefault="00CE2FA3" w:rsidP="00EE5B60">
      <w:pPr>
        <w:rPr>
          <w:lang w:val="en-AU"/>
        </w:rPr>
      </w:pPr>
      <w:r>
        <w:rPr>
          <w:lang w:val="en-AU"/>
        </w:rPr>
        <w:t>The interview is usually composed of four phases:</w:t>
      </w:r>
    </w:p>
    <w:p w14:paraId="6EF78C9C" w14:textId="77777777" w:rsidR="00CE2FA3" w:rsidRDefault="00CE2FA3" w:rsidP="00EE5B60">
      <w:pPr>
        <w:rPr>
          <w:lang w:val="en-AU"/>
        </w:rPr>
      </w:pPr>
    </w:p>
    <w:p w14:paraId="33C8B5D9" w14:textId="60A094CC" w:rsidR="00CE2FA3" w:rsidRPr="0065509E" w:rsidRDefault="00CE2FA3" w:rsidP="0065509E">
      <w:pPr>
        <w:pStyle w:val="ListParagraph"/>
        <w:numPr>
          <w:ilvl w:val="0"/>
          <w:numId w:val="12"/>
        </w:numPr>
        <w:rPr>
          <w:lang w:val="en-AU"/>
        </w:rPr>
      </w:pPr>
      <w:r w:rsidRPr="0065509E">
        <w:rPr>
          <w:lang w:val="en-AU"/>
        </w:rPr>
        <w:t xml:space="preserve">Introduction: the warm-up part where the interviewer and </w:t>
      </w:r>
      <w:r w:rsidR="0065509E" w:rsidRPr="0065509E">
        <w:rPr>
          <w:lang w:val="en-AU"/>
        </w:rPr>
        <w:t>interviewee</w:t>
      </w:r>
      <w:r w:rsidRPr="0065509E">
        <w:rPr>
          <w:lang w:val="en-AU"/>
        </w:rPr>
        <w:t xml:space="preserve"> introduce </w:t>
      </w:r>
      <w:r w:rsidR="0065509E" w:rsidRPr="0065509E">
        <w:rPr>
          <w:lang w:val="en-AU"/>
        </w:rPr>
        <w:t>themselves.</w:t>
      </w:r>
    </w:p>
    <w:p w14:paraId="402EBE1C" w14:textId="77777777" w:rsidR="00272136" w:rsidRDefault="0065509E" w:rsidP="00272136">
      <w:pPr>
        <w:pStyle w:val="ListParagraph"/>
        <w:numPr>
          <w:ilvl w:val="0"/>
          <w:numId w:val="12"/>
        </w:numPr>
        <w:rPr>
          <w:lang w:val="en-AU"/>
        </w:rPr>
      </w:pPr>
      <w:r>
        <w:rPr>
          <w:lang w:val="en-AU"/>
        </w:rPr>
        <w:t>The “energising” phase where the topic is presented</w:t>
      </w:r>
      <w:r w:rsidR="00272136">
        <w:rPr>
          <w:lang w:val="en-AU"/>
        </w:rPr>
        <w:t>.</w:t>
      </w:r>
    </w:p>
    <w:p w14:paraId="34A48966" w14:textId="77777777" w:rsidR="00ED7179" w:rsidRPr="00ED7179" w:rsidRDefault="0065509E" w:rsidP="00ED7179">
      <w:pPr>
        <w:pStyle w:val="ListParagraph"/>
        <w:numPr>
          <w:ilvl w:val="0"/>
          <w:numId w:val="12"/>
        </w:numPr>
        <w:rPr>
          <w:lang w:val="en-AU"/>
        </w:rPr>
      </w:pPr>
      <w:r w:rsidRPr="00272136">
        <w:rPr>
          <w:lang w:val="en-AU"/>
        </w:rPr>
        <w:t>The “body” of the interview is the main phase where the interviewer asks questions to the interviewee.</w:t>
      </w:r>
      <w:r w:rsidR="00272136" w:rsidRPr="00272136">
        <w:rPr>
          <w:lang w:val="en-AU"/>
        </w:rPr>
        <w:t xml:space="preserve"> </w:t>
      </w:r>
      <w:r w:rsidR="00A91772" w:rsidRPr="00272136">
        <w:rPr>
          <w:rFonts w:eastAsia="Times New Roman" w:cs="Times New Roman"/>
          <w:lang w:val="en-AU"/>
        </w:rPr>
        <w:t xml:space="preserve">Before this phase ends, </w:t>
      </w:r>
      <w:r w:rsidR="00272136" w:rsidRPr="00272136">
        <w:rPr>
          <w:rFonts w:eastAsia="Times New Roman" w:cs="Times New Roman"/>
          <w:lang w:val="en-AU"/>
        </w:rPr>
        <w:t>make sure</w:t>
      </w:r>
      <w:r w:rsidR="00A91772" w:rsidRPr="00272136">
        <w:rPr>
          <w:rFonts w:eastAsia="Times New Roman" w:cs="Times New Roman"/>
          <w:lang w:val="en-AU"/>
        </w:rPr>
        <w:t xml:space="preserve"> </w:t>
      </w:r>
      <w:r w:rsidR="00272136" w:rsidRPr="00272136">
        <w:rPr>
          <w:rFonts w:eastAsia="Times New Roman" w:cs="Times New Roman"/>
          <w:lang w:val="en-AU"/>
        </w:rPr>
        <w:t>that all the relevant information needed have been covered</w:t>
      </w:r>
      <w:r w:rsidR="00A91772" w:rsidRPr="00272136">
        <w:rPr>
          <w:rFonts w:eastAsia="Times New Roman" w:cs="Times New Roman"/>
          <w:lang w:val="en-AU"/>
        </w:rPr>
        <w:t xml:space="preserve">. </w:t>
      </w:r>
    </w:p>
    <w:p w14:paraId="24556A0F" w14:textId="3D33CD5B" w:rsidR="00ED7179" w:rsidRPr="00ED7179" w:rsidRDefault="00ED7179" w:rsidP="00ED7179">
      <w:pPr>
        <w:pStyle w:val="ListParagraph"/>
        <w:numPr>
          <w:ilvl w:val="0"/>
          <w:numId w:val="12"/>
        </w:numPr>
        <w:rPr>
          <w:lang w:val="en-AU"/>
        </w:rPr>
      </w:pPr>
      <w:r w:rsidRPr="00ED7179">
        <w:rPr>
          <w:rFonts w:eastAsia="Times New Roman" w:cs="Times New Roman"/>
          <w:lang w:val="en-AU"/>
        </w:rPr>
        <w:t>Th</w:t>
      </w:r>
      <w:r>
        <w:rPr>
          <w:rFonts w:eastAsia="Times New Roman" w:cs="Times New Roman"/>
          <w:lang w:val="en-AU"/>
        </w:rPr>
        <w:t>e "closing" phase. At this time</w:t>
      </w:r>
      <w:r w:rsidR="00F06F71">
        <w:rPr>
          <w:rFonts w:eastAsia="Times New Roman" w:cs="Times New Roman"/>
          <w:lang w:val="en-AU"/>
        </w:rPr>
        <w:t>,</w:t>
      </w:r>
      <w:r>
        <w:rPr>
          <w:rFonts w:eastAsia="Times New Roman" w:cs="Times New Roman"/>
          <w:lang w:val="en-AU"/>
        </w:rPr>
        <w:t xml:space="preserve"> the interviewer summarises what he has learned during the interview by checking with the interviewee if all is correct</w:t>
      </w:r>
      <w:r w:rsidR="00F06F71">
        <w:rPr>
          <w:rFonts w:eastAsia="Times New Roman" w:cs="Times New Roman"/>
          <w:lang w:val="en-AU"/>
        </w:rPr>
        <w:t xml:space="preserve">, if it has been covered all the areas and if </w:t>
      </w:r>
      <w:bookmarkStart w:id="0" w:name="_GoBack"/>
      <w:r w:rsidR="0052443F">
        <w:rPr>
          <w:rFonts w:eastAsia="Times New Roman" w:cs="Times New Roman"/>
          <w:lang w:val="en-AU"/>
        </w:rPr>
        <w:t xml:space="preserve">something </w:t>
      </w:r>
      <w:bookmarkEnd w:id="0"/>
      <w:r w:rsidR="00F06F71">
        <w:rPr>
          <w:rFonts w:eastAsia="Times New Roman" w:cs="Times New Roman"/>
          <w:lang w:val="en-AU"/>
        </w:rPr>
        <w:t xml:space="preserve">is missed. Moreover, a good practice is also to ask to the interviewee if </w:t>
      </w:r>
      <w:r w:rsidR="0052443F">
        <w:rPr>
          <w:rFonts w:eastAsia="Times New Roman" w:cs="Times New Roman"/>
          <w:lang w:val="en-AU"/>
        </w:rPr>
        <w:t>there is</w:t>
      </w:r>
      <w:r w:rsidR="00F06F71">
        <w:rPr>
          <w:rFonts w:eastAsia="Times New Roman" w:cs="Times New Roman"/>
          <w:lang w:val="en-AU"/>
        </w:rPr>
        <w:t xml:space="preserve"> something to improve </w:t>
      </w:r>
      <w:r w:rsidR="0052443F">
        <w:rPr>
          <w:rFonts w:eastAsia="Times New Roman" w:cs="Times New Roman"/>
          <w:lang w:val="en-AU"/>
        </w:rPr>
        <w:t xml:space="preserve">for </w:t>
      </w:r>
      <w:r w:rsidR="00F06F71">
        <w:rPr>
          <w:rFonts w:eastAsia="Times New Roman" w:cs="Times New Roman"/>
          <w:lang w:val="en-AU"/>
        </w:rPr>
        <w:t>the</w:t>
      </w:r>
      <w:r w:rsidR="0052443F">
        <w:rPr>
          <w:rFonts w:eastAsia="Times New Roman" w:cs="Times New Roman"/>
          <w:lang w:val="en-AU"/>
        </w:rPr>
        <w:t xml:space="preserve"> next</w:t>
      </w:r>
      <w:r w:rsidR="00F06F71">
        <w:rPr>
          <w:rFonts w:eastAsia="Times New Roman" w:cs="Times New Roman"/>
          <w:lang w:val="en-AU"/>
        </w:rPr>
        <w:t xml:space="preserve"> interview.</w:t>
      </w:r>
    </w:p>
    <w:p w14:paraId="7979103C" w14:textId="77777777" w:rsidR="00ED7179" w:rsidRDefault="00ED7179" w:rsidP="00ED7179">
      <w:pPr>
        <w:rPr>
          <w:rFonts w:eastAsia="Times New Roman" w:cs="Times New Roman"/>
          <w:lang w:val="en-AU"/>
        </w:rPr>
      </w:pPr>
    </w:p>
    <w:p w14:paraId="540258CA" w14:textId="1D4332BB" w:rsidR="00A91772" w:rsidRPr="00BC0207" w:rsidRDefault="0043542C" w:rsidP="00A91772">
      <w:pPr>
        <w:rPr>
          <w:lang w:val="en-AU"/>
        </w:rPr>
      </w:pPr>
      <w:hyperlink r:id="rId6" w:history="1">
        <w:r w:rsidR="000F1C1C" w:rsidRPr="00BC0207">
          <w:rPr>
            <w:rStyle w:val="Hyperlink"/>
            <w:lang w:val="en-AU"/>
          </w:rPr>
          <w:t>http://www.usabilitynet.org/tools/interviews.htm</w:t>
        </w:r>
      </w:hyperlink>
    </w:p>
    <w:p w14:paraId="75B13654" w14:textId="77777777" w:rsidR="000F1C1C" w:rsidRPr="00BC0207" w:rsidRDefault="000F1C1C" w:rsidP="00A91772">
      <w:pPr>
        <w:rPr>
          <w:lang w:val="en-AU"/>
        </w:rPr>
      </w:pPr>
    </w:p>
    <w:p w14:paraId="47CE3D91" w14:textId="77777777" w:rsidR="000F1C1C" w:rsidRPr="00BC0207" w:rsidRDefault="0043542C" w:rsidP="000F1C1C">
      <w:pPr>
        <w:rPr>
          <w:lang w:val="en-AU"/>
        </w:rPr>
      </w:pPr>
      <w:hyperlink r:id="rId7" w:history="1">
        <w:r w:rsidR="000F1C1C" w:rsidRPr="00BC0207">
          <w:rPr>
            <w:rStyle w:val="Hyperlink"/>
            <w:lang w:val="en-AU"/>
          </w:rPr>
          <w:t>http://www.webcredible.co.uk/user-friendly-resources/web-usability/user-centered-design.shtml</w:t>
        </w:r>
      </w:hyperlink>
    </w:p>
    <w:p w14:paraId="35FDE49C" w14:textId="77777777" w:rsidR="000F1C1C" w:rsidRPr="00BC0207" w:rsidRDefault="000F1C1C" w:rsidP="00A91772">
      <w:pPr>
        <w:rPr>
          <w:lang w:val="en-AU"/>
        </w:rPr>
      </w:pPr>
    </w:p>
    <w:p w14:paraId="6C596689" w14:textId="77777777" w:rsidR="00A91772" w:rsidRPr="00BC0207" w:rsidRDefault="00A91772" w:rsidP="00B217C6">
      <w:pPr>
        <w:rPr>
          <w:lang w:val="en-AU"/>
        </w:rPr>
      </w:pPr>
    </w:p>
    <w:p w14:paraId="391DF34C" w14:textId="77777777" w:rsidR="00EC2D85" w:rsidRPr="00BC0207" w:rsidRDefault="00EC2D85" w:rsidP="00EC2D85">
      <w:pPr>
        <w:pStyle w:val="Heading1"/>
        <w:rPr>
          <w:lang w:val="en-AU"/>
        </w:rPr>
      </w:pPr>
      <w:r w:rsidRPr="00BC0207">
        <w:rPr>
          <w:lang w:val="en-AU"/>
        </w:rPr>
        <w:lastRenderedPageBreak/>
        <w:t>Examples</w:t>
      </w:r>
    </w:p>
    <w:p w14:paraId="2D4F2D23" w14:textId="77777777" w:rsidR="00DE0E0B" w:rsidRPr="00BC0207" w:rsidRDefault="00DE0E0B" w:rsidP="00DE0E0B">
      <w:pPr>
        <w:rPr>
          <w:lang w:val="en-AU"/>
        </w:rPr>
      </w:pPr>
    </w:p>
    <w:p w14:paraId="2CC1D22E" w14:textId="22A8EA48" w:rsidR="001C092F" w:rsidRPr="00BC0207" w:rsidRDefault="001C092F" w:rsidP="001C092F">
      <w:pPr>
        <w:rPr>
          <w:lang w:val="en-AU"/>
        </w:rPr>
      </w:pPr>
      <w:proofErr w:type="spellStart"/>
      <w:r w:rsidRPr="00BC0207">
        <w:rPr>
          <w:lang w:val="en-AU"/>
        </w:rPr>
        <w:t>Libro</w:t>
      </w:r>
      <w:proofErr w:type="spellEnd"/>
      <w:r w:rsidRPr="00BC0207">
        <w:rPr>
          <w:lang w:val="en-AU"/>
        </w:rPr>
        <w:t xml:space="preserve"> p.33-34</w:t>
      </w:r>
    </w:p>
    <w:p w14:paraId="429E9011" w14:textId="600C6EF1" w:rsidR="0034304C" w:rsidRPr="00BC0207" w:rsidRDefault="0034304C" w:rsidP="0034304C">
      <w:pPr>
        <w:pStyle w:val="Heading2"/>
        <w:rPr>
          <w:rFonts w:eastAsia="Times New Roman" w:cs="Times New Roman"/>
          <w:lang w:val="en-AU"/>
        </w:rPr>
      </w:pPr>
    </w:p>
    <w:sectPr w:rsidR="0034304C" w:rsidRPr="00BC0207" w:rsidSect="003462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44CE"/>
    <w:multiLevelType w:val="hybridMultilevel"/>
    <w:tmpl w:val="75CEF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52E43"/>
    <w:multiLevelType w:val="hybridMultilevel"/>
    <w:tmpl w:val="257A0AB8"/>
    <w:lvl w:ilvl="0" w:tplc="8DA0DD58">
      <w:start w:val="16"/>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3C7F08DC"/>
    <w:multiLevelType w:val="hybridMultilevel"/>
    <w:tmpl w:val="3B22FBFC"/>
    <w:lvl w:ilvl="0" w:tplc="8DA0DD58">
      <w:start w:val="16"/>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F1C66"/>
    <w:multiLevelType w:val="hybridMultilevel"/>
    <w:tmpl w:val="70AE2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84E97"/>
    <w:multiLevelType w:val="hybridMultilevel"/>
    <w:tmpl w:val="625E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D18C5"/>
    <w:multiLevelType w:val="hybridMultilevel"/>
    <w:tmpl w:val="165068D6"/>
    <w:lvl w:ilvl="0" w:tplc="EF78729A">
      <w:start w:val="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E27A1"/>
    <w:multiLevelType w:val="multilevel"/>
    <w:tmpl w:val="1562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EE4EC8"/>
    <w:multiLevelType w:val="hybridMultilevel"/>
    <w:tmpl w:val="16287EA0"/>
    <w:lvl w:ilvl="0" w:tplc="40E8701A">
      <w:start w:val="16"/>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47A00"/>
    <w:multiLevelType w:val="multilevel"/>
    <w:tmpl w:val="4F5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10"/>
  </w:num>
  <w:num w:numId="3">
    <w:abstractNumId w:val="10"/>
  </w:num>
  <w:num w:numId="4">
    <w:abstractNumId w:val="9"/>
  </w:num>
  <w:num w:numId="5">
    <w:abstractNumId w:val="6"/>
  </w:num>
  <w:num w:numId="6">
    <w:abstractNumId w:val="7"/>
  </w:num>
  <w:num w:numId="7">
    <w:abstractNumId w:val="1"/>
  </w:num>
  <w:num w:numId="8">
    <w:abstractNumId w:val="4"/>
  </w:num>
  <w:num w:numId="9">
    <w:abstractNumId w:val="5"/>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trackRevisions/>
  <w:defaultTabStop w:val="720"/>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6E"/>
    <w:rsid w:val="00010AEE"/>
    <w:rsid w:val="00057C99"/>
    <w:rsid w:val="000A7399"/>
    <w:rsid w:val="000F1C1C"/>
    <w:rsid w:val="00137AAE"/>
    <w:rsid w:val="00192B6F"/>
    <w:rsid w:val="001C092F"/>
    <w:rsid w:val="00224EEE"/>
    <w:rsid w:val="00272136"/>
    <w:rsid w:val="002874E0"/>
    <w:rsid w:val="003142EB"/>
    <w:rsid w:val="0034304C"/>
    <w:rsid w:val="0034621C"/>
    <w:rsid w:val="003912D8"/>
    <w:rsid w:val="004565F6"/>
    <w:rsid w:val="004A0FA8"/>
    <w:rsid w:val="004F2A2C"/>
    <w:rsid w:val="0052443F"/>
    <w:rsid w:val="00547DF8"/>
    <w:rsid w:val="0060391D"/>
    <w:rsid w:val="0065509E"/>
    <w:rsid w:val="00676486"/>
    <w:rsid w:val="006C3C0E"/>
    <w:rsid w:val="00742AB3"/>
    <w:rsid w:val="008B0877"/>
    <w:rsid w:val="0091515F"/>
    <w:rsid w:val="009A2B65"/>
    <w:rsid w:val="009D514E"/>
    <w:rsid w:val="00A13337"/>
    <w:rsid w:val="00A91772"/>
    <w:rsid w:val="00B217C6"/>
    <w:rsid w:val="00B72E4A"/>
    <w:rsid w:val="00BC0207"/>
    <w:rsid w:val="00C278FC"/>
    <w:rsid w:val="00C54CAA"/>
    <w:rsid w:val="00CE2FA3"/>
    <w:rsid w:val="00D86A6E"/>
    <w:rsid w:val="00DE0E0B"/>
    <w:rsid w:val="00E503D4"/>
    <w:rsid w:val="00E701FD"/>
    <w:rsid w:val="00E968DB"/>
    <w:rsid w:val="00EC2D85"/>
    <w:rsid w:val="00ED7179"/>
    <w:rsid w:val="00EE5B60"/>
    <w:rsid w:val="00EF7F88"/>
    <w:rsid w:val="00F01DF6"/>
    <w:rsid w:val="00F06BC5"/>
    <w:rsid w:val="00F06F71"/>
    <w:rsid w:val="00FD523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59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B217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0E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D86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A6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B217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217C6"/>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DE0E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0E0B"/>
    <w:rPr>
      <w:b/>
      <w:bCs/>
    </w:rPr>
  </w:style>
  <w:style w:type="paragraph" w:styleId="ListParagraph">
    <w:name w:val="List Paragraph"/>
    <w:basedOn w:val="Normal"/>
    <w:uiPriority w:val="34"/>
    <w:qFormat/>
    <w:rsid w:val="00C54CAA"/>
    <w:pPr>
      <w:ind w:left="720"/>
      <w:contextualSpacing/>
    </w:pPr>
  </w:style>
  <w:style w:type="character" w:styleId="Hyperlink">
    <w:name w:val="Hyperlink"/>
    <w:basedOn w:val="DefaultParagraphFont"/>
    <w:uiPriority w:val="99"/>
    <w:unhideWhenUsed/>
    <w:rsid w:val="0034304C"/>
    <w:rPr>
      <w:color w:val="0000FF" w:themeColor="hyperlink"/>
      <w:u w:val="single"/>
    </w:rPr>
  </w:style>
  <w:style w:type="paragraph" w:styleId="BalloonText">
    <w:name w:val="Balloon Text"/>
    <w:basedOn w:val="Normal"/>
    <w:link w:val="BalloonTextChar"/>
    <w:uiPriority w:val="99"/>
    <w:semiHidden/>
    <w:unhideWhenUsed/>
    <w:rsid w:val="0052443F"/>
    <w:rPr>
      <w:rFonts w:ascii="Lucida Grande" w:hAnsi="Lucida Grande"/>
      <w:sz w:val="18"/>
      <w:szCs w:val="18"/>
    </w:rPr>
  </w:style>
  <w:style w:type="character" w:customStyle="1" w:styleId="BalloonTextChar">
    <w:name w:val="Balloon Text Char"/>
    <w:basedOn w:val="DefaultParagraphFont"/>
    <w:link w:val="BalloonText"/>
    <w:uiPriority w:val="99"/>
    <w:semiHidden/>
    <w:rsid w:val="0052443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B217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0E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D86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A6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B217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217C6"/>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DE0E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0E0B"/>
    <w:rPr>
      <w:b/>
      <w:bCs/>
    </w:rPr>
  </w:style>
  <w:style w:type="paragraph" w:styleId="ListParagraph">
    <w:name w:val="List Paragraph"/>
    <w:basedOn w:val="Normal"/>
    <w:uiPriority w:val="34"/>
    <w:qFormat/>
    <w:rsid w:val="00C54CAA"/>
    <w:pPr>
      <w:ind w:left="720"/>
      <w:contextualSpacing/>
    </w:pPr>
  </w:style>
  <w:style w:type="character" w:styleId="Hyperlink">
    <w:name w:val="Hyperlink"/>
    <w:basedOn w:val="DefaultParagraphFont"/>
    <w:uiPriority w:val="99"/>
    <w:unhideWhenUsed/>
    <w:rsid w:val="0034304C"/>
    <w:rPr>
      <w:color w:val="0000FF" w:themeColor="hyperlink"/>
      <w:u w:val="single"/>
    </w:rPr>
  </w:style>
  <w:style w:type="paragraph" w:styleId="BalloonText">
    <w:name w:val="Balloon Text"/>
    <w:basedOn w:val="Normal"/>
    <w:link w:val="BalloonTextChar"/>
    <w:uiPriority w:val="99"/>
    <w:semiHidden/>
    <w:unhideWhenUsed/>
    <w:rsid w:val="0052443F"/>
    <w:rPr>
      <w:rFonts w:ascii="Lucida Grande" w:hAnsi="Lucida Grande"/>
      <w:sz w:val="18"/>
      <w:szCs w:val="18"/>
    </w:rPr>
  </w:style>
  <w:style w:type="character" w:customStyle="1" w:styleId="BalloonTextChar">
    <w:name w:val="Balloon Text Char"/>
    <w:basedOn w:val="DefaultParagraphFont"/>
    <w:link w:val="BalloonText"/>
    <w:uiPriority w:val="99"/>
    <w:semiHidden/>
    <w:rsid w:val="0052443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76872">
      <w:bodyDiv w:val="1"/>
      <w:marLeft w:val="0"/>
      <w:marRight w:val="0"/>
      <w:marTop w:val="0"/>
      <w:marBottom w:val="0"/>
      <w:divBdr>
        <w:top w:val="none" w:sz="0" w:space="0" w:color="auto"/>
        <w:left w:val="none" w:sz="0" w:space="0" w:color="auto"/>
        <w:bottom w:val="none" w:sz="0" w:space="0" w:color="auto"/>
        <w:right w:val="none" w:sz="0" w:space="0" w:color="auto"/>
      </w:divBdr>
    </w:div>
    <w:div w:id="681475654">
      <w:bodyDiv w:val="1"/>
      <w:marLeft w:val="0"/>
      <w:marRight w:val="0"/>
      <w:marTop w:val="0"/>
      <w:marBottom w:val="0"/>
      <w:divBdr>
        <w:top w:val="none" w:sz="0" w:space="0" w:color="auto"/>
        <w:left w:val="none" w:sz="0" w:space="0" w:color="auto"/>
        <w:bottom w:val="none" w:sz="0" w:space="0" w:color="auto"/>
        <w:right w:val="none" w:sz="0" w:space="0" w:color="auto"/>
      </w:divBdr>
    </w:div>
    <w:div w:id="1018430516">
      <w:bodyDiv w:val="1"/>
      <w:marLeft w:val="0"/>
      <w:marRight w:val="0"/>
      <w:marTop w:val="0"/>
      <w:marBottom w:val="0"/>
      <w:divBdr>
        <w:top w:val="none" w:sz="0" w:space="0" w:color="auto"/>
        <w:left w:val="none" w:sz="0" w:space="0" w:color="auto"/>
        <w:bottom w:val="none" w:sz="0" w:space="0" w:color="auto"/>
        <w:right w:val="none" w:sz="0" w:space="0" w:color="auto"/>
      </w:divBdr>
    </w:div>
    <w:div w:id="1617637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net.org/tools/interviews.htm" TargetMode="External"/><Relationship Id="rId7" Type="http://schemas.openxmlformats.org/officeDocument/2006/relationships/hyperlink" Target="http://www.webcredible.co.uk/user-friendly-resources/web-usability/user-centered-design.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3109</Characters>
  <Application>Microsoft Macintosh Word</Application>
  <DocSecurity>0</DocSecurity>
  <Lines>25</Lines>
  <Paragraphs>7</Paragraphs>
  <ScaleCrop>false</ScaleCrop>
  <Company>:-)</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2</cp:revision>
  <dcterms:created xsi:type="dcterms:W3CDTF">2014-01-09T11:04:00Z</dcterms:created>
  <dcterms:modified xsi:type="dcterms:W3CDTF">2014-01-09T11:04:00Z</dcterms:modified>
</cp:coreProperties>
</file>