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both"/>
        <w:rPr>
          <w:b w:val="1"/>
          <w:sz w:val="24"/>
          <w:szCs w:val="24"/>
        </w:rPr>
      </w:pPr>
      <w:bookmarkStart w:colFirst="0" w:colLast="0" w:name="_wckz7ikqzfhp" w:id="0"/>
      <w:bookmarkEnd w:id="0"/>
      <w:r w:rsidDel="00000000" w:rsidR="00000000" w:rsidRPr="00000000">
        <w:rPr>
          <w:b w:val="1"/>
          <w:sz w:val="24"/>
          <w:szCs w:val="24"/>
          <w:rtl w:val="0"/>
        </w:rPr>
        <w:t xml:space="preserve">Introducción</w:t>
      </w:r>
    </w:p>
    <w:p w:rsidR="00000000" w:rsidDel="00000000" w:rsidP="00000000" w:rsidRDefault="00000000" w:rsidRPr="00000000" w14:paraId="00000002">
      <w:pPr>
        <w:pStyle w:val="Subtitle"/>
        <w:numPr>
          <w:ilvl w:val="0"/>
          <w:numId w:val="5"/>
        </w:numPr>
        <w:spacing w:line="360" w:lineRule="auto"/>
        <w:ind w:left="720" w:hanging="360"/>
        <w:jc w:val="both"/>
        <w:rPr>
          <w:sz w:val="24"/>
          <w:szCs w:val="24"/>
        </w:rPr>
      </w:pPr>
      <w:bookmarkStart w:colFirst="0" w:colLast="0" w:name="_gg8pwyw0eb0y" w:id="1"/>
      <w:bookmarkEnd w:id="1"/>
      <w:r w:rsidDel="00000000" w:rsidR="00000000" w:rsidRPr="00000000">
        <w:rPr>
          <w:sz w:val="24"/>
          <w:szCs w:val="24"/>
          <w:rtl w:val="0"/>
        </w:rPr>
        <w:t xml:space="preserve">Propósito del documento</w:t>
      </w:r>
    </w:p>
    <w:p w:rsidR="00000000" w:rsidDel="00000000" w:rsidP="00000000" w:rsidRDefault="00000000" w:rsidRPr="00000000" w14:paraId="00000003">
      <w:pPr>
        <w:spacing w:line="360" w:lineRule="auto"/>
        <w:ind w:left="720" w:firstLine="0"/>
        <w:jc w:val="both"/>
        <w:rPr>
          <w:sz w:val="24"/>
          <w:szCs w:val="24"/>
        </w:rPr>
      </w:pPr>
      <w:r w:rsidDel="00000000" w:rsidR="00000000" w:rsidRPr="00000000">
        <w:rPr>
          <w:sz w:val="24"/>
          <w:szCs w:val="24"/>
          <w:rtl w:val="0"/>
        </w:rPr>
        <w:t xml:space="preserve">El presente documento tiene como propósito especificar las funciones, los requerimientos y las restricciones generales del producto Abogabot, con el fin de fabricar una página web basada en las especificaciones del cliente.</w:t>
      </w:r>
    </w:p>
    <w:p w:rsidR="00000000" w:rsidDel="00000000" w:rsidP="00000000" w:rsidRDefault="00000000" w:rsidRPr="00000000" w14:paraId="00000004">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5">
      <w:pPr>
        <w:pStyle w:val="Subtitle"/>
        <w:numPr>
          <w:ilvl w:val="0"/>
          <w:numId w:val="5"/>
        </w:numPr>
        <w:spacing w:line="360" w:lineRule="auto"/>
        <w:ind w:left="720" w:hanging="360"/>
        <w:jc w:val="both"/>
        <w:rPr>
          <w:sz w:val="24"/>
          <w:szCs w:val="24"/>
        </w:rPr>
      </w:pPr>
      <w:bookmarkStart w:colFirst="0" w:colLast="0" w:name="_r6640bz53u8" w:id="2"/>
      <w:bookmarkEnd w:id="2"/>
      <w:r w:rsidDel="00000000" w:rsidR="00000000" w:rsidRPr="00000000">
        <w:rPr>
          <w:sz w:val="24"/>
          <w:szCs w:val="24"/>
          <w:rtl w:val="0"/>
        </w:rPr>
        <w:t xml:space="preserve">Alcance del producto</w:t>
      </w:r>
    </w:p>
    <w:p w:rsidR="00000000" w:rsidDel="00000000" w:rsidP="00000000" w:rsidRDefault="00000000" w:rsidRPr="00000000" w14:paraId="00000006">
      <w:pPr>
        <w:spacing w:line="360" w:lineRule="auto"/>
        <w:ind w:left="720" w:firstLine="0"/>
        <w:jc w:val="both"/>
        <w:rPr>
          <w:sz w:val="24"/>
          <w:szCs w:val="24"/>
        </w:rPr>
      </w:pPr>
      <w:r w:rsidDel="00000000" w:rsidR="00000000" w:rsidRPr="00000000">
        <w:rPr>
          <w:sz w:val="24"/>
          <w:szCs w:val="24"/>
          <w:rtl w:val="0"/>
        </w:rPr>
        <w:t xml:space="preserve">El sistema automatizará las demandas de los clientes de un despacho de abogados. Los clientes podrán ver el avance de su proceso de demanda mientras que los administradores reciben el pago, actualizan el proceso de demanda y agregan comentarios en cada paso del proceso.</w:t>
      </w:r>
    </w:p>
    <w:p w:rsidR="00000000" w:rsidDel="00000000" w:rsidP="00000000" w:rsidRDefault="00000000" w:rsidRPr="00000000" w14:paraId="0000000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8">
      <w:pPr>
        <w:pStyle w:val="Subtitle"/>
        <w:numPr>
          <w:ilvl w:val="0"/>
          <w:numId w:val="5"/>
        </w:numPr>
        <w:spacing w:line="360" w:lineRule="auto"/>
        <w:ind w:left="720" w:hanging="360"/>
        <w:jc w:val="both"/>
        <w:rPr>
          <w:sz w:val="24"/>
          <w:szCs w:val="24"/>
        </w:rPr>
      </w:pPr>
      <w:bookmarkStart w:colFirst="0" w:colLast="0" w:name="_kk11agfl5ldj" w:id="3"/>
      <w:bookmarkEnd w:id="3"/>
      <w:r w:rsidDel="00000000" w:rsidR="00000000" w:rsidRPr="00000000">
        <w:rPr>
          <w:sz w:val="24"/>
          <w:szCs w:val="24"/>
          <w:rtl w:val="0"/>
        </w:rPr>
        <w:t xml:space="preserve">Definiciones, acrónimos y abreviaturas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Subtitle"/>
        <w:numPr>
          <w:ilvl w:val="0"/>
          <w:numId w:val="5"/>
        </w:numPr>
        <w:spacing w:line="360" w:lineRule="auto"/>
        <w:ind w:left="720" w:hanging="360"/>
        <w:jc w:val="both"/>
        <w:rPr>
          <w:sz w:val="24"/>
          <w:szCs w:val="24"/>
        </w:rPr>
      </w:pPr>
      <w:bookmarkStart w:colFirst="0" w:colLast="0" w:name="_k6vht9dx26ts" w:id="4"/>
      <w:bookmarkEnd w:id="4"/>
      <w:r w:rsidDel="00000000" w:rsidR="00000000" w:rsidRPr="00000000">
        <w:rPr>
          <w:sz w:val="24"/>
          <w:szCs w:val="24"/>
          <w:rtl w:val="0"/>
        </w:rPr>
        <w:t xml:space="preserve">Referencias</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sz w:val="24"/>
          <w:szCs w:val="24"/>
          <w:rtl w:val="0"/>
        </w:rPr>
        <w:t xml:space="preserve">Requisitos Para Realizar Una Denuncia. (2022). Profepa.gob.mx. </w:t>
      </w:r>
      <w:hyperlink r:id="rId6">
        <w:r w:rsidDel="00000000" w:rsidR="00000000" w:rsidRPr="00000000">
          <w:rPr>
            <w:color w:val="1155cc"/>
            <w:sz w:val="24"/>
            <w:szCs w:val="24"/>
            <w:u w:val="single"/>
            <w:rtl w:val="0"/>
          </w:rPr>
          <w:t xml:space="preserve">https://www.profepa.gob.mx/innovaportal/v/1177/1/mx.wap/requisitos_para_realizar_una_denuncia__.html</w:t>
        </w:r>
      </w:hyperlink>
      <w:r w:rsidDel="00000000" w:rsidR="00000000" w:rsidRPr="00000000">
        <w:rPr>
          <w:rtl w:val="0"/>
        </w:rPr>
      </w:r>
    </w:p>
    <w:p w:rsidR="00000000" w:rsidDel="00000000" w:rsidP="00000000" w:rsidRDefault="00000000" w:rsidRPr="00000000" w14:paraId="0000000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sz w:val="24"/>
          <w:szCs w:val="24"/>
          <w:rtl w:val="0"/>
        </w:rPr>
        <w:t xml:space="preserve">Business. (2018). Medios de pago por internet: ¿Cuáles existen y cuál es su relevancia? Esic.edu; ESIC. </w:t>
      </w:r>
      <w:hyperlink r:id="rId7">
        <w:r w:rsidDel="00000000" w:rsidR="00000000" w:rsidRPr="00000000">
          <w:rPr>
            <w:color w:val="1155cc"/>
            <w:sz w:val="24"/>
            <w:szCs w:val="24"/>
            <w:u w:val="single"/>
            <w:rtl w:val="0"/>
          </w:rPr>
          <w:t xml:space="preserve">https://www.esic.edu/rethink/marketing-y-comunicacion/medios-de-pago-por-internet-cuales-existen-y-cual-es-su-relevancia</w:t>
        </w:r>
      </w:hyperlink>
      <w:r w:rsidDel="00000000" w:rsidR="00000000" w:rsidRPr="00000000">
        <w:rPr>
          <w:rtl w:val="0"/>
        </w:rPr>
      </w:r>
    </w:p>
    <w:p w:rsidR="00000000" w:rsidDel="00000000" w:rsidP="00000000" w:rsidRDefault="00000000" w:rsidRPr="00000000" w14:paraId="0000000E">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F">
      <w:pPr>
        <w:pStyle w:val="Subtitle"/>
        <w:numPr>
          <w:ilvl w:val="0"/>
          <w:numId w:val="5"/>
        </w:numPr>
        <w:spacing w:line="360" w:lineRule="auto"/>
        <w:ind w:left="720" w:hanging="360"/>
        <w:jc w:val="both"/>
        <w:rPr>
          <w:sz w:val="24"/>
          <w:szCs w:val="24"/>
        </w:rPr>
      </w:pPr>
      <w:bookmarkStart w:colFirst="0" w:colLast="0" w:name="_x9li82gdiwdm" w:id="5"/>
      <w:bookmarkEnd w:id="5"/>
      <w:r w:rsidDel="00000000" w:rsidR="00000000" w:rsidRPr="00000000">
        <w:rPr>
          <w:sz w:val="24"/>
          <w:szCs w:val="24"/>
          <w:rtl w:val="0"/>
        </w:rPr>
        <w:t xml:space="preserve">Resumen del resto del documento</w:t>
      </w:r>
    </w:p>
    <w:p w:rsidR="00000000" w:rsidDel="00000000" w:rsidP="00000000" w:rsidRDefault="00000000" w:rsidRPr="00000000" w14:paraId="00000010">
      <w:pPr>
        <w:spacing w:line="360" w:lineRule="auto"/>
        <w:ind w:left="720" w:firstLine="0"/>
        <w:jc w:val="both"/>
        <w:rPr>
          <w:sz w:val="24"/>
          <w:szCs w:val="24"/>
        </w:rPr>
      </w:pPr>
      <w:r w:rsidDel="00000000" w:rsidR="00000000" w:rsidRPr="00000000">
        <w:rPr>
          <w:sz w:val="24"/>
          <w:szCs w:val="24"/>
          <w:rtl w:val="0"/>
        </w:rPr>
        <w:t xml:space="preserve">En el resto del documento se plantea la descripción general de la página web mediante la especificación de la descripción, las funciones, las restricciones y los requerimientos del producto, así como las características de los usuarios.</w:t>
      </w:r>
    </w:p>
    <w:p w:rsidR="00000000" w:rsidDel="00000000" w:rsidP="00000000" w:rsidRDefault="00000000" w:rsidRPr="00000000" w14:paraId="0000001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2">
      <w:pPr>
        <w:pStyle w:val="Title"/>
        <w:spacing w:line="360" w:lineRule="auto"/>
        <w:jc w:val="both"/>
        <w:rPr>
          <w:b w:val="1"/>
          <w:sz w:val="24"/>
          <w:szCs w:val="24"/>
        </w:rPr>
      </w:pPr>
      <w:bookmarkStart w:colFirst="0" w:colLast="0" w:name="_v3x91gskmcwo" w:id="6"/>
      <w:bookmarkEnd w:id="6"/>
      <w:r w:rsidDel="00000000" w:rsidR="00000000" w:rsidRPr="00000000">
        <w:rPr>
          <w:b w:val="1"/>
          <w:sz w:val="24"/>
          <w:szCs w:val="24"/>
          <w:rtl w:val="0"/>
        </w:rPr>
        <w:t xml:space="preserve">Descripción general</w:t>
      </w:r>
    </w:p>
    <w:p w:rsidR="00000000" w:rsidDel="00000000" w:rsidP="00000000" w:rsidRDefault="00000000" w:rsidRPr="00000000" w14:paraId="00000013">
      <w:pPr>
        <w:pStyle w:val="Subtitle"/>
        <w:numPr>
          <w:ilvl w:val="0"/>
          <w:numId w:val="5"/>
        </w:numPr>
        <w:spacing w:line="360" w:lineRule="auto"/>
        <w:ind w:left="720" w:hanging="360"/>
        <w:jc w:val="both"/>
        <w:rPr>
          <w:sz w:val="24"/>
          <w:szCs w:val="24"/>
        </w:rPr>
      </w:pPr>
      <w:bookmarkStart w:colFirst="0" w:colLast="0" w:name="_bl6d76xuaj1v" w:id="7"/>
      <w:bookmarkEnd w:id="7"/>
      <w:r w:rsidDel="00000000" w:rsidR="00000000" w:rsidRPr="00000000">
        <w:rPr>
          <w:sz w:val="24"/>
          <w:szCs w:val="24"/>
          <w:rtl w:val="0"/>
        </w:rPr>
        <w:t xml:space="preserve">Descripción del producto</w:t>
      </w:r>
    </w:p>
    <w:p w:rsidR="00000000" w:rsidDel="00000000" w:rsidP="00000000" w:rsidRDefault="00000000" w:rsidRPr="00000000" w14:paraId="00000014">
      <w:pPr>
        <w:spacing w:line="360" w:lineRule="auto"/>
        <w:ind w:left="720" w:firstLine="0"/>
        <w:jc w:val="both"/>
        <w:rPr>
          <w:sz w:val="24"/>
          <w:szCs w:val="24"/>
        </w:rPr>
      </w:pPr>
      <w:r w:rsidDel="00000000" w:rsidR="00000000" w:rsidRPr="00000000">
        <w:rPr>
          <w:sz w:val="24"/>
          <w:szCs w:val="24"/>
          <w:rtl w:val="0"/>
        </w:rPr>
        <w:t xml:space="preserve">Se creará un sistema para automatizar las demandas de los clientes de un despacho de abogados, esto lo harán a través de una página web llenando un formulario. Al momento de llenar el formulario se manda al proceso de pago para finalizar la transacción.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w:t>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pStyle w:val="Subtitle"/>
        <w:numPr>
          <w:ilvl w:val="0"/>
          <w:numId w:val="5"/>
        </w:numPr>
        <w:spacing w:line="360" w:lineRule="auto"/>
        <w:ind w:left="720" w:hanging="360"/>
        <w:jc w:val="both"/>
        <w:rPr>
          <w:sz w:val="24"/>
          <w:szCs w:val="24"/>
        </w:rPr>
      </w:pPr>
      <w:bookmarkStart w:colFirst="0" w:colLast="0" w:name="_otxcaj469ptr" w:id="8"/>
      <w:bookmarkEnd w:id="8"/>
      <w:r w:rsidDel="00000000" w:rsidR="00000000" w:rsidRPr="00000000">
        <w:rPr>
          <w:sz w:val="24"/>
          <w:szCs w:val="24"/>
          <w:rtl w:val="0"/>
        </w:rPr>
        <w:t xml:space="preserve">Características del usuario</w:t>
      </w:r>
    </w:p>
    <w:p w:rsidR="00000000" w:rsidDel="00000000" w:rsidP="00000000" w:rsidRDefault="00000000" w:rsidRPr="00000000" w14:paraId="00000017">
      <w:pPr>
        <w:spacing w:line="360" w:lineRule="auto"/>
        <w:ind w:left="720" w:firstLine="0"/>
        <w:jc w:val="both"/>
        <w:rPr>
          <w:sz w:val="24"/>
          <w:szCs w:val="24"/>
        </w:rPr>
      </w:pPr>
      <w:r w:rsidDel="00000000" w:rsidR="00000000" w:rsidRPr="00000000">
        <w:rPr>
          <w:sz w:val="24"/>
          <w:szCs w:val="24"/>
          <w:rtl w:val="0"/>
        </w:rPr>
        <w:t xml:space="preserve">El sistema considera dos tipos de usuario con privilegios particulares:</w:t>
      </w:r>
    </w:p>
    <w:p w:rsidR="00000000" w:rsidDel="00000000" w:rsidP="00000000" w:rsidRDefault="00000000" w:rsidRPr="00000000" w14:paraId="00000018">
      <w:pPr>
        <w:numPr>
          <w:ilvl w:val="0"/>
          <w:numId w:val="6"/>
        </w:numPr>
        <w:spacing w:line="360" w:lineRule="auto"/>
        <w:ind w:left="1440" w:hanging="360"/>
        <w:jc w:val="both"/>
        <w:rPr>
          <w:sz w:val="24"/>
          <w:szCs w:val="24"/>
        </w:rPr>
      </w:pPr>
      <w:r w:rsidDel="00000000" w:rsidR="00000000" w:rsidRPr="00000000">
        <w:rPr>
          <w:sz w:val="24"/>
          <w:szCs w:val="24"/>
          <w:rtl w:val="0"/>
        </w:rPr>
        <w:t xml:space="preserve">Administrador (Cuenta máster):</w:t>
      </w:r>
    </w:p>
    <w:p w:rsidR="00000000" w:rsidDel="00000000" w:rsidP="00000000" w:rsidRDefault="00000000" w:rsidRPr="00000000" w14:paraId="00000019">
      <w:pPr>
        <w:spacing w:line="360" w:lineRule="auto"/>
        <w:ind w:left="1440" w:firstLine="0"/>
        <w:jc w:val="both"/>
        <w:rPr>
          <w:sz w:val="24"/>
          <w:szCs w:val="24"/>
        </w:rPr>
      </w:pPr>
      <w:r w:rsidDel="00000000" w:rsidR="00000000" w:rsidRPr="00000000">
        <w:rPr>
          <w:sz w:val="24"/>
          <w:szCs w:val="24"/>
          <w:rtl w:val="0"/>
        </w:rPr>
        <w:t xml:space="preserve">Encargado de llevar el control y actualización de las demandas</w:t>
      </w:r>
    </w:p>
    <w:p w:rsidR="00000000" w:rsidDel="00000000" w:rsidP="00000000" w:rsidRDefault="00000000" w:rsidRPr="00000000" w14:paraId="0000001A">
      <w:pPr>
        <w:numPr>
          <w:ilvl w:val="0"/>
          <w:numId w:val="6"/>
        </w:numPr>
        <w:spacing w:line="360" w:lineRule="auto"/>
        <w:ind w:left="1440" w:hanging="360"/>
        <w:jc w:val="both"/>
        <w:rPr>
          <w:sz w:val="24"/>
          <w:szCs w:val="24"/>
        </w:rPr>
      </w:pPr>
      <w:r w:rsidDel="00000000" w:rsidR="00000000" w:rsidRPr="00000000">
        <w:rPr>
          <w:sz w:val="24"/>
          <w:szCs w:val="24"/>
          <w:rtl w:val="0"/>
        </w:rPr>
        <w:t xml:space="preserve">Usuario:</w:t>
      </w:r>
    </w:p>
    <w:p w:rsidR="00000000" w:rsidDel="00000000" w:rsidP="00000000" w:rsidRDefault="00000000" w:rsidRPr="00000000" w14:paraId="0000001B">
      <w:pPr>
        <w:spacing w:line="360" w:lineRule="auto"/>
        <w:ind w:left="1440" w:firstLine="0"/>
        <w:jc w:val="both"/>
        <w:rPr>
          <w:sz w:val="24"/>
          <w:szCs w:val="24"/>
        </w:rPr>
      </w:pPr>
      <w:r w:rsidDel="00000000" w:rsidR="00000000" w:rsidRPr="00000000">
        <w:rPr>
          <w:sz w:val="24"/>
          <w:szCs w:val="24"/>
          <w:rtl w:val="0"/>
        </w:rPr>
        <w:t xml:space="preserve">Solicitante de la consulta legal</w:t>
      </w:r>
    </w:p>
    <w:p w:rsidR="00000000" w:rsidDel="00000000" w:rsidP="00000000" w:rsidRDefault="00000000" w:rsidRPr="00000000" w14:paraId="0000001C">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1D">
      <w:pPr>
        <w:pStyle w:val="Subtitle"/>
        <w:numPr>
          <w:ilvl w:val="0"/>
          <w:numId w:val="5"/>
        </w:numPr>
        <w:spacing w:line="360" w:lineRule="auto"/>
        <w:ind w:left="720" w:hanging="360"/>
        <w:jc w:val="both"/>
        <w:rPr>
          <w:color w:val="666666"/>
          <w:sz w:val="24"/>
          <w:szCs w:val="24"/>
        </w:rPr>
      </w:pPr>
      <w:bookmarkStart w:colFirst="0" w:colLast="0" w:name="_62bwurgylyf9" w:id="9"/>
      <w:bookmarkEnd w:id="9"/>
      <w:r w:rsidDel="00000000" w:rsidR="00000000" w:rsidRPr="00000000">
        <w:rPr>
          <w:sz w:val="24"/>
          <w:szCs w:val="24"/>
          <w:rtl w:val="0"/>
        </w:rPr>
        <w:t xml:space="preserve">Funciones del producto</w:t>
      </w:r>
    </w:p>
    <w:p w:rsidR="00000000" w:rsidDel="00000000" w:rsidP="00000000" w:rsidRDefault="00000000" w:rsidRPr="00000000" w14:paraId="0000001E">
      <w:pPr>
        <w:spacing w:line="360" w:lineRule="auto"/>
        <w:ind w:left="720" w:firstLine="0"/>
        <w:jc w:val="both"/>
        <w:rPr>
          <w:sz w:val="24"/>
          <w:szCs w:val="24"/>
        </w:rPr>
      </w:pPr>
      <w:r w:rsidDel="00000000" w:rsidR="00000000" w:rsidRPr="00000000">
        <w:rPr>
          <w:sz w:val="24"/>
          <w:szCs w:val="24"/>
          <w:rtl w:val="0"/>
        </w:rPr>
        <w:t xml:space="preserve">Funciones del sistema:</w:t>
      </w:r>
    </w:p>
    <w:p w:rsidR="00000000" w:rsidDel="00000000" w:rsidP="00000000" w:rsidRDefault="00000000" w:rsidRPr="00000000" w14:paraId="0000001F">
      <w:pPr>
        <w:numPr>
          <w:ilvl w:val="0"/>
          <w:numId w:val="1"/>
        </w:numPr>
        <w:spacing w:line="360" w:lineRule="auto"/>
        <w:ind w:left="1440" w:hanging="360"/>
        <w:jc w:val="both"/>
        <w:rPr>
          <w:sz w:val="24"/>
          <w:szCs w:val="24"/>
        </w:rPr>
      </w:pPr>
      <w:r w:rsidDel="00000000" w:rsidR="00000000" w:rsidRPr="00000000">
        <w:rPr>
          <w:sz w:val="24"/>
          <w:szCs w:val="24"/>
          <w:rtl w:val="0"/>
        </w:rPr>
        <w:t xml:space="preserve">Registro de nuevos usuarios</w:t>
      </w:r>
    </w:p>
    <w:p w:rsidR="00000000" w:rsidDel="00000000" w:rsidP="00000000" w:rsidRDefault="00000000" w:rsidRPr="00000000" w14:paraId="00000020">
      <w:pPr>
        <w:numPr>
          <w:ilvl w:val="0"/>
          <w:numId w:val="1"/>
        </w:numPr>
        <w:spacing w:line="360" w:lineRule="auto"/>
        <w:ind w:left="1440" w:hanging="360"/>
        <w:jc w:val="both"/>
        <w:rPr>
          <w:sz w:val="24"/>
          <w:szCs w:val="24"/>
        </w:rPr>
      </w:pPr>
      <w:r w:rsidDel="00000000" w:rsidR="00000000" w:rsidRPr="00000000">
        <w:rPr>
          <w:sz w:val="24"/>
          <w:szCs w:val="24"/>
          <w:rtl w:val="0"/>
        </w:rPr>
        <w:t xml:space="preserve">Envío de notificaciones de nueva consulta legal al administrador</w:t>
      </w:r>
    </w:p>
    <w:p w:rsidR="00000000" w:rsidDel="00000000" w:rsidP="00000000" w:rsidRDefault="00000000" w:rsidRPr="00000000" w14:paraId="00000021">
      <w:pPr>
        <w:numPr>
          <w:ilvl w:val="0"/>
          <w:numId w:val="1"/>
        </w:numPr>
        <w:spacing w:line="360" w:lineRule="auto"/>
        <w:ind w:left="1440" w:hanging="360"/>
        <w:jc w:val="both"/>
        <w:rPr>
          <w:sz w:val="24"/>
          <w:szCs w:val="24"/>
        </w:rPr>
      </w:pPr>
      <w:r w:rsidDel="00000000" w:rsidR="00000000" w:rsidRPr="00000000">
        <w:rPr>
          <w:sz w:val="24"/>
          <w:szCs w:val="24"/>
          <w:rtl w:val="0"/>
        </w:rPr>
        <w:t xml:space="preserve">Creación automática del documento legal en formato word</w:t>
      </w:r>
    </w:p>
    <w:p w:rsidR="00000000" w:rsidDel="00000000" w:rsidP="00000000" w:rsidRDefault="00000000" w:rsidRPr="00000000" w14:paraId="00000022">
      <w:pPr>
        <w:numPr>
          <w:ilvl w:val="0"/>
          <w:numId w:val="1"/>
        </w:numPr>
        <w:spacing w:line="360" w:lineRule="auto"/>
        <w:ind w:left="1440" w:hanging="360"/>
        <w:jc w:val="both"/>
        <w:rPr>
          <w:sz w:val="24"/>
          <w:szCs w:val="24"/>
        </w:rPr>
      </w:pPr>
      <w:r w:rsidDel="00000000" w:rsidR="00000000" w:rsidRPr="00000000">
        <w:rPr>
          <w:sz w:val="24"/>
          <w:szCs w:val="24"/>
          <w:rtl w:val="0"/>
        </w:rPr>
        <w:t xml:space="preserve">Envío de notificaciones del avance de la demanda al usuario</w:t>
      </w:r>
    </w:p>
    <w:p w:rsidR="00000000" w:rsidDel="00000000" w:rsidP="00000000" w:rsidRDefault="00000000" w:rsidRPr="00000000" w14:paraId="00000023">
      <w:pPr>
        <w:spacing w:line="360" w:lineRule="auto"/>
        <w:ind w:left="720" w:firstLine="0"/>
        <w:jc w:val="both"/>
        <w:rPr>
          <w:sz w:val="24"/>
          <w:szCs w:val="24"/>
        </w:rPr>
      </w:pPr>
      <w:r w:rsidDel="00000000" w:rsidR="00000000" w:rsidRPr="00000000">
        <w:rPr>
          <w:sz w:val="24"/>
          <w:szCs w:val="24"/>
          <w:rtl w:val="0"/>
        </w:rPr>
        <w:t xml:space="preserve">Funciones enfocadas al administrador:</w:t>
      </w:r>
    </w:p>
    <w:p w:rsidR="00000000" w:rsidDel="00000000" w:rsidP="00000000" w:rsidRDefault="00000000" w:rsidRPr="00000000" w14:paraId="00000024">
      <w:pPr>
        <w:numPr>
          <w:ilvl w:val="0"/>
          <w:numId w:val="4"/>
        </w:numPr>
        <w:spacing w:line="360" w:lineRule="auto"/>
        <w:ind w:left="1440" w:hanging="360"/>
        <w:jc w:val="both"/>
        <w:rPr>
          <w:sz w:val="24"/>
          <w:szCs w:val="24"/>
        </w:rPr>
      </w:pPr>
      <w:r w:rsidDel="00000000" w:rsidR="00000000" w:rsidRPr="00000000">
        <w:rPr>
          <w:sz w:val="24"/>
          <w:szCs w:val="24"/>
          <w:rtl w:val="0"/>
        </w:rPr>
        <w:t xml:space="preserve">Ingreso mediante ID y contraseña</w:t>
      </w:r>
    </w:p>
    <w:p w:rsidR="00000000" w:rsidDel="00000000" w:rsidP="00000000" w:rsidRDefault="00000000" w:rsidRPr="00000000" w14:paraId="00000025">
      <w:pPr>
        <w:numPr>
          <w:ilvl w:val="0"/>
          <w:numId w:val="4"/>
        </w:numPr>
        <w:spacing w:line="360" w:lineRule="auto"/>
        <w:ind w:left="1440" w:hanging="360"/>
        <w:jc w:val="both"/>
        <w:rPr>
          <w:sz w:val="24"/>
          <w:szCs w:val="24"/>
        </w:rPr>
      </w:pPr>
      <w:r w:rsidDel="00000000" w:rsidR="00000000" w:rsidRPr="00000000">
        <w:rPr>
          <w:sz w:val="24"/>
          <w:szCs w:val="24"/>
          <w:rtl w:val="0"/>
        </w:rPr>
        <w:t xml:space="preserve">Visualización de ingresos recibidos</w:t>
      </w:r>
    </w:p>
    <w:p w:rsidR="00000000" w:rsidDel="00000000" w:rsidP="00000000" w:rsidRDefault="00000000" w:rsidRPr="00000000" w14:paraId="00000026">
      <w:pPr>
        <w:numPr>
          <w:ilvl w:val="0"/>
          <w:numId w:val="4"/>
        </w:numPr>
        <w:spacing w:line="360" w:lineRule="auto"/>
        <w:ind w:left="1440" w:hanging="360"/>
        <w:jc w:val="both"/>
        <w:rPr>
          <w:sz w:val="24"/>
          <w:szCs w:val="24"/>
        </w:rPr>
      </w:pPr>
      <w:r w:rsidDel="00000000" w:rsidR="00000000" w:rsidRPr="00000000">
        <w:rPr>
          <w:sz w:val="24"/>
          <w:szCs w:val="24"/>
          <w:rtl w:val="0"/>
        </w:rPr>
        <w:t xml:space="preserve">Notificación de nuevas demandas </w:t>
      </w:r>
    </w:p>
    <w:p w:rsidR="00000000" w:rsidDel="00000000" w:rsidP="00000000" w:rsidRDefault="00000000" w:rsidRPr="00000000" w14:paraId="00000027">
      <w:pPr>
        <w:numPr>
          <w:ilvl w:val="0"/>
          <w:numId w:val="4"/>
        </w:numPr>
        <w:spacing w:line="360" w:lineRule="auto"/>
        <w:ind w:left="1440" w:hanging="360"/>
        <w:jc w:val="both"/>
        <w:rPr>
          <w:sz w:val="24"/>
          <w:szCs w:val="24"/>
        </w:rPr>
      </w:pPr>
      <w:r w:rsidDel="00000000" w:rsidR="00000000" w:rsidRPr="00000000">
        <w:rPr>
          <w:sz w:val="24"/>
          <w:szCs w:val="24"/>
          <w:rtl w:val="0"/>
        </w:rPr>
        <w:t xml:space="preserve">Visualización de nuevas demandas </w:t>
      </w:r>
    </w:p>
    <w:p w:rsidR="00000000" w:rsidDel="00000000" w:rsidP="00000000" w:rsidRDefault="00000000" w:rsidRPr="00000000" w14:paraId="00000028">
      <w:pPr>
        <w:numPr>
          <w:ilvl w:val="0"/>
          <w:numId w:val="4"/>
        </w:numPr>
        <w:spacing w:line="360" w:lineRule="auto"/>
        <w:ind w:left="1440" w:hanging="360"/>
        <w:jc w:val="both"/>
        <w:rPr>
          <w:sz w:val="24"/>
          <w:szCs w:val="24"/>
        </w:rPr>
      </w:pPr>
      <w:r w:rsidDel="00000000" w:rsidR="00000000" w:rsidRPr="00000000">
        <w:rPr>
          <w:sz w:val="24"/>
          <w:szCs w:val="24"/>
          <w:rtl w:val="0"/>
        </w:rPr>
        <w:t xml:space="preserve">Visualización de demandas en proceso </w:t>
      </w:r>
    </w:p>
    <w:p w:rsidR="00000000" w:rsidDel="00000000" w:rsidP="00000000" w:rsidRDefault="00000000" w:rsidRPr="00000000" w14:paraId="00000029">
      <w:pPr>
        <w:numPr>
          <w:ilvl w:val="0"/>
          <w:numId w:val="4"/>
        </w:numPr>
        <w:spacing w:line="360" w:lineRule="auto"/>
        <w:ind w:left="1440" w:hanging="360"/>
        <w:jc w:val="both"/>
        <w:rPr>
          <w:sz w:val="24"/>
          <w:szCs w:val="24"/>
        </w:rPr>
      </w:pPr>
      <w:r w:rsidDel="00000000" w:rsidR="00000000" w:rsidRPr="00000000">
        <w:rPr>
          <w:sz w:val="24"/>
          <w:szCs w:val="24"/>
          <w:rtl w:val="0"/>
        </w:rPr>
        <w:t xml:space="preserve">Actualización del proceso de demanda </w:t>
      </w:r>
    </w:p>
    <w:p w:rsidR="00000000" w:rsidDel="00000000" w:rsidP="00000000" w:rsidRDefault="00000000" w:rsidRPr="00000000" w14:paraId="0000002A">
      <w:pPr>
        <w:numPr>
          <w:ilvl w:val="0"/>
          <w:numId w:val="4"/>
        </w:numPr>
        <w:spacing w:line="360" w:lineRule="auto"/>
        <w:ind w:left="1440" w:hanging="360"/>
        <w:jc w:val="both"/>
        <w:rPr>
          <w:sz w:val="24"/>
          <w:szCs w:val="24"/>
        </w:rPr>
      </w:pPr>
      <w:r w:rsidDel="00000000" w:rsidR="00000000" w:rsidRPr="00000000">
        <w:rPr>
          <w:sz w:val="24"/>
          <w:szCs w:val="24"/>
          <w:rtl w:val="0"/>
        </w:rPr>
        <w:t xml:space="preserve">Agregado de comentarios de las demandas en proceso</w:t>
      </w:r>
    </w:p>
    <w:p w:rsidR="00000000" w:rsidDel="00000000" w:rsidP="00000000" w:rsidRDefault="00000000" w:rsidRPr="00000000" w14:paraId="0000002B">
      <w:pPr>
        <w:numPr>
          <w:ilvl w:val="0"/>
          <w:numId w:val="4"/>
        </w:numPr>
        <w:spacing w:line="360" w:lineRule="auto"/>
        <w:ind w:left="1440" w:hanging="360"/>
        <w:jc w:val="both"/>
        <w:rPr>
          <w:sz w:val="24"/>
          <w:szCs w:val="24"/>
        </w:rPr>
      </w:pPr>
      <w:r w:rsidDel="00000000" w:rsidR="00000000" w:rsidRPr="00000000">
        <w:rPr>
          <w:sz w:val="24"/>
          <w:szCs w:val="24"/>
          <w:rtl w:val="0"/>
        </w:rPr>
        <w:t xml:space="preserve">Llenado del documento legal</w:t>
      </w:r>
    </w:p>
    <w:p w:rsidR="00000000" w:rsidDel="00000000" w:rsidP="00000000" w:rsidRDefault="00000000" w:rsidRPr="00000000" w14:paraId="0000002C">
      <w:pPr>
        <w:spacing w:line="360" w:lineRule="auto"/>
        <w:ind w:left="0" w:firstLine="0"/>
        <w:jc w:val="both"/>
        <w:rPr>
          <w:sz w:val="24"/>
          <w:szCs w:val="24"/>
        </w:rPr>
      </w:pPr>
      <w:r w:rsidDel="00000000" w:rsidR="00000000" w:rsidRPr="00000000">
        <w:rPr>
          <w:sz w:val="24"/>
          <w:szCs w:val="24"/>
          <w:rtl w:val="0"/>
        </w:rPr>
        <w:tab/>
        <w:t xml:space="preserve">Funciones enfocadas al usuario:</w:t>
      </w:r>
    </w:p>
    <w:p w:rsidR="00000000" w:rsidDel="00000000" w:rsidP="00000000" w:rsidRDefault="00000000" w:rsidRPr="00000000" w14:paraId="0000002D">
      <w:pPr>
        <w:numPr>
          <w:ilvl w:val="0"/>
          <w:numId w:val="2"/>
        </w:numPr>
        <w:spacing w:line="360" w:lineRule="auto"/>
        <w:ind w:left="1440" w:hanging="360"/>
        <w:jc w:val="both"/>
        <w:rPr>
          <w:sz w:val="24"/>
          <w:szCs w:val="24"/>
        </w:rPr>
      </w:pPr>
      <w:r w:rsidDel="00000000" w:rsidR="00000000" w:rsidRPr="00000000">
        <w:rPr>
          <w:sz w:val="24"/>
          <w:szCs w:val="24"/>
          <w:rtl w:val="0"/>
        </w:rPr>
        <w:t xml:space="preserve">Creación de cuenta</w:t>
      </w:r>
    </w:p>
    <w:p w:rsidR="00000000" w:rsidDel="00000000" w:rsidP="00000000" w:rsidRDefault="00000000" w:rsidRPr="00000000" w14:paraId="0000002E">
      <w:pPr>
        <w:numPr>
          <w:ilvl w:val="0"/>
          <w:numId w:val="2"/>
        </w:numPr>
        <w:spacing w:line="360" w:lineRule="auto"/>
        <w:ind w:left="1440" w:hanging="360"/>
        <w:jc w:val="both"/>
        <w:rPr>
          <w:sz w:val="24"/>
          <w:szCs w:val="24"/>
        </w:rPr>
      </w:pPr>
      <w:r w:rsidDel="00000000" w:rsidR="00000000" w:rsidRPr="00000000">
        <w:rPr>
          <w:sz w:val="24"/>
          <w:szCs w:val="24"/>
          <w:rtl w:val="0"/>
        </w:rPr>
        <w:t xml:space="preserve">Ingreso mediante ID y contraseña </w:t>
      </w:r>
    </w:p>
    <w:p w:rsidR="00000000" w:rsidDel="00000000" w:rsidP="00000000" w:rsidRDefault="00000000" w:rsidRPr="00000000" w14:paraId="0000002F">
      <w:pPr>
        <w:numPr>
          <w:ilvl w:val="0"/>
          <w:numId w:val="2"/>
        </w:numPr>
        <w:spacing w:line="360" w:lineRule="auto"/>
        <w:ind w:left="1440" w:hanging="360"/>
        <w:jc w:val="both"/>
        <w:rPr>
          <w:sz w:val="24"/>
          <w:szCs w:val="24"/>
        </w:rPr>
      </w:pPr>
      <w:r w:rsidDel="00000000" w:rsidR="00000000" w:rsidRPr="00000000">
        <w:rPr>
          <w:sz w:val="24"/>
          <w:szCs w:val="24"/>
          <w:rtl w:val="0"/>
        </w:rPr>
        <w:t xml:space="preserve">Llenado de formulario de demanda </w:t>
      </w:r>
    </w:p>
    <w:p w:rsidR="00000000" w:rsidDel="00000000" w:rsidP="00000000" w:rsidRDefault="00000000" w:rsidRPr="00000000" w14:paraId="00000030">
      <w:pPr>
        <w:numPr>
          <w:ilvl w:val="0"/>
          <w:numId w:val="2"/>
        </w:numPr>
        <w:spacing w:line="360" w:lineRule="auto"/>
        <w:ind w:left="1440" w:hanging="360"/>
        <w:jc w:val="both"/>
        <w:rPr>
          <w:sz w:val="24"/>
          <w:szCs w:val="24"/>
        </w:rPr>
      </w:pPr>
      <w:r w:rsidDel="00000000" w:rsidR="00000000" w:rsidRPr="00000000">
        <w:rPr>
          <w:sz w:val="24"/>
          <w:szCs w:val="24"/>
          <w:rtl w:val="0"/>
        </w:rPr>
        <w:t xml:space="preserve">Seleccionar método de pago</w:t>
      </w:r>
    </w:p>
    <w:p w:rsidR="00000000" w:rsidDel="00000000" w:rsidP="00000000" w:rsidRDefault="00000000" w:rsidRPr="00000000" w14:paraId="00000031">
      <w:pPr>
        <w:numPr>
          <w:ilvl w:val="0"/>
          <w:numId w:val="2"/>
        </w:numPr>
        <w:spacing w:line="360" w:lineRule="auto"/>
        <w:ind w:left="1440" w:hanging="360"/>
        <w:jc w:val="both"/>
        <w:rPr>
          <w:sz w:val="24"/>
          <w:szCs w:val="24"/>
        </w:rPr>
      </w:pPr>
      <w:r w:rsidDel="00000000" w:rsidR="00000000" w:rsidRPr="00000000">
        <w:rPr>
          <w:sz w:val="24"/>
          <w:szCs w:val="24"/>
          <w:rtl w:val="0"/>
        </w:rPr>
        <w:t xml:space="preserve">Realizar pago</w:t>
      </w:r>
    </w:p>
    <w:p w:rsidR="00000000" w:rsidDel="00000000" w:rsidP="00000000" w:rsidRDefault="00000000" w:rsidRPr="00000000" w14:paraId="00000032">
      <w:pPr>
        <w:numPr>
          <w:ilvl w:val="0"/>
          <w:numId w:val="2"/>
        </w:numPr>
        <w:spacing w:line="360" w:lineRule="auto"/>
        <w:ind w:left="1440" w:hanging="360"/>
        <w:jc w:val="both"/>
        <w:rPr>
          <w:sz w:val="24"/>
          <w:szCs w:val="24"/>
        </w:rPr>
      </w:pPr>
      <w:r w:rsidDel="00000000" w:rsidR="00000000" w:rsidRPr="00000000">
        <w:rPr>
          <w:sz w:val="24"/>
          <w:szCs w:val="24"/>
          <w:rtl w:val="0"/>
        </w:rPr>
        <w:t xml:space="preserve">Visualización del avance de la demanda</w:t>
      </w:r>
    </w:p>
    <w:p w:rsidR="00000000" w:rsidDel="00000000" w:rsidP="00000000" w:rsidRDefault="00000000" w:rsidRPr="00000000" w14:paraId="00000033">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34">
      <w:pPr>
        <w:pStyle w:val="Subtitle"/>
        <w:numPr>
          <w:ilvl w:val="0"/>
          <w:numId w:val="5"/>
        </w:numPr>
        <w:spacing w:line="360" w:lineRule="auto"/>
        <w:ind w:left="720" w:hanging="360"/>
        <w:jc w:val="both"/>
        <w:rPr>
          <w:sz w:val="24"/>
          <w:szCs w:val="24"/>
        </w:rPr>
      </w:pPr>
      <w:bookmarkStart w:colFirst="0" w:colLast="0" w:name="_u9b17y5ozikn" w:id="10"/>
      <w:bookmarkEnd w:id="10"/>
      <w:r w:rsidDel="00000000" w:rsidR="00000000" w:rsidRPr="00000000">
        <w:rPr>
          <w:sz w:val="24"/>
          <w:szCs w:val="24"/>
          <w:rtl w:val="0"/>
        </w:rPr>
        <w:t xml:space="preserve">Restricciones generales</w:t>
      </w:r>
      <w:r w:rsidDel="00000000" w:rsidR="00000000" w:rsidRPr="00000000">
        <w:rPr>
          <w:rtl w:val="0"/>
        </w:rPr>
      </w:r>
    </w:p>
    <w:p w:rsidR="00000000" w:rsidDel="00000000" w:rsidP="00000000" w:rsidRDefault="00000000" w:rsidRPr="00000000" w14:paraId="00000035">
      <w:pPr>
        <w:pStyle w:val="Title"/>
        <w:spacing w:line="360" w:lineRule="auto"/>
        <w:jc w:val="both"/>
        <w:rPr>
          <w:b w:val="1"/>
          <w:sz w:val="24"/>
          <w:szCs w:val="24"/>
        </w:rPr>
      </w:pPr>
      <w:bookmarkStart w:colFirst="0" w:colLast="0" w:name="_jsuqezbe3cxk" w:id="11"/>
      <w:bookmarkEnd w:id="11"/>
      <w:r w:rsidDel="00000000" w:rsidR="00000000" w:rsidRPr="00000000">
        <w:rPr>
          <w:b w:val="1"/>
          <w:sz w:val="24"/>
          <w:szCs w:val="24"/>
          <w:rtl w:val="0"/>
        </w:rPr>
        <w:t xml:space="preserve">Requerimientos específicos</w:t>
      </w:r>
    </w:p>
    <w:p w:rsidR="00000000" w:rsidDel="00000000" w:rsidP="00000000" w:rsidRDefault="00000000" w:rsidRPr="00000000" w14:paraId="00000036">
      <w:pPr>
        <w:pStyle w:val="Subtitle"/>
        <w:numPr>
          <w:ilvl w:val="0"/>
          <w:numId w:val="5"/>
        </w:numPr>
        <w:spacing w:after="0" w:afterAutospacing="0" w:line="360" w:lineRule="auto"/>
        <w:ind w:left="720" w:hanging="360"/>
        <w:jc w:val="both"/>
        <w:rPr>
          <w:sz w:val="24"/>
          <w:szCs w:val="24"/>
        </w:rPr>
      </w:pPr>
      <w:bookmarkStart w:colFirst="0" w:colLast="0" w:name="_5opk1ar2tv39" w:id="12"/>
      <w:bookmarkEnd w:id="12"/>
      <w:r w:rsidDel="00000000" w:rsidR="00000000" w:rsidRPr="00000000">
        <w:rPr>
          <w:sz w:val="24"/>
          <w:szCs w:val="24"/>
          <w:rtl w:val="0"/>
        </w:rPr>
        <w:t xml:space="preserve">Requerimientos funcionales</w:t>
      </w:r>
    </w:p>
    <w:p w:rsidR="00000000" w:rsidDel="00000000" w:rsidP="00000000" w:rsidRDefault="00000000" w:rsidRPr="00000000" w14:paraId="00000037">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podrá registrar nuevos usuarios, solicitando los siguientes datos:</w:t>
      </w:r>
    </w:p>
    <w:p w:rsidR="00000000" w:rsidDel="00000000" w:rsidP="00000000" w:rsidRDefault="00000000" w:rsidRPr="00000000" w14:paraId="00000038">
      <w:pPr>
        <w:numPr>
          <w:ilvl w:val="2"/>
          <w:numId w:val="5"/>
        </w:numPr>
        <w:spacing w:line="360" w:lineRule="auto"/>
        <w:ind w:left="2160" w:hanging="360"/>
        <w:jc w:val="both"/>
        <w:rPr>
          <w:sz w:val="24"/>
          <w:szCs w:val="24"/>
        </w:rPr>
      </w:pPr>
      <w:r w:rsidDel="00000000" w:rsidR="00000000" w:rsidRPr="00000000">
        <w:rPr>
          <w:sz w:val="24"/>
          <w:szCs w:val="24"/>
          <w:rtl w:val="0"/>
        </w:rPr>
        <w:t xml:space="preserve">Nombre(s)</w:t>
      </w:r>
    </w:p>
    <w:p w:rsidR="00000000" w:rsidDel="00000000" w:rsidP="00000000" w:rsidRDefault="00000000" w:rsidRPr="00000000" w14:paraId="00000039">
      <w:pPr>
        <w:numPr>
          <w:ilvl w:val="2"/>
          <w:numId w:val="5"/>
        </w:numPr>
        <w:spacing w:line="360" w:lineRule="auto"/>
        <w:ind w:left="2160" w:hanging="360"/>
        <w:jc w:val="both"/>
        <w:rPr>
          <w:sz w:val="24"/>
          <w:szCs w:val="24"/>
        </w:rPr>
      </w:pPr>
      <w:r w:rsidDel="00000000" w:rsidR="00000000" w:rsidRPr="00000000">
        <w:rPr>
          <w:sz w:val="24"/>
          <w:szCs w:val="24"/>
          <w:rtl w:val="0"/>
        </w:rPr>
        <w:t xml:space="preserve">Apellido paterno</w:t>
      </w:r>
    </w:p>
    <w:p w:rsidR="00000000" w:rsidDel="00000000" w:rsidP="00000000" w:rsidRDefault="00000000" w:rsidRPr="00000000" w14:paraId="0000003A">
      <w:pPr>
        <w:numPr>
          <w:ilvl w:val="2"/>
          <w:numId w:val="5"/>
        </w:numPr>
        <w:spacing w:line="360" w:lineRule="auto"/>
        <w:ind w:left="2160" w:hanging="360"/>
        <w:jc w:val="both"/>
        <w:rPr>
          <w:sz w:val="24"/>
          <w:szCs w:val="24"/>
          <w:u w:val="none"/>
        </w:rPr>
      </w:pPr>
      <w:r w:rsidDel="00000000" w:rsidR="00000000" w:rsidRPr="00000000">
        <w:rPr>
          <w:sz w:val="24"/>
          <w:szCs w:val="24"/>
          <w:rtl w:val="0"/>
        </w:rPr>
        <w:t xml:space="preserve">Apellido paterno</w:t>
      </w:r>
    </w:p>
    <w:p w:rsidR="00000000" w:rsidDel="00000000" w:rsidP="00000000" w:rsidRDefault="00000000" w:rsidRPr="00000000" w14:paraId="0000003B">
      <w:pPr>
        <w:numPr>
          <w:ilvl w:val="2"/>
          <w:numId w:val="5"/>
        </w:numPr>
        <w:spacing w:line="360" w:lineRule="auto"/>
        <w:ind w:left="2160" w:hanging="360"/>
        <w:jc w:val="both"/>
        <w:rPr>
          <w:sz w:val="24"/>
          <w:szCs w:val="24"/>
        </w:rPr>
      </w:pPr>
      <w:r w:rsidDel="00000000" w:rsidR="00000000" w:rsidRPr="00000000">
        <w:rPr>
          <w:sz w:val="24"/>
          <w:szCs w:val="24"/>
          <w:rtl w:val="0"/>
        </w:rPr>
        <w:t xml:space="preserve">Correo electrónico</w:t>
      </w:r>
    </w:p>
    <w:p w:rsidR="00000000" w:rsidDel="00000000" w:rsidP="00000000" w:rsidRDefault="00000000" w:rsidRPr="00000000" w14:paraId="0000003C">
      <w:pPr>
        <w:numPr>
          <w:ilvl w:val="2"/>
          <w:numId w:val="5"/>
        </w:numPr>
        <w:spacing w:line="360" w:lineRule="auto"/>
        <w:ind w:left="2160" w:hanging="360"/>
        <w:jc w:val="both"/>
        <w:rPr>
          <w:sz w:val="24"/>
          <w:szCs w:val="24"/>
        </w:rPr>
      </w:pPr>
      <w:r w:rsidDel="00000000" w:rsidR="00000000" w:rsidRPr="00000000">
        <w:rPr>
          <w:sz w:val="24"/>
          <w:szCs w:val="24"/>
          <w:rtl w:val="0"/>
        </w:rPr>
        <w:t xml:space="preserve">Nueva contraseña.</w:t>
      </w:r>
    </w:p>
    <w:p w:rsidR="00000000" w:rsidDel="00000000" w:rsidP="00000000" w:rsidRDefault="00000000" w:rsidRPr="00000000" w14:paraId="0000003D">
      <w:pPr>
        <w:numPr>
          <w:ilvl w:val="1"/>
          <w:numId w:val="5"/>
        </w:numPr>
        <w:spacing w:line="360" w:lineRule="auto"/>
        <w:ind w:left="1440" w:hanging="360"/>
        <w:jc w:val="both"/>
        <w:rPr>
          <w:sz w:val="24"/>
          <w:szCs w:val="24"/>
          <w:u w:val="none"/>
        </w:rPr>
      </w:pPr>
      <w:r w:rsidDel="00000000" w:rsidR="00000000" w:rsidRPr="00000000">
        <w:rPr>
          <w:sz w:val="24"/>
          <w:szCs w:val="24"/>
          <w:rtl w:val="0"/>
        </w:rPr>
        <w:t xml:space="preserve">Al crearse una nueva cuenta, el sistema mandará un correo de confirmación de cuenta con el nuevo ID</w:t>
      </w:r>
    </w:p>
    <w:p w:rsidR="00000000" w:rsidDel="00000000" w:rsidP="00000000" w:rsidRDefault="00000000" w:rsidRPr="00000000" w14:paraId="0000003E">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contará con la función de inicio de sesión mediante un ID y una contraseña.</w:t>
      </w:r>
    </w:p>
    <w:p w:rsidR="00000000" w:rsidDel="00000000" w:rsidP="00000000" w:rsidRDefault="00000000" w:rsidRPr="00000000" w14:paraId="0000003F">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tendrá la capacidad de mantener la información de cada usuario (perfil).</w:t>
      </w:r>
    </w:p>
    <w:p w:rsidR="00000000" w:rsidDel="00000000" w:rsidP="00000000" w:rsidRDefault="00000000" w:rsidRPr="00000000" w14:paraId="00000040">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tendrá la capacidad de mantener el historial de demandas de cada usuario. </w:t>
      </w:r>
    </w:p>
    <w:p w:rsidR="00000000" w:rsidDel="00000000" w:rsidP="00000000" w:rsidRDefault="00000000" w:rsidRPr="00000000" w14:paraId="00000041">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mostrará al usuario una pantalla con las opciones de nueva consulta legal, consultar demanda en proceso o ver su historial una vez que haya iniciado su sesión.</w:t>
      </w:r>
    </w:p>
    <w:p w:rsidR="00000000" w:rsidDel="00000000" w:rsidP="00000000" w:rsidRDefault="00000000" w:rsidRPr="00000000" w14:paraId="00000042">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nueva consulta legal, el sistema desplegará un formulario en donde se llenarán los siguientes datos:</w:t>
      </w:r>
    </w:p>
    <w:p w:rsidR="00000000" w:rsidDel="00000000" w:rsidP="00000000" w:rsidRDefault="00000000" w:rsidRPr="00000000" w14:paraId="00000043">
      <w:pPr>
        <w:numPr>
          <w:ilvl w:val="2"/>
          <w:numId w:val="5"/>
        </w:numPr>
        <w:spacing w:line="360" w:lineRule="auto"/>
        <w:ind w:left="2160" w:hanging="360"/>
        <w:jc w:val="both"/>
        <w:rPr>
          <w:sz w:val="24"/>
          <w:szCs w:val="24"/>
        </w:rPr>
      </w:pPr>
      <w:r w:rsidDel="00000000" w:rsidR="00000000" w:rsidRPr="00000000">
        <w:rPr>
          <w:sz w:val="24"/>
          <w:szCs w:val="24"/>
          <w:rtl w:val="0"/>
        </w:rPr>
        <w:t xml:space="preserve">Nombre de la persona u organización.</w:t>
      </w:r>
    </w:p>
    <w:p w:rsidR="00000000" w:rsidDel="00000000" w:rsidP="00000000" w:rsidRDefault="00000000" w:rsidRPr="00000000" w14:paraId="00000044">
      <w:pPr>
        <w:numPr>
          <w:ilvl w:val="2"/>
          <w:numId w:val="5"/>
        </w:numPr>
        <w:spacing w:line="360" w:lineRule="auto"/>
        <w:ind w:left="2160" w:hanging="360"/>
        <w:jc w:val="both"/>
        <w:rPr>
          <w:sz w:val="24"/>
          <w:szCs w:val="24"/>
        </w:rPr>
      </w:pPr>
      <w:r w:rsidDel="00000000" w:rsidR="00000000" w:rsidRPr="00000000">
        <w:rPr>
          <w:sz w:val="24"/>
          <w:szCs w:val="24"/>
          <w:rtl w:val="0"/>
        </w:rPr>
        <w:t xml:space="preserve">Domicilio de la persona u organización.</w:t>
      </w:r>
    </w:p>
    <w:p w:rsidR="00000000" w:rsidDel="00000000" w:rsidP="00000000" w:rsidRDefault="00000000" w:rsidRPr="00000000" w14:paraId="00000045">
      <w:pPr>
        <w:numPr>
          <w:ilvl w:val="2"/>
          <w:numId w:val="5"/>
        </w:numPr>
        <w:spacing w:line="360" w:lineRule="auto"/>
        <w:ind w:left="2160" w:hanging="360"/>
        <w:jc w:val="both"/>
        <w:rPr>
          <w:sz w:val="24"/>
          <w:szCs w:val="24"/>
        </w:rPr>
      </w:pPr>
      <w:r w:rsidDel="00000000" w:rsidR="00000000" w:rsidRPr="00000000">
        <w:rPr>
          <w:sz w:val="24"/>
          <w:szCs w:val="24"/>
          <w:rtl w:val="0"/>
        </w:rPr>
        <w:t xml:space="preserve">Teléfono de la persona u organización.</w:t>
      </w:r>
    </w:p>
    <w:p w:rsidR="00000000" w:rsidDel="00000000" w:rsidP="00000000" w:rsidRDefault="00000000" w:rsidRPr="00000000" w14:paraId="00000046">
      <w:pPr>
        <w:numPr>
          <w:ilvl w:val="2"/>
          <w:numId w:val="5"/>
        </w:numPr>
        <w:spacing w:line="360" w:lineRule="auto"/>
        <w:ind w:left="2160" w:hanging="360"/>
        <w:jc w:val="both"/>
        <w:rPr>
          <w:sz w:val="24"/>
          <w:szCs w:val="24"/>
        </w:rPr>
      </w:pPr>
      <w:r w:rsidDel="00000000" w:rsidR="00000000" w:rsidRPr="00000000">
        <w:rPr>
          <w:sz w:val="24"/>
          <w:szCs w:val="24"/>
          <w:rtl w:val="0"/>
        </w:rPr>
        <w:t xml:space="preserve">La descripción de los actos, hechos u omisiones denunciados.</w:t>
      </w:r>
    </w:p>
    <w:p w:rsidR="00000000" w:rsidDel="00000000" w:rsidP="00000000" w:rsidRDefault="00000000" w:rsidRPr="00000000" w14:paraId="00000047">
      <w:pPr>
        <w:numPr>
          <w:ilvl w:val="2"/>
          <w:numId w:val="5"/>
        </w:numPr>
        <w:spacing w:line="360" w:lineRule="auto"/>
        <w:ind w:left="2160" w:hanging="360"/>
        <w:jc w:val="both"/>
        <w:rPr>
          <w:sz w:val="24"/>
          <w:szCs w:val="24"/>
        </w:rPr>
      </w:pPr>
      <w:r w:rsidDel="00000000" w:rsidR="00000000" w:rsidRPr="00000000">
        <w:rPr>
          <w:sz w:val="24"/>
          <w:szCs w:val="24"/>
          <w:rtl w:val="0"/>
        </w:rPr>
        <w:t xml:space="preserve">Las pruebas en caso de tenerlas.</w:t>
      </w:r>
    </w:p>
    <w:p w:rsidR="00000000" w:rsidDel="00000000" w:rsidP="00000000" w:rsidRDefault="00000000" w:rsidRPr="00000000" w14:paraId="00000048">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desplegará los métodos de pago una vez que el usuario termine de llenar el formulario:</w:t>
      </w:r>
    </w:p>
    <w:p w:rsidR="00000000" w:rsidDel="00000000" w:rsidP="00000000" w:rsidRDefault="00000000" w:rsidRPr="00000000" w14:paraId="00000049">
      <w:pPr>
        <w:numPr>
          <w:ilvl w:val="2"/>
          <w:numId w:val="5"/>
        </w:numPr>
        <w:spacing w:line="360" w:lineRule="auto"/>
        <w:ind w:left="2160" w:hanging="360"/>
        <w:jc w:val="both"/>
        <w:rPr>
          <w:sz w:val="24"/>
          <w:szCs w:val="24"/>
        </w:rPr>
      </w:pPr>
      <w:r w:rsidDel="00000000" w:rsidR="00000000" w:rsidRPr="00000000">
        <w:rPr>
          <w:sz w:val="24"/>
          <w:szCs w:val="24"/>
          <w:rtl w:val="0"/>
        </w:rPr>
        <w:t xml:space="preserve">Tarjeta de crédito/débito: </w:t>
      </w:r>
    </w:p>
    <w:p w:rsidR="00000000" w:rsidDel="00000000" w:rsidP="00000000" w:rsidRDefault="00000000" w:rsidRPr="00000000" w14:paraId="0000004A">
      <w:pPr>
        <w:numPr>
          <w:ilvl w:val="3"/>
          <w:numId w:val="5"/>
        </w:numPr>
        <w:spacing w:line="360" w:lineRule="auto"/>
        <w:ind w:left="2880" w:hanging="360"/>
        <w:jc w:val="both"/>
        <w:rPr>
          <w:sz w:val="24"/>
          <w:szCs w:val="24"/>
        </w:rPr>
      </w:pPr>
      <w:r w:rsidDel="00000000" w:rsidR="00000000" w:rsidRPr="00000000">
        <w:rPr>
          <w:sz w:val="24"/>
          <w:szCs w:val="24"/>
          <w:rtl w:val="0"/>
        </w:rPr>
        <w:t xml:space="preserve">El sistema mostrará las tarjetas de crédito registradas.</w:t>
      </w:r>
    </w:p>
    <w:p w:rsidR="00000000" w:rsidDel="00000000" w:rsidP="00000000" w:rsidRDefault="00000000" w:rsidRPr="00000000" w14:paraId="0000004B">
      <w:pPr>
        <w:numPr>
          <w:ilvl w:val="3"/>
          <w:numId w:val="5"/>
        </w:numPr>
        <w:spacing w:line="360" w:lineRule="auto"/>
        <w:ind w:left="2880" w:hanging="360"/>
        <w:jc w:val="both"/>
        <w:rPr>
          <w:sz w:val="24"/>
          <w:szCs w:val="24"/>
        </w:rPr>
      </w:pPr>
      <w:r w:rsidDel="00000000" w:rsidR="00000000" w:rsidRPr="00000000">
        <w:rPr>
          <w:sz w:val="24"/>
          <w:szCs w:val="24"/>
          <w:rtl w:val="0"/>
        </w:rPr>
        <w:t xml:space="preserve">El sistema mostrará la opción de registrar una nueva tarjeta, mostrando un formulario que incluye los siguientes datos: </w:t>
      </w:r>
    </w:p>
    <w:p w:rsidR="00000000" w:rsidDel="00000000" w:rsidP="00000000" w:rsidRDefault="00000000" w:rsidRPr="00000000" w14:paraId="0000004C">
      <w:pPr>
        <w:numPr>
          <w:ilvl w:val="4"/>
          <w:numId w:val="5"/>
        </w:numPr>
        <w:spacing w:line="360" w:lineRule="auto"/>
        <w:ind w:left="3600" w:hanging="360"/>
        <w:jc w:val="both"/>
        <w:rPr>
          <w:sz w:val="24"/>
          <w:szCs w:val="24"/>
        </w:rPr>
      </w:pPr>
      <w:r w:rsidDel="00000000" w:rsidR="00000000" w:rsidRPr="00000000">
        <w:rPr>
          <w:sz w:val="24"/>
          <w:szCs w:val="24"/>
          <w:rtl w:val="0"/>
        </w:rPr>
        <w:t xml:space="preserve">Nombre completo.</w:t>
      </w:r>
    </w:p>
    <w:p w:rsidR="00000000" w:rsidDel="00000000" w:rsidP="00000000" w:rsidRDefault="00000000" w:rsidRPr="00000000" w14:paraId="0000004D">
      <w:pPr>
        <w:numPr>
          <w:ilvl w:val="4"/>
          <w:numId w:val="5"/>
        </w:numPr>
        <w:spacing w:line="360" w:lineRule="auto"/>
        <w:ind w:left="3600" w:hanging="360"/>
        <w:jc w:val="both"/>
        <w:rPr>
          <w:sz w:val="24"/>
          <w:szCs w:val="24"/>
        </w:rPr>
      </w:pPr>
      <w:r w:rsidDel="00000000" w:rsidR="00000000" w:rsidRPr="00000000">
        <w:rPr>
          <w:sz w:val="24"/>
          <w:szCs w:val="24"/>
          <w:rtl w:val="0"/>
        </w:rPr>
        <w:t xml:space="preserve">Número de tarjeta.</w:t>
      </w:r>
    </w:p>
    <w:p w:rsidR="00000000" w:rsidDel="00000000" w:rsidP="00000000" w:rsidRDefault="00000000" w:rsidRPr="00000000" w14:paraId="0000004E">
      <w:pPr>
        <w:numPr>
          <w:ilvl w:val="4"/>
          <w:numId w:val="5"/>
        </w:numPr>
        <w:spacing w:line="360" w:lineRule="auto"/>
        <w:ind w:left="3600" w:hanging="360"/>
        <w:jc w:val="both"/>
        <w:rPr>
          <w:sz w:val="24"/>
          <w:szCs w:val="24"/>
        </w:rPr>
      </w:pPr>
      <w:r w:rsidDel="00000000" w:rsidR="00000000" w:rsidRPr="00000000">
        <w:rPr>
          <w:sz w:val="24"/>
          <w:szCs w:val="24"/>
          <w:rtl w:val="0"/>
        </w:rPr>
        <w:t xml:space="preserve">Fecha de vencimiento. </w:t>
      </w:r>
    </w:p>
    <w:p w:rsidR="00000000" w:rsidDel="00000000" w:rsidP="00000000" w:rsidRDefault="00000000" w:rsidRPr="00000000" w14:paraId="0000004F">
      <w:pPr>
        <w:numPr>
          <w:ilvl w:val="4"/>
          <w:numId w:val="5"/>
        </w:numPr>
        <w:spacing w:line="360" w:lineRule="auto"/>
        <w:ind w:left="3600" w:hanging="360"/>
        <w:jc w:val="both"/>
        <w:rPr>
          <w:sz w:val="24"/>
          <w:szCs w:val="24"/>
        </w:rPr>
      </w:pPr>
      <w:r w:rsidDel="00000000" w:rsidR="00000000" w:rsidRPr="00000000">
        <w:rPr>
          <w:sz w:val="24"/>
          <w:szCs w:val="24"/>
          <w:rtl w:val="0"/>
        </w:rPr>
        <w:t xml:space="preserve">CVV.</w:t>
      </w:r>
    </w:p>
    <w:p w:rsidR="00000000" w:rsidDel="00000000" w:rsidP="00000000" w:rsidRDefault="00000000" w:rsidRPr="00000000" w14:paraId="00000050">
      <w:pPr>
        <w:numPr>
          <w:ilvl w:val="2"/>
          <w:numId w:val="5"/>
        </w:numPr>
        <w:spacing w:line="360" w:lineRule="auto"/>
        <w:ind w:left="2160" w:hanging="360"/>
        <w:jc w:val="both"/>
        <w:rPr>
          <w:sz w:val="24"/>
          <w:szCs w:val="24"/>
        </w:rPr>
      </w:pPr>
      <w:r w:rsidDel="00000000" w:rsidR="00000000" w:rsidRPr="00000000">
        <w:rPr>
          <w:sz w:val="24"/>
          <w:szCs w:val="24"/>
          <w:rtl w:val="0"/>
        </w:rPr>
        <w:t xml:space="preserve">Ficha de depósito:</w:t>
      </w:r>
    </w:p>
    <w:p w:rsidR="00000000" w:rsidDel="00000000" w:rsidP="00000000" w:rsidRDefault="00000000" w:rsidRPr="00000000" w14:paraId="00000051">
      <w:pPr>
        <w:numPr>
          <w:ilvl w:val="3"/>
          <w:numId w:val="5"/>
        </w:numPr>
        <w:spacing w:line="360" w:lineRule="auto"/>
        <w:ind w:left="2880" w:hanging="360"/>
        <w:jc w:val="both"/>
        <w:rPr>
          <w:sz w:val="24"/>
          <w:szCs w:val="24"/>
        </w:rPr>
      </w:pPr>
      <w:r w:rsidDel="00000000" w:rsidR="00000000" w:rsidRPr="00000000">
        <w:rPr>
          <w:sz w:val="24"/>
          <w:szCs w:val="24"/>
          <w:rtl w:val="0"/>
        </w:rPr>
        <w:t xml:space="preserve">El sistema generará una ficha de depósito que incluye los siguientes bancos:</w:t>
      </w:r>
    </w:p>
    <w:p w:rsidR="00000000" w:rsidDel="00000000" w:rsidP="00000000" w:rsidRDefault="00000000" w:rsidRPr="00000000" w14:paraId="00000052">
      <w:pPr>
        <w:numPr>
          <w:ilvl w:val="4"/>
          <w:numId w:val="5"/>
        </w:numPr>
        <w:spacing w:line="360" w:lineRule="auto"/>
        <w:ind w:left="3600" w:hanging="360"/>
        <w:jc w:val="both"/>
        <w:rPr>
          <w:sz w:val="24"/>
          <w:szCs w:val="24"/>
        </w:rPr>
      </w:pPr>
      <w:r w:rsidDel="00000000" w:rsidR="00000000" w:rsidRPr="00000000">
        <w:rPr>
          <w:sz w:val="24"/>
          <w:szCs w:val="24"/>
          <w:rtl w:val="0"/>
        </w:rPr>
        <w:t xml:space="preserve">BBVA Bancomer.</w:t>
      </w:r>
    </w:p>
    <w:p w:rsidR="00000000" w:rsidDel="00000000" w:rsidP="00000000" w:rsidRDefault="00000000" w:rsidRPr="00000000" w14:paraId="00000053">
      <w:pPr>
        <w:numPr>
          <w:ilvl w:val="4"/>
          <w:numId w:val="5"/>
        </w:numPr>
        <w:spacing w:line="360" w:lineRule="auto"/>
        <w:ind w:left="3600" w:hanging="360"/>
        <w:jc w:val="both"/>
        <w:rPr>
          <w:sz w:val="24"/>
          <w:szCs w:val="24"/>
        </w:rPr>
      </w:pPr>
      <w:r w:rsidDel="00000000" w:rsidR="00000000" w:rsidRPr="00000000">
        <w:rPr>
          <w:sz w:val="24"/>
          <w:szCs w:val="24"/>
          <w:rtl w:val="0"/>
        </w:rPr>
        <w:t xml:space="preserve">Banamex.</w:t>
      </w:r>
    </w:p>
    <w:p w:rsidR="00000000" w:rsidDel="00000000" w:rsidP="00000000" w:rsidRDefault="00000000" w:rsidRPr="00000000" w14:paraId="00000054">
      <w:pPr>
        <w:numPr>
          <w:ilvl w:val="4"/>
          <w:numId w:val="5"/>
        </w:numPr>
        <w:spacing w:line="360" w:lineRule="auto"/>
        <w:ind w:left="3600" w:hanging="360"/>
        <w:jc w:val="both"/>
        <w:rPr>
          <w:sz w:val="24"/>
          <w:szCs w:val="24"/>
        </w:rPr>
      </w:pPr>
      <w:r w:rsidDel="00000000" w:rsidR="00000000" w:rsidRPr="00000000">
        <w:rPr>
          <w:sz w:val="24"/>
          <w:szCs w:val="24"/>
          <w:rtl w:val="0"/>
        </w:rPr>
        <w:t xml:space="preserve">Santander.</w:t>
      </w:r>
    </w:p>
    <w:p w:rsidR="00000000" w:rsidDel="00000000" w:rsidP="00000000" w:rsidRDefault="00000000" w:rsidRPr="00000000" w14:paraId="00000055">
      <w:pPr>
        <w:numPr>
          <w:ilvl w:val="4"/>
          <w:numId w:val="5"/>
        </w:numPr>
        <w:spacing w:line="360" w:lineRule="auto"/>
        <w:ind w:left="3600" w:hanging="360"/>
        <w:jc w:val="both"/>
        <w:rPr>
          <w:sz w:val="24"/>
          <w:szCs w:val="24"/>
        </w:rPr>
      </w:pPr>
      <w:r w:rsidDel="00000000" w:rsidR="00000000" w:rsidRPr="00000000">
        <w:rPr>
          <w:sz w:val="24"/>
          <w:szCs w:val="24"/>
          <w:rtl w:val="0"/>
        </w:rPr>
        <w:t xml:space="preserve">Banorte.</w:t>
      </w:r>
    </w:p>
    <w:p w:rsidR="00000000" w:rsidDel="00000000" w:rsidP="00000000" w:rsidRDefault="00000000" w:rsidRPr="00000000" w14:paraId="00000056">
      <w:pPr>
        <w:numPr>
          <w:ilvl w:val="2"/>
          <w:numId w:val="5"/>
        </w:numPr>
        <w:spacing w:line="360" w:lineRule="auto"/>
        <w:ind w:left="2160" w:hanging="360"/>
        <w:jc w:val="both"/>
        <w:rPr>
          <w:sz w:val="24"/>
          <w:szCs w:val="24"/>
        </w:rPr>
      </w:pPr>
      <w:r w:rsidDel="00000000" w:rsidR="00000000" w:rsidRPr="00000000">
        <w:rPr>
          <w:sz w:val="24"/>
          <w:szCs w:val="24"/>
          <w:rtl w:val="0"/>
        </w:rPr>
        <w:t xml:space="preserve">Paypal:</w:t>
      </w:r>
    </w:p>
    <w:p w:rsidR="00000000" w:rsidDel="00000000" w:rsidP="00000000" w:rsidRDefault="00000000" w:rsidRPr="00000000" w14:paraId="00000057">
      <w:pPr>
        <w:numPr>
          <w:ilvl w:val="3"/>
          <w:numId w:val="5"/>
        </w:numPr>
        <w:spacing w:line="360" w:lineRule="auto"/>
        <w:ind w:left="2880" w:hanging="360"/>
        <w:jc w:val="both"/>
        <w:rPr>
          <w:sz w:val="24"/>
          <w:szCs w:val="24"/>
        </w:rPr>
      </w:pPr>
      <w:r w:rsidDel="00000000" w:rsidR="00000000" w:rsidRPr="00000000">
        <w:rPr>
          <w:sz w:val="24"/>
          <w:szCs w:val="24"/>
          <w:rtl w:val="0"/>
        </w:rPr>
        <w:t xml:space="preserve">El sistema mostrará un formulario para solicitar el correo electrónico y la contraseña de paypal.</w:t>
      </w:r>
    </w:p>
    <w:p w:rsidR="00000000" w:rsidDel="00000000" w:rsidP="00000000" w:rsidRDefault="00000000" w:rsidRPr="00000000" w14:paraId="00000058">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dará de alta la nueva consulta legal una vez realizado el pago.</w:t>
      </w:r>
    </w:p>
    <w:p w:rsidR="00000000" w:rsidDel="00000000" w:rsidP="00000000" w:rsidRDefault="00000000" w:rsidRPr="00000000" w14:paraId="00000059">
      <w:pPr>
        <w:numPr>
          <w:ilvl w:val="1"/>
          <w:numId w:val="5"/>
        </w:numPr>
        <w:spacing w:line="360" w:lineRule="auto"/>
        <w:ind w:left="1440" w:hanging="360"/>
        <w:jc w:val="both"/>
        <w:rPr>
          <w:sz w:val="24"/>
          <w:szCs w:val="24"/>
        </w:rPr>
      </w:pPr>
      <w:r w:rsidDel="00000000" w:rsidR="00000000" w:rsidRPr="00000000">
        <w:rPr>
          <w:sz w:val="24"/>
          <w:szCs w:val="24"/>
          <w:rtl w:val="0"/>
        </w:rPr>
        <w:t xml:space="preserve">Una vez dada de alta una nueva consulta legal, el sistema creará automáticamente el documento legal en formato word para iniciar el proceso de demanda, utilizando los datos recibidos en el formulario.</w:t>
      </w:r>
    </w:p>
    <w:p w:rsidR="00000000" w:rsidDel="00000000" w:rsidP="00000000" w:rsidRDefault="00000000" w:rsidRPr="00000000" w14:paraId="0000005A">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consultar demanda en proceso, el sistema mostrará la información de la demanda, así como el avance de ésta y los comentarios del administrador.</w:t>
      </w:r>
    </w:p>
    <w:p w:rsidR="00000000" w:rsidDel="00000000" w:rsidP="00000000" w:rsidRDefault="00000000" w:rsidRPr="00000000" w14:paraId="0000005B">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contará con un proceso de notificación para avisar al usuario cuando haya un avance en su consulta legal.</w:t>
      </w:r>
    </w:p>
    <w:p w:rsidR="00000000" w:rsidDel="00000000" w:rsidP="00000000" w:rsidRDefault="00000000" w:rsidRPr="00000000" w14:paraId="0000005C">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historial, el sistema mostrará la información de las demandas finalizadas del usuario en cuestión, así como la condición en la que terminó la demanda.</w:t>
      </w:r>
    </w:p>
    <w:p w:rsidR="00000000" w:rsidDel="00000000" w:rsidP="00000000" w:rsidRDefault="00000000" w:rsidRPr="00000000" w14:paraId="0000005D">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mostrará al administrador una pantalla con las opciones de panel de control y demandas.</w:t>
      </w:r>
    </w:p>
    <w:p w:rsidR="00000000" w:rsidDel="00000000" w:rsidP="00000000" w:rsidRDefault="00000000" w:rsidRPr="00000000" w14:paraId="0000005E">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panel de control, el sistema mostrará un dashboard con todos los ingresos recibidos.</w:t>
      </w:r>
    </w:p>
    <w:p w:rsidR="00000000" w:rsidDel="00000000" w:rsidP="00000000" w:rsidRDefault="00000000" w:rsidRPr="00000000" w14:paraId="0000005F">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demandas, el sistema filtrará para el administrador las demandas como nuevas, en proceso y finalizadas.</w:t>
      </w:r>
    </w:p>
    <w:p w:rsidR="00000000" w:rsidDel="00000000" w:rsidP="00000000" w:rsidRDefault="00000000" w:rsidRPr="00000000" w14:paraId="00000060">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contará con un proceso de notificación para avisar al administrador cuando haya una nueva demanda.</w:t>
      </w:r>
    </w:p>
    <w:p w:rsidR="00000000" w:rsidDel="00000000" w:rsidP="00000000" w:rsidRDefault="00000000" w:rsidRPr="00000000" w14:paraId="00000061">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nuevas demandas, el sistema mostrará al administrador la información de la nueva demanda, el documento legal creado y el pago referente.</w:t>
      </w:r>
    </w:p>
    <w:p w:rsidR="00000000" w:rsidDel="00000000" w:rsidP="00000000" w:rsidRDefault="00000000" w:rsidRPr="00000000" w14:paraId="00000062">
      <w:pPr>
        <w:numPr>
          <w:ilvl w:val="1"/>
          <w:numId w:val="5"/>
        </w:numPr>
        <w:spacing w:line="360" w:lineRule="auto"/>
        <w:ind w:left="1440" w:hanging="360"/>
        <w:jc w:val="both"/>
        <w:rPr>
          <w:sz w:val="24"/>
          <w:szCs w:val="24"/>
        </w:rPr>
      </w:pPr>
      <w:r w:rsidDel="00000000" w:rsidR="00000000" w:rsidRPr="00000000">
        <w:rPr>
          <w:sz w:val="24"/>
          <w:szCs w:val="24"/>
          <w:rtl w:val="0"/>
        </w:rPr>
        <w:t xml:space="preserve">El sistema moverá automáticamente la demanda nueva a la parte de demandas en proceso una vez que se inicie el proceso legal.</w:t>
      </w:r>
    </w:p>
    <w:p w:rsidR="00000000" w:rsidDel="00000000" w:rsidP="00000000" w:rsidRDefault="00000000" w:rsidRPr="00000000" w14:paraId="00000063">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demandas en proceso, el sistema mostrará la información de la demanda y los avances realizados.</w:t>
      </w:r>
    </w:p>
    <w:p w:rsidR="00000000" w:rsidDel="00000000" w:rsidP="00000000" w:rsidRDefault="00000000" w:rsidRPr="00000000" w14:paraId="00000064">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demandas en proceso, el sistema contará con un apartado para que el administrador pueda incluir comentarios en cada paso del proceso.</w:t>
      </w:r>
    </w:p>
    <w:p w:rsidR="00000000" w:rsidDel="00000000" w:rsidP="00000000" w:rsidRDefault="00000000" w:rsidRPr="00000000" w14:paraId="00000065">
      <w:pPr>
        <w:numPr>
          <w:ilvl w:val="1"/>
          <w:numId w:val="5"/>
        </w:numPr>
        <w:spacing w:line="360" w:lineRule="auto"/>
        <w:ind w:left="1440" w:hanging="360"/>
        <w:jc w:val="both"/>
        <w:rPr>
          <w:sz w:val="24"/>
          <w:szCs w:val="24"/>
        </w:rPr>
      </w:pPr>
      <w:r w:rsidDel="00000000" w:rsidR="00000000" w:rsidRPr="00000000">
        <w:rPr>
          <w:sz w:val="24"/>
          <w:szCs w:val="24"/>
          <w:rtl w:val="0"/>
        </w:rPr>
        <w:t xml:space="preserve">En la parte de demandas finalizadas, el sistema desplegará una lista de las demandas que ya finalizaron, así como la condición en la que finalizaron.</w:t>
      </w:r>
    </w:p>
    <w:p w:rsidR="00000000" w:rsidDel="00000000" w:rsidP="00000000" w:rsidRDefault="00000000" w:rsidRPr="00000000" w14:paraId="0000006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7">
      <w:pPr>
        <w:pStyle w:val="Subtitle"/>
        <w:numPr>
          <w:ilvl w:val="0"/>
          <w:numId w:val="5"/>
        </w:numPr>
        <w:spacing w:after="0" w:afterAutospacing="0" w:line="360" w:lineRule="auto"/>
        <w:ind w:left="720" w:hanging="360"/>
        <w:jc w:val="both"/>
        <w:rPr>
          <w:sz w:val="24"/>
          <w:szCs w:val="24"/>
        </w:rPr>
      </w:pPr>
      <w:bookmarkStart w:colFirst="0" w:colLast="0" w:name="_vl3q8g75vcos" w:id="13"/>
      <w:bookmarkEnd w:id="13"/>
      <w:r w:rsidDel="00000000" w:rsidR="00000000" w:rsidRPr="00000000">
        <w:rPr>
          <w:sz w:val="24"/>
          <w:szCs w:val="24"/>
          <w:rtl w:val="0"/>
        </w:rPr>
        <w:t xml:space="preserve">Requerimientos no funcionales</w:t>
      </w:r>
    </w:p>
    <w:p w:rsidR="00000000" w:rsidDel="00000000" w:rsidP="00000000" w:rsidRDefault="00000000" w:rsidRPr="00000000" w14:paraId="00000068">
      <w:pPr>
        <w:numPr>
          <w:ilvl w:val="0"/>
          <w:numId w:val="3"/>
        </w:numPr>
        <w:spacing w:line="360" w:lineRule="auto"/>
        <w:ind w:left="1440" w:hanging="360"/>
        <w:jc w:val="both"/>
        <w:rPr>
          <w:sz w:val="24"/>
          <w:szCs w:val="24"/>
        </w:rPr>
      </w:pPr>
      <w:r w:rsidDel="00000000" w:rsidR="00000000" w:rsidRPr="00000000">
        <w:rPr>
          <w:sz w:val="24"/>
          <w:szCs w:val="24"/>
          <w:rtl w:val="0"/>
        </w:rPr>
        <w:t xml:space="preserve">El programa deberá ser desarrollado en un tiempo menor a 3 meses comenzando el 25 de febrero de 2022</w:t>
      </w:r>
    </w:p>
    <w:p w:rsidR="00000000" w:rsidDel="00000000" w:rsidP="00000000" w:rsidRDefault="00000000" w:rsidRPr="00000000" w14:paraId="00000069">
      <w:pPr>
        <w:numPr>
          <w:ilvl w:val="0"/>
          <w:numId w:val="3"/>
        </w:numPr>
        <w:spacing w:line="360" w:lineRule="auto"/>
        <w:ind w:left="1440" w:hanging="360"/>
        <w:jc w:val="both"/>
        <w:rPr>
          <w:sz w:val="24"/>
          <w:szCs w:val="24"/>
        </w:rPr>
      </w:pPr>
      <w:r w:rsidDel="00000000" w:rsidR="00000000" w:rsidRPr="00000000">
        <w:rPr>
          <w:sz w:val="24"/>
          <w:szCs w:val="24"/>
          <w:rtl w:val="0"/>
        </w:rPr>
        <w:t xml:space="preserve">El programa deberá ser responsive para poder visualizarse desde el celular</w:t>
      </w:r>
    </w:p>
    <w:p w:rsidR="00000000" w:rsidDel="00000000" w:rsidP="00000000" w:rsidRDefault="00000000" w:rsidRPr="00000000" w14:paraId="0000006A">
      <w:pPr>
        <w:numPr>
          <w:ilvl w:val="0"/>
          <w:numId w:val="3"/>
        </w:numPr>
        <w:spacing w:line="360" w:lineRule="auto"/>
        <w:ind w:left="1440" w:hanging="360"/>
        <w:jc w:val="both"/>
        <w:rPr>
          <w:sz w:val="24"/>
          <w:szCs w:val="24"/>
        </w:rPr>
      </w:pPr>
      <w:r w:rsidDel="00000000" w:rsidR="00000000" w:rsidRPr="00000000">
        <w:rPr>
          <w:sz w:val="24"/>
          <w:szCs w:val="24"/>
          <w:rtl w:val="0"/>
        </w:rPr>
        <w:t xml:space="preserve">El sistema deberá tener un estilo con colores azul marino y blanco</w:t>
      </w:r>
    </w:p>
    <w:p w:rsidR="00000000" w:rsidDel="00000000" w:rsidP="00000000" w:rsidRDefault="00000000" w:rsidRPr="00000000" w14:paraId="0000006B">
      <w:pPr>
        <w:numPr>
          <w:ilvl w:val="0"/>
          <w:numId w:val="3"/>
        </w:numPr>
        <w:spacing w:line="360" w:lineRule="auto"/>
        <w:ind w:left="1440" w:hanging="360"/>
        <w:jc w:val="both"/>
        <w:rPr>
          <w:sz w:val="24"/>
          <w:szCs w:val="24"/>
        </w:rPr>
      </w:pPr>
      <w:r w:rsidDel="00000000" w:rsidR="00000000" w:rsidRPr="00000000">
        <w:rPr>
          <w:sz w:val="24"/>
          <w:szCs w:val="24"/>
          <w:rtl w:val="0"/>
        </w:rPr>
        <w:t xml:space="preserve">El programa será desarrollado en los siguientes lenguajes de programación: HTML, CSS y JavaScript</w:t>
      </w:r>
    </w:p>
    <w:p w:rsidR="00000000" w:rsidDel="00000000" w:rsidP="00000000" w:rsidRDefault="00000000" w:rsidRPr="00000000" w14:paraId="0000006C">
      <w:pPr>
        <w:numPr>
          <w:ilvl w:val="0"/>
          <w:numId w:val="3"/>
        </w:numPr>
        <w:spacing w:line="360" w:lineRule="auto"/>
        <w:ind w:left="1440" w:hanging="360"/>
        <w:jc w:val="both"/>
        <w:rPr>
          <w:sz w:val="24"/>
          <w:szCs w:val="24"/>
        </w:rPr>
      </w:pPr>
      <w:r w:rsidDel="00000000" w:rsidR="00000000" w:rsidRPr="00000000">
        <w:rPr>
          <w:sz w:val="24"/>
          <w:szCs w:val="24"/>
          <w:rtl w:val="0"/>
        </w:rPr>
        <w:t xml:space="preserve">El sistema tendrá una restricción de almacenamiento con un máximo de 2TB</w:t>
      </w:r>
    </w:p>
    <w:p w:rsidR="00000000" w:rsidDel="00000000" w:rsidP="00000000" w:rsidRDefault="00000000" w:rsidRPr="00000000" w14:paraId="0000006D">
      <w:pPr>
        <w:numPr>
          <w:ilvl w:val="0"/>
          <w:numId w:val="3"/>
        </w:numPr>
        <w:spacing w:line="360" w:lineRule="auto"/>
        <w:ind w:left="1440" w:hanging="360"/>
        <w:jc w:val="both"/>
        <w:rPr>
          <w:sz w:val="24"/>
          <w:szCs w:val="24"/>
        </w:rPr>
      </w:pPr>
      <w:r w:rsidDel="00000000" w:rsidR="00000000" w:rsidRPr="00000000">
        <w:rPr>
          <w:sz w:val="24"/>
          <w:szCs w:val="24"/>
          <w:rtl w:val="0"/>
        </w:rPr>
        <w:t xml:space="preserve">El programa será desarrollado en el lenguaje español</w:t>
      </w:r>
    </w:p>
    <w:p w:rsidR="00000000" w:rsidDel="00000000" w:rsidP="00000000" w:rsidRDefault="00000000" w:rsidRPr="00000000" w14:paraId="0000006E">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Roman"/>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fepa.gob.mx/innovaportal/v/1177/1/mx.wap/requisitos_para_realizar_una_denuncia__.html" TargetMode="External"/><Relationship Id="rId7" Type="http://schemas.openxmlformats.org/officeDocument/2006/relationships/hyperlink" Target="https://www.esic.edu/rethink/marketing-y-comunicacion/medios-de-pago-por-internet-cuales-existen-y-cual-es-su-relevanc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