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Se cumplieron los tiempos estipulados para cada Sprint, sin embargo, a medida que se iba desarrollando se encuentran desafíos lógicos que superar y toca ir modificando y mejorando hasta conseguir la meta de cada Sprint y realizar el entregable funcional, el conocimiento sobre la tecnología usada facilita enormemente el trabajo tanto personal como en el equipo desarrollando y plasmar las ideas en el software final.</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b w:val="1"/>
                <w:color w:val="1f4e79"/>
                <w:rtl w:val="0"/>
              </w:rPr>
              <w:t xml:space="preserve">Personalmente, siento que la investigación y aprendizaje continuo ayudo bastante a aterrizar ciertas ideas y hacerlas de la mejor manera posible, lo primero es entender el dolor del cliente para proponer una solución acorde a sus necesidades.</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b w:val="1"/>
                <w:color w:val="1f4e79"/>
                <w:rtl w:val="0"/>
              </w:rPr>
              <w:t xml:space="preserve">Siento que mi desarrollo profesional en cuanto a conocimientos y manejo de la tecnología el cual me hice cargo durante el desarrollo son óptimas de acuerdo al tiempo limitado que tenemos para desarrollar el proceso de APT.</w:t>
            </w:r>
          </w:p>
          <w:p w:rsidR="00000000" w:rsidDel="00000000" w:rsidP="00000000" w:rsidRDefault="00000000" w:rsidRPr="00000000" w14:paraId="00000022">
            <w:pPr>
              <w:jc w:val="both"/>
              <w:rPr>
                <w:b w:val="1"/>
                <w:color w:val="1f4e79"/>
              </w:rPr>
            </w:pPr>
            <w:r w:rsidDel="00000000" w:rsidR="00000000" w:rsidRPr="00000000">
              <w:rPr>
                <w:rtl w:val="0"/>
              </w:rPr>
            </w:r>
          </w:p>
          <w:p w:rsidR="00000000" w:rsidDel="00000000" w:rsidP="00000000" w:rsidRDefault="00000000" w:rsidRPr="00000000" w14:paraId="00000023">
            <w:pPr>
              <w:jc w:val="both"/>
              <w:rPr>
                <w:b w:val="1"/>
                <w:color w:val="1f4e79"/>
              </w:rPr>
            </w:pPr>
            <w:r w:rsidDel="00000000" w:rsidR="00000000" w:rsidRPr="00000000">
              <w:rPr>
                <w:b w:val="1"/>
                <w:color w:val="1f4e79"/>
                <w:rtl w:val="0"/>
              </w:rPr>
              <w:t xml:space="preserve">Por otro lado, la estimación de tiempos aún podría seguir mejorando a medida que voy ganando experiencia.</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b w:val="1"/>
                <w:color w:val="1f4e79"/>
                <w:rtl w:val="0"/>
              </w:rPr>
              <w:t xml:space="preserve">Sin duda alguna siento que este proceso fue uno de los más complicados, no tanto por el poco tiempo para completarlo, sino que en las partes entregables, los tipos de revisión “automáticas” presentaron demasiadas falencias que levantaron más de una inquietud por parte de los profesores y estudiantes, complicando aún más el entender el hilo del semestre.</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b w:val="1"/>
                <w:color w:val="1f4e79"/>
                <w:rtl w:val="0"/>
              </w:rPr>
              <w:t xml:space="preserve">Espero que sirva de ejemplo para mejorar o cambiar el patrón con el cual este proceso de APT fue evaluado.</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both"/>
              <w:rPr>
                <w:b w:val="1"/>
                <w:color w:val="1f4e79"/>
              </w:rPr>
            </w:pPr>
            <w:r w:rsidDel="00000000" w:rsidR="00000000" w:rsidRPr="00000000">
              <w:rPr>
                <w:b w:val="1"/>
                <w:color w:val="1f4e79"/>
                <w:rtl w:val="0"/>
              </w:rPr>
              <w:t xml:space="preserve">Considero que cada uno de los miembros del equipo se desempeñó de la manera más óptima, cada uno de nosotros tiene un fuerte en alguna tecnología donde nos desempeñamos, es por ello que se pudo avanzar rápido y en cuanto encontramos limitantes la buena comunicación ayuda enormemente a avanzar rápido.</w:t>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b w:val="1"/>
                <w:color w:val="1f4e79"/>
                <w:rtl w:val="0"/>
              </w:rPr>
              <w:t xml:space="preserve">Como comentaba en la respuesta anterior, somos un grupo consolidado, trabajando desde hace varios semestres, donde cada uno conoce su potencial y tecnología favorita de desarrollo, donde se podría considerar desarrollador avanzado en la materia, por otro lado, siempre considero que la gestión del tiempo es un aspecto a mejorar en cada proceso realizado.</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UU3FBYJ6iqdK1Huk3QamtmjiFg==">CgMxLjAyCGguZ2pkZ3hzOAByITFGU21haXZQSDROV0JYblJUMTlsTDhYV1RfTXB2V19IUw==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