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Cuestionario y consentimiento informado: cafeterías de especialidad en el área del Park Way</w:t>
      </w:r>
    </w:p>
    <w:p w:rsidR="00000000" w:rsidDel="00000000" w:rsidP="00000000" w:rsidRDefault="00000000" w:rsidRPr="00000000" w14:paraId="00000002">
      <w:pPr>
        <w:rPr/>
      </w:pPr>
      <w:r w:rsidDel="00000000" w:rsidR="00000000" w:rsidRPr="00000000">
        <w:rPr>
          <w:rtl w:val="0"/>
        </w:rPr>
        <w:t xml:space="preserve">Haciendo Economía 2026-2 · Trabajo de campo</w:t>
      </w:r>
    </w:p>
    <w:p w:rsidR="00000000" w:rsidDel="00000000" w:rsidP="00000000" w:rsidRDefault="00000000" w:rsidRPr="00000000" w14:paraId="00000003">
      <w:pPr>
        <w:rPr/>
      </w:pPr>
      <w:r w:rsidDel="00000000" w:rsidR="00000000" w:rsidRPr="00000000">
        <w:rPr>
          <w:rtl w:val="0"/>
        </w:rPr>
        <w:t xml:space="preserve">Integrantes: Samuel Dussan - Valery Lizarazo - Sara Rodríguez - Chari Reyes</w:t>
      </w:r>
    </w:p>
    <w:p w:rsidR="00000000" w:rsidDel="00000000" w:rsidP="00000000" w:rsidRDefault="00000000" w:rsidRPr="00000000" w14:paraId="00000004">
      <w:pPr>
        <w:pStyle w:val="Heading2"/>
        <w:rPr/>
      </w:pPr>
      <w:r w:rsidDel="00000000" w:rsidR="00000000" w:rsidRPr="00000000">
        <w:rPr>
          <w:rtl w:val="0"/>
        </w:rPr>
        <w:t xml:space="preserve">1. Cómo se aplica</w:t>
      </w:r>
    </w:p>
    <w:p w:rsidR="00000000" w:rsidDel="00000000" w:rsidP="00000000" w:rsidRDefault="00000000" w:rsidRPr="00000000" w14:paraId="00000005">
      <w:pPr>
        <w:rPr/>
      </w:pPr>
      <w:r w:rsidDel="00000000" w:rsidR="00000000" w:rsidRPr="00000000">
        <w:rPr>
          <w:rtl w:val="0"/>
        </w:rPr>
        <w:t xml:space="preserve">El cuestionario se aplica en persona al encargado o encargada de cada cafetería de la lista de locales (el universo). Dura entre 7 y 10 minutos. Va acompañado de una ficha de observación que llena el equipo sin hacer preguntas.</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Visiten el local en horas de poco movimiento (por ejemplo, entre las 9:00 y las 11:00 a. m. o entre las 2:00 y las 4:00 p. m.) para no interrumpir la atención.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Preséntense, pidan hablar con el encargado o encargada, lean el consentimiento completo y registren si acepta.</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pidan el nombre ni ningún dato personal de quien responde. Solo se registran el código del local, el nombre del negocio y su red social.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persona no acepta, o no hay nadie que pueda responder, anoten el resultado en la ficha y sigan con el siguiente local.</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fotos son solo de la fachada y del entorno, nunca de personas.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Consentimiento informado (se lee en voz alta)</w:t>
      </w:r>
    </w:p>
    <w:p w:rsidR="00000000" w:rsidDel="00000000" w:rsidP="00000000" w:rsidRDefault="00000000" w:rsidRPr="00000000" w14:paraId="0000000C">
      <w:pPr>
        <w:rPr/>
      </w:pPr>
      <w:r w:rsidDel="00000000" w:rsidR="00000000" w:rsidRPr="00000000">
        <w:rPr>
          <w:rtl w:val="0"/>
        </w:rPr>
        <w:t xml:space="preserve">Hola, buenos días (o buenas tardes). Somos estudiantes de la Universidad del Rosario y estamos haciendo un trabajo del curso Haciendo Economía sobre cómo se ubican las cafeterías de especialidad en la zona del Park Way, en Bogotá. Queremos hacerle unas preguntas sobre este local. Toma entre 7 y 10 minutos.</w:t>
      </w:r>
    </w:p>
    <w:p w:rsidR="00000000" w:rsidDel="00000000" w:rsidP="00000000" w:rsidRDefault="00000000" w:rsidRPr="00000000" w14:paraId="0000000D">
      <w:pPr>
        <w:rPr/>
      </w:pPr>
      <w:r w:rsidDel="00000000" w:rsidR="00000000" w:rsidRPr="00000000">
        <w:rPr>
          <w:rtl w:val="0"/>
        </w:rPr>
        <w:t xml:space="preserve">Su participación es voluntaria. Puede dejar de responder cualquier pregunta o terminar cuando quiera, sin ninguna consecuencia para usted ni para el negocio. No tiene ningún costo ni recibirá ningún pago.</w:t>
      </w:r>
    </w:p>
    <w:p w:rsidR="00000000" w:rsidDel="00000000" w:rsidP="00000000" w:rsidRDefault="00000000" w:rsidRPr="00000000" w14:paraId="0000000E">
      <w:pPr>
        <w:rPr/>
      </w:pPr>
      <w:r w:rsidDel="00000000" w:rsidR="00000000" w:rsidRPr="00000000">
        <w:rPr>
          <w:rtl w:val="0"/>
        </w:rPr>
        <w:t xml:space="preserve">No le vamos a pedir su nombre ni sus datos personales. Solo anotaremos el nombre o la red social del negocio para ubicarlo en el mapa. Las respuestas se usarán únicamente para este trabajo académico y se presentarán en conjunto, sin atribuir ninguna respuesta a una persona. Los datos se guardarán en un archivo del grupo.</w:t>
      </w:r>
    </w:p>
    <w:p w:rsidR="00000000" w:rsidDel="00000000" w:rsidP="00000000" w:rsidRDefault="00000000" w:rsidRPr="00000000" w14:paraId="0000000F">
      <w:pPr>
        <w:rPr/>
      </w:pPr>
      <w:r w:rsidDel="00000000" w:rsidR="00000000" w:rsidRPr="00000000">
        <w:rPr>
          <w:rtl w:val="0"/>
        </w:rPr>
        <w:t xml:space="preserve">Si tiene dudas, puede escribirnos a [correo de contacto del grupo].</w:t>
      </w:r>
    </w:p>
    <w:p w:rsidR="00000000" w:rsidDel="00000000" w:rsidP="00000000" w:rsidRDefault="00000000" w:rsidRPr="00000000" w14:paraId="00000010">
      <w:pPr>
        <w:rPr/>
      </w:pPr>
      <w:r w:rsidDel="00000000" w:rsidR="00000000" w:rsidRPr="00000000">
        <w:rPr>
          <w:rtl w:val="0"/>
        </w:rPr>
        <w:t xml:space="preserve">¿Está de acuerdo en participar?</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Acepta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acepta (agradecer y terminar)</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3. Cuestionario</w:t>
      </w:r>
    </w:p>
    <w:p w:rsidR="00000000" w:rsidDel="00000000" w:rsidP="00000000" w:rsidRDefault="00000000" w:rsidRPr="00000000" w14:paraId="00000014">
      <w:pPr>
        <w:rPr/>
      </w:pPr>
      <w:r w:rsidDel="00000000" w:rsidR="00000000" w:rsidRPr="00000000">
        <w:rPr>
          <w:b w:val="1"/>
          <w:bCs w:val="1"/>
          <w:rtl w:val="0"/>
        </w:rPr>
        <w:t xml:space="preserve">Filtro.</w:t>
      </w:r>
      <w:r w:rsidDel="00000000" w:rsidR="00000000" w:rsidRPr="00000000">
        <w:rPr>
          <w:rtl w:val="0"/>
        </w:rPr>
        <w:t xml:space="preserve"> ¿Es usted mayor de 18 años y trabaja o está a cargo de este local? ☐ Sí ☐ No (agradecer y terminar)</w:t>
      </w:r>
    </w:p>
    <w:p w:rsidR="00000000" w:rsidDel="00000000" w:rsidP="00000000" w:rsidRDefault="00000000" w:rsidRPr="00000000" w14:paraId="00000015">
      <w:pPr>
        <w:pStyle w:val="Heading3"/>
        <w:rPr/>
      </w:pPr>
      <w:r w:rsidDel="00000000" w:rsidR="00000000" w:rsidRPr="00000000">
        <w:rPr>
          <w:rtl w:val="0"/>
        </w:rPr>
        <w:t xml:space="preserve">Módulo A. Sobre el local</w:t>
      </w:r>
    </w:p>
    <w:p w:rsidR="00000000" w:rsidDel="00000000" w:rsidP="00000000" w:rsidRDefault="00000000" w:rsidRPr="00000000" w14:paraId="00000016">
      <w:pPr>
        <w:rPr/>
      </w:pPr>
      <w:r w:rsidDel="00000000" w:rsidR="00000000" w:rsidRPr="00000000">
        <w:rPr>
          <w:b w:val="1"/>
          <w:bCs w:val="1"/>
          <w:rtl w:val="0"/>
        </w:rPr>
        <w:t xml:space="preserve">A1. ¿Hace cuánto funciona este local en esta dirección?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Menos de 1 año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1 a menos de 3 años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3 a menos de 5 años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años o más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A2. El local 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Propio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Arrendado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 o no responde</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A3. ¿Tuestan su propio café?</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compran café tostado a otros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A4. ¿Qué métodos de preparación ofrecen? (marque todos los que apliquen)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Espresso y bebidas con leche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Métodos filtrados (V60, Chemex, prensa francesa u otros)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Otro</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A5. ¿El café que sirven tiene origen identificable (finca, región o productor)?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siempre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algunas veces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Módulo B. Por qué este lugar</w:t>
      </w:r>
    </w:p>
    <w:p w:rsidR="00000000" w:rsidDel="00000000" w:rsidP="00000000" w:rsidRDefault="00000000" w:rsidRPr="00000000" w14:paraId="0000002F">
      <w:pPr>
        <w:rPr/>
      </w:pPr>
      <w:r w:rsidDel="00000000" w:rsidR="00000000" w:rsidRPr="00000000">
        <w:rPr>
          <w:b w:val="1"/>
          <w:bCs w:val="1"/>
          <w:rtl w:val="0"/>
        </w:rPr>
        <w:t xml:space="preserve">B1. ¿Cuál fue la razón principal para abrir en este lugar? (marque una)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Cerca de universidades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Cerca de clínicas u hospitales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Cerca de oficinas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Cerca de una estación de TransMilenio o buen acceso en transporte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 había otras cafeterías cerca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Precio del arriendo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 teníamos el local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Ambiente de la calle o del barrio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Otra (¿cuál?): ________</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B2. ¿Qué tan importante fue cada cosa al escoger este lugar? (1 = nada importante, 5 = muy importante)</w:t>
      </w:r>
      <w:r w:rsidDel="00000000" w:rsidR="00000000" w:rsidRPr="00000000">
        <w:rPr>
          <w:rtl w:val="0"/>
        </w:rPr>
      </w:r>
    </w:p>
    <w:tbl>
      <w:tblPr>
        <w:tblStyle w:val="Table1"/>
        <w:tblW w:w="935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2"/>
        <w:gridCol w:w="823"/>
        <w:gridCol w:w="823"/>
        <w:gridCol w:w="823"/>
        <w:gridCol w:w="823"/>
        <w:gridCol w:w="823"/>
        <w:tblGridChange w:id="0">
          <w:tblGrid>
            <w:gridCol w:w="5242"/>
            <w:gridCol w:w="823"/>
            <w:gridCol w:w="823"/>
            <w:gridCol w:w="823"/>
            <w:gridCol w:w="823"/>
            <w:gridCol w:w="823"/>
          </w:tblGrid>
        </w:tblGridChange>
      </w:tblGrid>
      <w:tr>
        <w:trPr>
          <w:cantSplit w:val="0"/>
          <w:tblHeader w:val="1"/>
        </w:trPr>
        <w:tc>
          <w:tcPr>
            <w:shd w:fill="f2f2f2" w:val="clear"/>
          </w:tcPr>
          <w:p w:rsidR="00000000" w:rsidDel="00000000" w:rsidP="00000000" w:rsidRDefault="00000000" w:rsidRPr="00000000" w14:paraId="0000003A">
            <w:pPr>
              <w:rPr/>
            </w:pPr>
            <w:r w:rsidDel="00000000" w:rsidR="00000000" w:rsidRPr="00000000">
              <w:rPr>
                <w:rtl w:val="0"/>
              </w:rPr>
              <w:t xml:space="preserve">Factor</w:t>
            </w:r>
          </w:p>
        </w:tc>
        <w:tc>
          <w:tcPr>
            <w:shd w:fill="f2f2f2" w:val="clear"/>
          </w:tcPr>
          <w:p w:rsidR="00000000" w:rsidDel="00000000" w:rsidP="00000000" w:rsidRDefault="00000000" w:rsidRPr="00000000" w14:paraId="0000003B">
            <w:pPr>
              <w:rPr/>
            </w:pPr>
            <w:r w:rsidDel="00000000" w:rsidR="00000000" w:rsidRPr="00000000">
              <w:rPr>
                <w:rtl w:val="0"/>
              </w:rPr>
              <w:t xml:space="preserve">1</w:t>
            </w:r>
          </w:p>
        </w:tc>
        <w:tc>
          <w:tcPr>
            <w:shd w:fill="f2f2f2" w:val="clear"/>
          </w:tcPr>
          <w:p w:rsidR="00000000" w:rsidDel="00000000" w:rsidP="00000000" w:rsidRDefault="00000000" w:rsidRPr="00000000" w14:paraId="0000003C">
            <w:pPr>
              <w:rPr/>
            </w:pPr>
            <w:r w:rsidDel="00000000" w:rsidR="00000000" w:rsidRPr="00000000">
              <w:rPr>
                <w:rtl w:val="0"/>
              </w:rPr>
              <w:t xml:space="preserve">2</w:t>
            </w:r>
          </w:p>
        </w:tc>
        <w:tc>
          <w:tcPr>
            <w:shd w:fill="f2f2f2" w:val="clear"/>
          </w:tcPr>
          <w:p w:rsidR="00000000" w:rsidDel="00000000" w:rsidP="00000000" w:rsidRDefault="00000000" w:rsidRPr="00000000" w14:paraId="0000003D">
            <w:pPr>
              <w:rPr/>
            </w:pPr>
            <w:r w:rsidDel="00000000" w:rsidR="00000000" w:rsidRPr="00000000">
              <w:rPr>
                <w:rtl w:val="0"/>
              </w:rPr>
              <w:t xml:space="preserve">3</w:t>
            </w:r>
          </w:p>
        </w:tc>
        <w:tc>
          <w:tcPr>
            <w:shd w:fill="f2f2f2" w:val="clear"/>
          </w:tcPr>
          <w:p w:rsidR="00000000" w:rsidDel="00000000" w:rsidP="00000000" w:rsidRDefault="00000000" w:rsidRPr="00000000" w14:paraId="0000003E">
            <w:pPr>
              <w:rPr/>
            </w:pPr>
            <w:r w:rsidDel="00000000" w:rsidR="00000000" w:rsidRPr="00000000">
              <w:rPr>
                <w:rtl w:val="0"/>
              </w:rPr>
              <w:t xml:space="preserve">4</w:t>
            </w:r>
          </w:p>
        </w:tc>
        <w:tc>
          <w:tcPr>
            <w:shd w:fill="f2f2f2" w:val="clear"/>
          </w:tcPr>
          <w:p w:rsidR="00000000" w:rsidDel="00000000" w:rsidP="00000000" w:rsidRDefault="00000000" w:rsidRPr="00000000" w14:paraId="0000003F">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Cercanía a universidades</w:t>
            </w:r>
          </w:p>
        </w:tc>
        <w:tc>
          <w:tcPr/>
          <w:p w:rsidR="00000000" w:rsidDel="00000000" w:rsidP="00000000" w:rsidRDefault="00000000" w:rsidRPr="00000000" w14:paraId="00000041">
            <w:pPr>
              <w:rPr/>
            </w:pPr>
            <w:r w:rsidDel="00000000" w:rsidR="00000000" w:rsidRPr="00000000">
              <w:rPr>
                <w:rtl w:val="0"/>
              </w:rPr>
              <w:t xml:space="preserve">☐</w:t>
            </w:r>
          </w:p>
        </w:tc>
        <w:tc>
          <w:tcPr/>
          <w:p w:rsidR="00000000" w:rsidDel="00000000" w:rsidP="00000000" w:rsidRDefault="00000000" w:rsidRPr="00000000" w14:paraId="00000042">
            <w:pPr>
              <w:rPr/>
            </w:pPr>
            <w:r w:rsidDel="00000000" w:rsidR="00000000" w:rsidRPr="00000000">
              <w:rPr>
                <w:rtl w:val="0"/>
              </w:rPr>
              <w:t xml:space="preserve">☐</w:t>
            </w:r>
          </w:p>
        </w:tc>
        <w:tc>
          <w:tcPr/>
          <w:p w:rsidR="00000000" w:rsidDel="00000000" w:rsidP="00000000" w:rsidRDefault="00000000" w:rsidRPr="00000000" w14:paraId="00000043">
            <w:pPr>
              <w:rPr/>
            </w:pPr>
            <w:r w:rsidDel="00000000" w:rsidR="00000000" w:rsidRPr="00000000">
              <w:rPr>
                <w:rtl w:val="0"/>
              </w:rPr>
              <w:t xml:space="preserve">☐</w:t>
            </w:r>
          </w:p>
        </w:tc>
        <w:tc>
          <w:tcPr/>
          <w:p w:rsidR="00000000" w:rsidDel="00000000" w:rsidP="00000000" w:rsidRDefault="00000000" w:rsidRPr="00000000" w14:paraId="00000044">
            <w:pPr>
              <w:rPr/>
            </w:pPr>
            <w:r w:rsidDel="00000000" w:rsidR="00000000" w:rsidRPr="00000000">
              <w:rPr>
                <w:rtl w:val="0"/>
              </w:rPr>
              <w:t xml:space="preserve">☐</w:t>
            </w:r>
          </w:p>
        </w:tc>
        <w:tc>
          <w:tcPr/>
          <w:p w:rsidR="00000000" w:rsidDel="00000000" w:rsidP="00000000" w:rsidRDefault="00000000" w:rsidRPr="00000000" w14:paraId="0000004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Cercanía a clínicas y hospitales</w:t>
            </w:r>
          </w:p>
        </w:tc>
        <w:tc>
          <w:tcPr/>
          <w:p w:rsidR="00000000" w:rsidDel="00000000" w:rsidP="00000000" w:rsidRDefault="00000000" w:rsidRPr="00000000" w14:paraId="00000047">
            <w:pPr>
              <w:rPr/>
            </w:pPr>
            <w:r w:rsidDel="00000000" w:rsidR="00000000" w:rsidRPr="00000000">
              <w:rPr>
                <w:rtl w:val="0"/>
              </w:rPr>
              <w:t xml:space="preserve">☐</w:t>
            </w:r>
          </w:p>
        </w:tc>
        <w:tc>
          <w:tcPr/>
          <w:p w:rsidR="00000000" w:rsidDel="00000000" w:rsidP="00000000" w:rsidRDefault="00000000" w:rsidRPr="00000000" w14:paraId="00000048">
            <w:pPr>
              <w:rPr/>
            </w:pPr>
            <w:r w:rsidDel="00000000" w:rsidR="00000000" w:rsidRPr="00000000">
              <w:rPr>
                <w:rtl w:val="0"/>
              </w:rPr>
              <w:t xml:space="preserve">☐</w:t>
            </w:r>
          </w:p>
        </w:tc>
        <w:tc>
          <w:tcPr/>
          <w:p w:rsidR="00000000" w:rsidDel="00000000" w:rsidP="00000000" w:rsidRDefault="00000000" w:rsidRPr="00000000" w14:paraId="00000049">
            <w:pPr>
              <w:rPr/>
            </w:pPr>
            <w:r w:rsidDel="00000000" w:rsidR="00000000" w:rsidRPr="00000000">
              <w:rPr>
                <w:rtl w:val="0"/>
              </w:rPr>
              <w:t xml:space="preserve">☐</w:t>
            </w:r>
          </w:p>
        </w:tc>
        <w:tc>
          <w:tcPr/>
          <w:p w:rsidR="00000000" w:rsidDel="00000000" w:rsidP="00000000" w:rsidRDefault="00000000" w:rsidRPr="00000000" w14:paraId="0000004A">
            <w:pPr>
              <w:rPr/>
            </w:pPr>
            <w:r w:rsidDel="00000000" w:rsidR="00000000" w:rsidRPr="00000000">
              <w:rPr>
                <w:rtl w:val="0"/>
              </w:rPr>
              <w:t xml:space="preserve">☐</w:t>
            </w:r>
          </w:p>
        </w:tc>
        <w:tc>
          <w:tcPr/>
          <w:p w:rsidR="00000000" w:rsidDel="00000000" w:rsidP="00000000" w:rsidRDefault="00000000" w:rsidRPr="00000000" w14:paraId="0000004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Cercanía a oficinas</w:t>
            </w:r>
          </w:p>
        </w:tc>
        <w:tc>
          <w:tcPr/>
          <w:p w:rsidR="00000000" w:rsidDel="00000000" w:rsidP="00000000" w:rsidRDefault="00000000" w:rsidRPr="00000000" w14:paraId="0000004D">
            <w:pPr>
              <w:rPr/>
            </w:pPr>
            <w:r w:rsidDel="00000000" w:rsidR="00000000" w:rsidRPr="00000000">
              <w:rPr>
                <w:rtl w:val="0"/>
              </w:rPr>
              <w:t xml:space="preserve">☐</w:t>
            </w:r>
          </w:p>
        </w:tc>
        <w:tc>
          <w:tcPr/>
          <w:p w:rsidR="00000000" w:rsidDel="00000000" w:rsidP="00000000" w:rsidRDefault="00000000" w:rsidRPr="00000000" w14:paraId="0000004E">
            <w:pPr>
              <w:rPr/>
            </w:pPr>
            <w:r w:rsidDel="00000000" w:rsidR="00000000" w:rsidRPr="00000000">
              <w:rPr>
                <w:rtl w:val="0"/>
              </w:rPr>
              <w:t xml:space="preserve">☐</w:t>
            </w:r>
          </w:p>
        </w:tc>
        <w:tc>
          <w:tcPr/>
          <w:p w:rsidR="00000000" w:rsidDel="00000000" w:rsidP="00000000" w:rsidRDefault="00000000" w:rsidRPr="00000000" w14:paraId="0000004F">
            <w:pPr>
              <w:rPr/>
            </w:pPr>
            <w:r w:rsidDel="00000000" w:rsidR="00000000" w:rsidRPr="00000000">
              <w:rPr>
                <w:rtl w:val="0"/>
              </w:rPr>
              <w:t xml:space="preserve">☐</w:t>
            </w:r>
          </w:p>
        </w:tc>
        <w:tc>
          <w:tcPr/>
          <w:p w:rsidR="00000000" w:rsidDel="00000000" w:rsidP="00000000" w:rsidRDefault="00000000" w:rsidRPr="00000000" w14:paraId="00000050">
            <w:pPr>
              <w:rPr/>
            </w:pPr>
            <w:r w:rsidDel="00000000" w:rsidR="00000000" w:rsidRPr="00000000">
              <w:rPr>
                <w:rtl w:val="0"/>
              </w:rPr>
              <w:t xml:space="preserve">☐</w:t>
            </w:r>
          </w:p>
        </w:tc>
        <w:tc>
          <w:tcPr/>
          <w:p w:rsidR="00000000" w:rsidDel="00000000" w:rsidP="00000000" w:rsidRDefault="00000000" w:rsidRPr="00000000" w14:paraId="0000005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Cercanía a una estación de TransMilenio</w:t>
            </w:r>
          </w:p>
        </w:tc>
        <w:tc>
          <w:tcPr/>
          <w:p w:rsidR="00000000" w:rsidDel="00000000" w:rsidP="00000000" w:rsidRDefault="00000000" w:rsidRPr="00000000" w14:paraId="00000053">
            <w:pPr>
              <w:rPr/>
            </w:pPr>
            <w:r w:rsidDel="00000000" w:rsidR="00000000" w:rsidRPr="00000000">
              <w:rPr>
                <w:rtl w:val="0"/>
              </w:rPr>
              <w:t xml:space="preserve">☐</w:t>
            </w:r>
          </w:p>
        </w:tc>
        <w:tc>
          <w:tcPr/>
          <w:p w:rsidR="00000000" w:rsidDel="00000000" w:rsidP="00000000" w:rsidRDefault="00000000" w:rsidRPr="00000000" w14:paraId="00000054">
            <w:pPr>
              <w:rPr/>
            </w:pPr>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rtl w:val="0"/>
              </w:rPr>
              <w:t xml:space="preserve">☐</w:t>
            </w:r>
          </w:p>
        </w:tc>
        <w:tc>
          <w:tcPr/>
          <w:p w:rsidR="00000000" w:rsidDel="00000000" w:rsidP="00000000" w:rsidRDefault="00000000" w:rsidRPr="00000000" w14:paraId="00000056">
            <w:pPr>
              <w:rPr/>
            </w:pPr>
            <w:r w:rsidDel="00000000" w:rsidR="00000000" w:rsidRPr="00000000">
              <w:rPr>
                <w:rtl w:val="0"/>
              </w:rPr>
              <w:t xml:space="preserve">☐</w:t>
            </w:r>
          </w:p>
        </w:tc>
        <w:tc>
          <w:tcPr/>
          <w:p w:rsidR="00000000" w:rsidDel="00000000" w:rsidP="00000000" w:rsidRDefault="00000000" w:rsidRPr="00000000" w14:paraId="000000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Tener otras cafeterías cerca</w:t>
            </w:r>
          </w:p>
        </w:tc>
        <w:tc>
          <w:tcPr/>
          <w:p w:rsidR="00000000" w:rsidDel="00000000" w:rsidP="00000000" w:rsidRDefault="00000000" w:rsidRPr="00000000" w14:paraId="00000059">
            <w:pPr>
              <w:rPr/>
            </w:pPr>
            <w:r w:rsidDel="00000000" w:rsidR="00000000" w:rsidRPr="00000000">
              <w:rPr>
                <w:rtl w:val="0"/>
              </w:rPr>
              <w:t xml:space="preserve">☐</w:t>
            </w:r>
          </w:p>
        </w:tc>
        <w:tc>
          <w:tcPr/>
          <w:p w:rsidR="00000000" w:rsidDel="00000000" w:rsidP="00000000" w:rsidRDefault="00000000" w:rsidRPr="00000000" w14:paraId="0000005A">
            <w:pPr>
              <w:rPr/>
            </w:pPr>
            <w:r w:rsidDel="00000000" w:rsidR="00000000" w:rsidRPr="00000000">
              <w:rPr>
                <w:rtl w:val="0"/>
              </w:rPr>
              <w:t xml:space="preserve">☐</w:t>
            </w:r>
          </w:p>
        </w:tc>
        <w:tc>
          <w:tcPr/>
          <w:p w:rsidR="00000000" w:rsidDel="00000000" w:rsidP="00000000" w:rsidRDefault="00000000" w:rsidRPr="00000000" w14:paraId="0000005B">
            <w:pPr>
              <w:rPr/>
            </w:pPr>
            <w:r w:rsidDel="00000000" w:rsidR="00000000" w:rsidRPr="00000000">
              <w:rPr>
                <w:rtl w:val="0"/>
              </w:rPr>
              <w:t xml:space="preserve">☐</w:t>
            </w:r>
          </w:p>
        </w:tc>
        <w:tc>
          <w:tcPr/>
          <w:p w:rsidR="00000000" w:rsidDel="00000000" w:rsidP="00000000" w:rsidRDefault="00000000" w:rsidRPr="00000000" w14:paraId="0000005C">
            <w:pPr>
              <w:rPr/>
            </w:pPr>
            <w:r w:rsidDel="00000000" w:rsidR="00000000" w:rsidRPr="00000000">
              <w:rPr>
                <w:rtl w:val="0"/>
              </w:rPr>
              <w:t xml:space="preserve">☐</w:t>
            </w:r>
          </w:p>
        </w:tc>
        <w:tc>
          <w:tcPr/>
          <w:p w:rsidR="00000000" w:rsidDel="00000000" w:rsidP="00000000" w:rsidRDefault="00000000" w:rsidRPr="00000000" w14:paraId="0000005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Precio del arriendo</w:t>
            </w:r>
          </w:p>
        </w:tc>
        <w:tc>
          <w:tcPr/>
          <w:p w:rsidR="00000000" w:rsidDel="00000000" w:rsidP="00000000" w:rsidRDefault="00000000" w:rsidRPr="00000000" w14:paraId="0000005F">
            <w:pPr>
              <w:rPr/>
            </w:pPr>
            <w:r w:rsidDel="00000000" w:rsidR="00000000" w:rsidRPr="00000000">
              <w:rPr>
                <w:rtl w:val="0"/>
              </w:rPr>
              <w:t xml:space="preserve">☐</w:t>
            </w:r>
          </w:p>
        </w:tc>
        <w:tc>
          <w:tcPr/>
          <w:p w:rsidR="00000000" w:rsidDel="00000000" w:rsidP="00000000" w:rsidRDefault="00000000" w:rsidRPr="00000000" w14:paraId="00000060">
            <w:pPr>
              <w:rPr/>
            </w:pPr>
            <w:r w:rsidDel="00000000" w:rsidR="00000000" w:rsidRPr="00000000">
              <w:rPr>
                <w:rtl w:val="0"/>
              </w:rPr>
              <w:t xml:space="preserve">☐</w:t>
            </w:r>
          </w:p>
        </w:tc>
        <w:tc>
          <w:tcPr/>
          <w:p w:rsidR="00000000" w:rsidDel="00000000" w:rsidP="00000000" w:rsidRDefault="00000000" w:rsidRPr="00000000" w14:paraId="00000061">
            <w:pPr>
              <w:rPr/>
            </w:pPr>
            <w:r w:rsidDel="00000000" w:rsidR="00000000" w:rsidRPr="00000000">
              <w:rPr>
                <w:rtl w:val="0"/>
              </w:rPr>
              <w:t xml:space="preserve">☐</w:t>
            </w:r>
          </w:p>
        </w:tc>
        <w:tc>
          <w:tcPr/>
          <w:p w:rsidR="00000000" w:rsidDel="00000000" w:rsidP="00000000" w:rsidRDefault="00000000" w:rsidRPr="00000000" w14:paraId="00000062">
            <w:pPr>
              <w:rPr/>
            </w:pPr>
            <w:r w:rsidDel="00000000" w:rsidR="00000000" w:rsidRPr="00000000">
              <w:rPr>
                <w:rtl w:val="0"/>
              </w:rPr>
              <w:t xml:space="preserve">☐</w:t>
            </w:r>
          </w:p>
        </w:tc>
        <w:tc>
          <w:tcPr/>
          <w:p w:rsidR="00000000" w:rsidDel="00000000" w:rsidP="00000000" w:rsidRDefault="00000000" w:rsidRPr="00000000" w14:paraId="0000006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Ambiente de la calle</w:t>
            </w:r>
          </w:p>
        </w:tc>
        <w:tc>
          <w:tcPr/>
          <w:p w:rsidR="00000000" w:rsidDel="00000000" w:rsidP="00000000" w:rsidRDefault="00000000" w:rsidRPr="00000000" w14:paraId="00000065">
            <w:pPr>
              <w:rPr/>
            </w:pPr>
            <w:r w:rsidDel="00000000" w:rsidR="00000000" w:rsidRPr="00000000">
              <w:rPr>
                <w:rtl w:val="0"/>
              </w:rPr>
              <w:t xml:space="preserve">☐</w:t>
            </w:r>
          </w:p>
        </w:tc>
        <w:tc>
          <w:tcPr/>
          <w:p w:rsidR="00000000" w:rsidDel="00000000" w:rsidP="00000000" w:rsidRDefault="00000000" w:rsidRPr="00000000" w14:paraId="00000066">
            <w:pPr>
              <w:rPr/>
            </w:pPr>
            <w:r w:rsidDel="00000000" w:rsidR="00000000" w:rsidRPr="00000000">
              <w:rPr>
                <w:rtl w:val="0"/>
              </w:rPr>
              <w:t xml:space="preserve">☐</w:t>
            </w:r>
          </w:p>
        </w:tc>
        <w:tc>
          <w:tcPr/>
          <w:p w:rsidR="00000000" w:rsidDel="00000000" w:rsidP="00000000" w:rsidRDefault="00000000" w:rsidRPr="00000000" w14:paraId="00000067">
            <w:pPr>
              <w:rPr/>
            </w:pPr>
            <w:r w:rsidDel="00000000" w:rsidR="00000000" w:rsidRPr="00000000">
              <w:rPr>
                <w:rtl w:val="0"/>
              </w:rPr>
              <w:t xml:space="preserve">☐</w:t>
            </w:r>
          </w:p>
        </w:tc>
        <w:tc>
          <w:tcPr/>
          <w:p w:rsidR="00000000" w:rsidDel="00000000" w:rsidP="00000000" w:rsidRDefault="00000000" w:rsidRPr="00000000" w14:paraId="00000068">
            <w:pPr>
              <w:rPr/>
            </w:pPr>
            <w:r w:rsidDel="00000000" w:rsidR="00000000" w:rsidRPr="00000000">
              <w:rPr>
                <w:rtl w:val="0"/>
              </w:rPr>
              <w:t xml:space="preserve">☐</w:t>
            </w:r>
          </w:p>
        </w:tc>
        <w:tc>
          <w:tcPr/>
          <w:p w:rsidR="00000000" w:rsidDel="00000000" w:rsidP="00000000" w:rsidRDefault="00000000" w:rsidRPr="00000000" w14:paraId="00000069">
            <w:pPr>
              <w:rPr/>
            </w:pPr>
            <w:r w:rsidDel="00000000" w:rsidR="00000000" w:rsidRPr="00000000">
              <w:rPr>
                <w:rtl w:val="0"/>
              </w:rPr>
              <w:t xml:space="preserve">☐</w:t>
            </w:r>
          </w:p>
        </w:tc>
      </w:tr>
    </w:tbl>
    <w:p w:rsidR="00000000" w:rsidDel="00000000" w:rsidP="00000000" w:rsidRDefault="00000000" w:rsidRPr="00000000" w14:paraId="0000006A">
      <w:pPr>
        <w:rPr/>
      </w:pPr>
      <w:r w:rsidDel="00000000" w:rsidR="00000000" w:rsidRPr="00000000">
        <w:rPr>
          <w:b w:val="1"/>
          <w:bCs w:val="1"/>
          <w:rtl w:val="0"/>
        </w:rPr>
        <w:t xml:space="preserve">B3. Para su negocio, tener otras cafeterías de especialidad cerca 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Muy negativo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 negativo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 positivo ni negativo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 positivo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Muy positivo</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B4. ¿Consideraron otras zonas de Bogotá antes de escoger esta?</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(¿cuáles?): ________</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tl w:val="0"/>
        </w:rPr>
        <w:t xml:space="preserve">Módulo C. Clientes</w:t>
      </w:r>
    </w:p>
    <w:p w:rsidR="00000000" w:rsidDel="00000000" w:rsidP="00000000" w:rsidRDefault="00000000" w:rsidRPr="00000000" w14:paraId="00000074">
      <w:pPr>
        <w:rPr/>
      </w:pPr>
      <w:r w:rsidDel="00000000" w:rsidR="00000000" w:rsidRPr="00000000">
        <w:rPr>
          <w:b w:val="1"/>
          <w:bCs w:val="1"/>
          <w:rtl w:val="0"/>
        </w:rPr>
        <w:t xml:space="preserve">C1. ¿Quiénes son sus clientes más frecuentes? (marque hasta tres)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Estudiantes o profesores universitarios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Pacientes, acompañantes o personal de salud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Trabajadores de oficinas cercanas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Vecinos del barrio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Personas de otras zonas que vienen a propósito a la cafetería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Turistas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Otros</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C2. ¿Qué parte de sus clientes viene desde fuera del barrio a propósito para visitar la cafetería?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Menos de una cuarta parte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Entre una cuarta parte y la mitad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Más de la mitad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Casi todos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C3. ¿Cómo llegan la mayoría de sus clientes? (marque una)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pie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TransMilenio o SITP</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Bicicleta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Carro o moto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sabe</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C4. ¿En qué momento del día hay más clientes?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Mañana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Mediodía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Tarde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Noche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 el día por igual</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Módulo D. Cierre</w:t>
      </w:r>
    </w:p>
    <w:p w:rsidR="00000000" w:rsidDel="00000000" w:rsidP="00000000" w:rsidRDefault="00000000" w:rsidRPr="00000000" w14:paraId="0000008F">
      <w:pPr>
        <w:rPr/>
      </w:pPr>
      <w:r w:rsidDel="00000000" w:rsidR="00000000" w:rsidRPr="00000000">
        <w:rPr>
          <w:b w:val="1"/>
          <w:bCs w:val="1"/>
          <w:rtl w:val="0"/>
        </w:rPr>
        <w:t xml:space="preserve">D1. ¿Quiere agregar algo sobre por qué las cafeterías se ubican en esta zona? (opcional)</w:t>
      </w:r>
      <w:r w:rsidDel="00000000" w:rsidR="00000000" w:rsidRPr="00000000">
        <w:rPr>
          <w:rtl w:val="0"/>
        </w:rPr>
      </w:r>
    </w:p>
    <w:p w:rsidR="00000000" w:rsidDel="00000000" w:rsidP="00000000" w:rsidRDefault="00000000" w:rsidRPr="00000000" w14:paraId="00000090">
      <w:pPr>
        <w:pBdr>
          <w:bottom w:color="000000" w:space="1" w:sz="6" w:val="single"/>
        </w:pBd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Agradecer y recordar que no se publicará información que identifique a nadie.</w:t>
      </w:r>
    </w:p>
    <w:p w:rsidR="00000000" w:rsidDel="00000000" w:rsidP="00000000" w:rsidRDefault="00000000" w:rsidRPr="00000000" w14:paraId="00000092">
      <w:pPr>
        <w:pStyle w:val="Heading2"/>
        <w:rPr/>
      </w:pPr>
      <w:r w:rsidDel="00000000" w:rsidR="00000000" w:rsidRPr="00000000">
        <w:rPr>
          <w:rtl w:val="0"/>
        </w:rPr>
        <w:t xml:space="preserve">4. Ficha de observación (la llena el equipo, sin hacer preguntas)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93">
            <w:pPr>
              <w:rPr/>
            </w:pPr>
            <w:r w:rsidDel="00000000" w:rsidR="00000000" w:rsidRPr="00000000">
              <w:rPr>
                <w:rtl w:val="0"/>
              </w:rPr>
              <w:t xml:space="preserve">Campo</w:t>
            </w:r>
          </w:p>
        </w:tc>
        <w:tc>
          <w:tcPr>
            <w:shd w:fill="f2f2f2" w:val="clear"/>
          </w:tcPr>
          <w:p w:rsidR="00000000" w:rsidDel="00000000" w:rsidP="00000000" w:rsidRDefault="00000000" w:rsidRPr="00000000" w14:paraId="00000094">
            <w:pPr>
              <w:rPr/>
            </w:pPr>
            <w:r w:rsidDel="00000000" w:rsidR="00000000" w:rsidRPr="00000000">
              <w:rPr>
                <w:rtl w:val="0"/>
              </w:rPr>
              <w:t xml:space="preserve">Cómo se llena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Código del local</w:t>
            </w:r>
          </w:p>
        </w:tc>
        <w:tc>
          <w:tcPr/>
          <w:p w:rsidR="00000000" w:rsidDel="00000000" w:rsidP="00000000" w:rsidRDefault="00000000" w:rsidRPr="00000000" w14:paraId="00000096">
            <w:pPr>
              <w:rPr/>
            </w:pPr>
            <w:r w:rsidDel="00000000" w:rsidR="00000000" w:rsidRPr="00000000">
              <w:rPr>
                <w:rtl w:val="0"/>
              </w:rPr>
              <w:t xml:space="preserve">El mismo de la lista de locales y del mapa</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Nombre y red social del negocio</w:t>
            </w:r>
          </w:p>
        </w:tc>
        <w:tc>
          <w:tcPr/>
          <w:p w:rsidR="00000000" w:rsidDel="00000000" w:rsidP="00000000" w:rsidRDefault="00000000" w:rsidRPr="00000000" w14:paraId="00000098">
            <w:pPr>
              <w:rPr/>
            </w:pPr>
            <w:r w:rsidDel="00000000" w:rsidR="00000000" w:rsidRPr="00000000">
              <w:rPr>
                <w:rtl w:val="0"/>
              </w:rPr>
              <w:t xml:space="preserve">Tal como aparecen en el local o en redes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Fecha y hora de la visita</w:t>
            </w:r>
          </w:p>
        </w:tc>
        <w:tc>
          <w:tcPr/>
          <w:p w:rsidR="00000000" w:rsidDel="00000000" w:rsidP="00000000" w:rsidRDefault="00000000" w:rsidRPr="00000000" w14:paraId="0000009A">
            <w:pPr>
              <w:rPr/>
            </w:pPr>
            <w:r w:rsidDel="00000000" w:rsidR="00000000" w:rsidRPr="00000000">
              <w:rPr>
                <w:rtl w:val="0"/>
              </w:rPr>
              <w:t xml:space="preserve">dd/mm/aaaa y hora de llegada</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Quien visita</w:t>
            </w:r>
          </w:p>
        </w:tc>
        <w:tc>
          <w:tcPr/>
          <w:p w:rsidR="00000000" w:rsidDel="00000000" w:rsidP="00000000" w:rsidRDefault="00000000" w:rsidRPr="00000000" w14:paraId="0000009C">
            <w:pPr>
              <w:rPr/>
            </w:pPr>
            <w:r w:rsidDel="00000000" w:rsidR="00000000" w:rsidRPr="00000000">
              <w:rPr>
                <w:rtl w:val="0"/>
              </w:rPr>
              <w:t xml:space="preserve">Iniciales del integrante del grupo</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Resultado de la visita</w:t>
            </w:r>
          </w:p>
        </w:tc>
        <w:tc>
          <w:tcPr/>
          <w:p w:rsidR="00000000" w:rsidDel="00000000" w:rsidP="00000000" w:rsidRDefault="00000000" w:rsidRPr="00000000" w14:paraId="0000009E">
            <w:pPr>
              <w:rPr/>
            </w:pPr>
            <w:r w:rsidDel="00000000" w:rsidR="00000000" w:rsidRPr="00000000">
              <w:rPr>
                <w:rtl w:val="0"/>
              </w:rPr>
              <w:t xml:space="preserve">Completa, rechazó, cerrado o nadie disponible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Tipo de local</w:t>
            </w:r>
          </w:p>
        </w:tc>
        <w:tc>
          <w:tcPr/>
          <w:p w:rsidR="00000000" w:rsidDel="00000000" w:rsidP="00000000" w:rsidRDefault="00000000" w:rsidRPr="00000000" w14:paraId="000000A0">
            <w:pPr>
              <w:rPr/>
            </w:pPr>
            <w:r w:rsidDel="00000000" w:rsidR="00000000" w:rsidRPr="00000000">
              <w:rPr>
                <w:rtl w:val="0"/>
              </w:rPr>
              <w:t xml:space="preserve">A pie de calle, dentro de un centro comercial o edificio, otro</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Cafeterías visibles en la misma cuadra</w:t>
            </w:r>
          </w:p>
        </w:tc>
        <w:tc>
          <w:tcPr/>
          <w:p w:rsidR="00000000" w:rsidDel="00000000" w:rsidP="00000000" w:rsidRDefault="00000000" w:rsidRPr="00000000" w14:paraId="000000A2">
            <w:pPr>
              <w:rPr/>
            </w:pPr>
            <w:r w:rsidDel="00000000" w:rsidR="00000000" w:rsidRPr="00000000">
              <w:rPr>
                <w:rtl w:val="0"/>
              </w:rPr>
              <w:t xml:space="preserve">Número</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Entorno inmediato</w:t>
            </w:r>
          </w:p>
        </w:tc>
        <w:tc>
          <w:tcPr/>
          <w:p w:rsidR="00000000" w:rsidDel="00000000" w:rsidP="00000000" w:rsidRDefault="00000000" w:rsidRPr="00000000" w14:paraId="000000A4">
            <w:pPr>
              <w:rPr/>
            </w:pPr>
            <w:r w:rsidDel="00000000" w:rsidR="00000000" w:rsidRPr="00000000">
              <w:rPr>
                <w:rtl w:val="0"/>
              </w:rPr>
              <w:t xml:space="preserve">Universidad, clínica u hospital, oficinas, vivienda, comercio (marcar todo lo que se ve)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Menciona el origen del café o métodos filtrados en el menú</w:t>
            </w:r>
          </w:p>
        </w:tc>
        <w:tc>
          <w:tcPr/>
          <w:p w:rsidR="00000000" w:rsidDel="00000000" w:rsidP="00000000" w:rsidRDefault="00000000" w:rsidRPr="00000000" w14:paraId="000000A6">
            <w:pPr>
              <w:rPr/>
            </w:pPr>
            <w:r w:rsidDel="00000000" w:rsidR="00000000" w:rsidRPr="00000000">
              <w:rPr>
                <w:rtl w:val="0"/>
              </w:rPr>
              <w:t xml:space="preserve">Sí o no</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Personas dentro del local al llegar</w:t>
            </w:r>
          </w:p>
        </w:tc>
        <w:tc>
          <w:tcPr/>
          <w:p w:rsidR="00000000" w:rsidDel="00000000" w:rsidP="00000000" w:rsidRDefault="00000000" w:rsidRPr="00000000" w14:paraId="000000A8">
            <w:pPr>
              <w:rPr/>
            </w:pPr>
            <w:r w:rsidDel="00000000" w:rsidR="00000000" w:rsidRPr="00000000">
              <w:rPr>
                <w:rtl w:val="0"/>
              </w:rPr>
              <w:t xml:space="preserve">Número, sin identificarlas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Foto de la fachada</w:t>
            </w:r>
          </w:p>
        </w:tc>
        <w:tc>
          <w:tcPr/>
          <w:p w:rsidR="00000000" w:rsidDel="00000000" w:rsidP="00000000" w:rsidRDefault="00000000" w:rsidRPr="00000000" w14:paraId="000000AA">
            <w:pPr>
              <w:rPr/>
            </w:pPr>
            <w:r w:rsidDel="00000000" w:rsidR="00000000" w:rsidRPr="00000000">
              <w:rPr>
                <w:rtl w:val="0"/>
              </w:rPr>
              <w:t xml:space="preserve">Nombre del archivo, sin personas</w:t>
            </w:r>
          </w:p>
        </w:tc>
      </w:tr>
    </w:tbl>
    <w:p w:rsidR="00000000" w:rsidDel="00000000" w:rsidP="00000000" w:rsidRDefault="00000000" w:rsidRPr="00000000" w14:paraId="000000AB">
      <w:pPr>
        <w:pStyle w:val="Heading2"/>
        <w:rPr/>
      </w:pPr>
      <w:r w:rsidDel="00000000" w:rsidR="00000000" w:rsidRPr="00000000">
        <w:rPr>
          <w:rtl w:val="0"/>
        </w:rPr>
        <w:t xml:space="preserve">5. Para qué se usa cada pregunta</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923"/>
        <w:gridCol w:w="3970"/>
        <w:tblGridChange w:id="0">
          <w:tblGrid>
            <w:gridCol w:w="2466"/>
            <w:gridCol w:w="2923"/>
            <w:gridCol w:w="3970"/>
          </w:tblGrid>
        </w:tblGridChange>
      </w:tblGrid>
      <w:tr>
        <w:trPr>
          <w:cantSplit w:val="0"/>
          <w:tblHeader w:val="1"/>
        </w:trPr>
        <w:tc>
          <w:tcPr>
            <w:shd w:fill="f2f2f2" w:val="clear"/>
          </w:tcPr>
          <w:p w:rsidR="00000000" w:rsidDel="00000000" w:rsidP="00000000" w:rsidRDefault="00000000" w:rsidRPr="00000000" w14:paraId="000000AC">
            <w:pPr>
              <w:rPr/>
            </w:pPr>
            <w:r w:rsidDel="00000000" w:rsidR="00000000" w:rsidRPr="00000000">
              <w:rPr>
                <w:rtl w:val="0"/>
              </w:rPr>
              <w:t xml:space="preserve">Pregunta</w:t>
            </w:r>
          </w:p>
        </w:tc>
        <w:tc>
          <w:tcPr>
            <w:shd w:fill="f2f2f2" w:val="clear"/>
          </w:tcPr>
          <w:p w:rsidR="00000000" w:rsidDel="00000000" w:rsidP="00000000" w:rsidRDefault="00000000" w:rsidRPr="00000000" w14:paraId="000000AD">
            <w:pPr>
              <w:rPr/>
            </w:pPr>
            <w:r w:rsidDel="00000000" w:rsidR="00000000" w:rsidRPr="00000000">
              <w:rPr>
                <w:rtl w:val="0"/>
              </w:rPr>
              <w:t xml:space="preserve">Qué mide</w:t>
            </w:r>
          </w:p>
        </w:tc>
        <w:tc>
          <w:tcPr>
            <w:shd w:fill="f2f2f2" w:val="clear"/>
          </w:tcPr>
          <w:p w:rsidR="00000000" w:rsidDel="00000000" w:rsidP="00000000" w:rsidRDefault="00000000" w:rsidRPr="00000000" w14:paraId="000000AE">
            <w:pPr>
              <w:rPr/>
            </w:pPr>
            <w:r w:rsidDel="00000000" w:rsidR="00000000" w:rsidRPr="00000000">
              <w:rPr>
                <w:rtl w:val="0"/>
              </w:rPr>
              <w:t xml:space="preserve">Para qué se usa</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A1</w:t>
            </w:r>
          </w:p>
        </w:tc>
        <w:tc>
          <w:tcPr/>
          <w:p w:rsidR="00000000" w:rsidDel="00000000" w:rsidP="00000000" w:rsidRDefault="00000000" w:rsidRPr="00000000" w14:paraId="000000B0">
            <w:pPr>
              <w:rPr/>
            </w:pPr>
            <w:r w:rsidDel="00000000" w:rsidR="00000000" w:rsidRPr="00000000">
              <w:rPr>
                <w:rtl w:val="0"/>
              </w:rPr>
              <w:t xml:space="preserve">Antigüedad del local</w:t>
            </w:r>
          </w:p>
        </w:tc>
        <w:tc>
          <w:tcPr/>
          <w:p w:rsidR="00000000" w:rsidDel="00000000" w:rsidP="00000000" w:rsidRDefault="00000000" w:rsidRPr="00000000" w14:paraId="000000B1">
            <w:pPr>
              <w:rPr/>
            </w:pPr>
            <w:r w:rsidDel="00000000" w:rsidR="00000000" w:rsidRPr="00000000">
              <w:rPr>
                <w:rtl w:val="0"/>
              </w:rPr>
              <w:t xml:space="preserve">Describir los locales y ver si los más nuevos se ubican distinto</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A2</w:t>
            </w:r>
          </w:p>
        </w:tc>
        <w:tc>
          <w:tcPr/>
          <w:p w:rsidR="00000000" w:rsidDel="00000000" w:rsidP="00000000" w:rsidRDefault="00000000" w:rsidRPr="00000000" w14:paraId="000000B3">
            <w:pPr>
              <w:rPr/>
            </w:pPr>
            <w:r w:rsidDel="00000000" w:rsidR="00000000" w:rsidRPr="00000000">
              <w:rPr>
                <w:rtl w:val="0"/>
              </w:rPr>
              <w:t xml:space="preserve">Local propio o arrendado</w:t>
            </w:r>
          </w:p>
        </w:tc>
        <w:tc>
          <w:tcPr/>
          <w:p w:rsidR="00000000" w:rsidDel="00000000" w:rsidP="00000000" w:rsidRDefault="00000000" w:rsidRPr="00000000" w14:paraId="000000B4">
            <w:pPr>
              <w:rPr/>
            </w:pPr>
            <w:r w:rsidDel="00000000" w:rsidR="00000000" w:rsidRPr="00000000">
              <w:rPr>
                <w:rtl w:val="0"/>
              </w:rPr>
              <w:t xml:space="preserve">Describir los locales</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A3 a A5</w:t>
            </w:r>
          </w:p>
        </w:tc>
        <w:tc>
          <w:tcPr/>
          <w:p w:rsidR="00000000" w:rsidDel="00000000" w:rsidP="00000000" w:rsidRDefault="00000000" w:rsidRPr="00000000" w14:paraId="000000B6">
            <w:pPr>
              <w:rPr/>
            </w:pPr>
            <w:r w:rsidDel="00000000" w:rsidR="00000000" w:rsidRPr="00000000">
              <w:rPr>
                <w:rtl w:val="0"/>
              </w:rPr>
              <w:t xml:space="preserve">Tostión propia, métodos y origen del café</w:t>
            </w:r>
          </w:p>
        </w:tc>
        <w:tc>
          <w:tcPr/>
          <w:p w:rsidR="00000000" w:rsidDel="00000000" w:rsidP="00000000" w:rsidRDefault="00000000" w:rsidRPr="00000000" w14:paraId="000000B7">
            <w:pPr>
              <w:rPr/>
            </w:pPr>
            <w:r w:rsidDel="00000000" w:rsidR="00000000" w:rsidRPr="00000000">
              <w:rPr>
                <w:rtl w:val="0"/>
              </w:rPr>
              <w:t xml:space="preserve">Apoyar el criterio de qué es una cafetería de especialidad</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B1 y B2</w:t>
            </w:r>
          </w:p>
        </w:tc>
        <w:tc>
          <w:tcPr/>
          <w:p w:rsidR="00000000" w:rsidDel="00000000" w:rsidP="00000000" w:rsidRDefault="00000000" w:rsidRPr="00000000" w14:paraId="000000B9">
            <w:pPr>
              <w:rPr/>
            </w:pPr>
            <w:r w:rsidDel="00000000" w:rsidR="00000000" w:rsidRPr="00000000">
              <w:rPr>
                <w:rtl w:val="0"/>
              </w:rPr>
              <w:t xml:space="preserve">Razón principal e importancia de cada factor</w:t>
            </w:r>
          </w:p>
        </w:tc>
        <w:tc>
          <w:tcPr/>
          <w:p w:rsidR="00000000" w:rsidDel="00000000" w:rsidP="00000000" w:rsidRDefault="00000000" w:rsidRPr="00000000" w14:paraId="000000BA">
            <w:pPr>
              <w:rPr/>
            </w:pPr>
            <w:r w:rsidDel="00000000" w:rsidR="00000000" w:rsidRPr="00000000">
              <w:rPr>
                <w:rtl w:val="0"/>
              </w:rPr>
              <w:t xml:space="preserve">Contrastar las hipótesis H1 a H4 con lo que dicen los dueños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B3</w:t>
            </w:r>
          </w:p>
        </w:tc>
        <w:tc>
          <w:tcPr/>
          <w:p w:rsidR="00000000" w:rsidDel="00000000" w:rsidP="00000000" w:rsidRDefault="00000000" w:rsidRPr="00000000" w14:paraId="000000BC">
            <w:pPr>
              <w:rPr/>
            </w:pPr>
            <w:r w:rsidDel="00000000" w:rsidR="00000000" w:rsidRPr="00000000">
              <w:rPr>
                <w:rtl w:val="0"/>
              </w:rPr>
              <w:t xml:space="preserve">Percepción de tener otras cafeterías cerca</w:t>
            </w:r>
          </w:p>
        </w:tc>
        <w:tc>
          <w:tcPr/>
          <w:p w:rsidR="00000000" w:rsidDel="00000000" w:rsidP="00000000" w:rsidRDefault="00000000" w:rsidRPr="00000000" w14:paraId="000000BD">
            <w:pPr>
              <w:rPr/>
            </w:pPr>
            <w:r w:rsidDel="00000000" w:rsidR="00000000" w:rsidRPr="00000000">
              <w:rPr>
                <w:rtl w:val="0"/>
              </w:rPr>
              <w:t xml:space="preserve">Hipótesis H3, sobre la aglomeración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B4</w:t>
            </w:r>
          </w:p>
        </w:tc>
        <w:tc>
          <w:tcPr/>
          <w:p w:rsidR="00000000" w:rsidDel="00000000" w:rsidP="00000000" w:rsidRDefault="00000000" w:rsidRPr="00000000" w14:paraId="000000BF">
            <w:pPr>
              <w:rPr/>
            </w:pPr>
            <w:r w:rsidDel="00000000" w:rsidR="00000000" w:rsidRPr="00000000">
              <w:rPr>
                <w:rtl w:val="0"/>
              </w:rPr>
              <w:t xml:space="preserve">Otras zonas consideradas</w:t>
            </w:r>
          </w:p>
        </w:tc>
        <w:tc>
          <w:tcPr/>
          <w:p w:rsidR="00000000" w:rsidDel="00000000" w:rsidP="00000000" w:rsidRDefault="00000000" w:rsidRPr="00000000" w14:paraId="000000C0">
            <w:pPr>
              <w:rPr/>
            </w:pPr>
            <w:r w:rsidDel="00000000" w:rsidR="00000000" w:rsidRPr="00000000">
              <w:rPr>
                <w:rtl w:val="0"/>
              </w:rPr>
              <w:t xml:space="preserve">Describir la decisión de ubicación</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C1 y C2</w:t>
            </w:r>
          </w:p>
        </w:tc>
        <w:tc>
          <w:tcPr/>
          <w:p w:rsidR="00000000" w:rsidDel="00000000" w:rsidP="00000000" w:rsidRDefault="00000000" w:rsidRPr="00000000" w14:paraId="000000C2">
            <w:pPr>
              <w:rPr/>
            </w:pPr>
            <w:r w:rsidDel="00000000" w:rsidR="00000000" w:rsidRPr="00000000">
              <w:rPr>
                <w:rtl w:val="0"/>
              </w:rPr>
              <w:t xml:space="preserve">Quiénes son los clientes y cuántos vienen a propósito</w:t>
            </w:r>
          </w:p>
        </w:tc>
        <w:tc>
          <w:tcPr/>
          <w:p w:rsidR="00000000" w:rsidDel="00000000" w:rsidP="00000000" w:rsidRDefault="00000000" w:rsidRPr="00000000" w14:paraId="000000C3">
            <w:pPr>
              <w:rPr/>
            </w:pPr>
            <w:r w:rsidDel="00000000" w:rsidR="00000000" w:rsidRPr="00000000">
              <w:rPr>
                <w:rtl w:val="0"/>
              </w:rPr>
              <w:t xml:space="preserve">Revisar el supuesto de que la demanda es local</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C3</w:t>
            </w:r>
          </w:p>
        </w:tc>
        <w:tc>
          <w:tcPr/>
          <w:p w:rsidR="00000000" w:rsidDel="00000000" w:rsidP="00000000" w:rsidRDefault="00000000" w:rsidRPr="00000000" w14:paraId="000000C5">
            <w:pPr>
              <w:rPr/>
            </w:pPr>
            <w:r w:rsidDel="00000000" w:rsidR="00000000" w:rsidRPr="00000000">
              <w:rPr>
                <w:rtl w:val="0"/>
              </w:rPr>
              <w:t xml:space="preserve">Cómo llegan los clientes</w:t>
            </w:r>
          </w:p>
        </w:tc>
        <w:tc>
          <w:tcPr/>
          <w:p w:rsidR="00000000" w:rsidDel="00000000" w:rsidP="00000000" w:rsidRDefault="00000000" w:rsidRPr="00000000" w14:paraId="000000C6">
            <w:pPr>
              <w:rPr/>
            </w:pPr>
            <w:r w:rsidDel="00000000" w:rsidR="00000000" w:rsidRPr="00000000">
              <w:rPr>
                <w:rtl w:val="0"/>
              </w:rPr>
              <w:t xml:space="preserve">Hipótesis H2, sobre la accesibilidad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C4</w:t>
            </w:r>
          </w:p>
        </w:tc>
        <w:tc>
          <w:tcPr/>
          <w:p w:rsidR="00000000" w:rsidDel="00000000" w:rsidP="00000000" w:rsidRDefault="00000000" w:rsidRPr="00000000" w14:paraId="000000C8">
            <w:pPr>
              <w:rPr/>
            </w:pPr>
            <w:r w:rsidDel="00000000" w:rsidR="00000000" w:rsidRPr="00000000">
              <w:rPr>
                <w:rtl w:val="0"/>
              </w:rPr>
              <w:t xml:space="preserve">Horario de más clientes</w:t>
            </w:r>
          </w:p>
        </w:tc>
        <w:tc>
          <w:tcPr/>
          <w:p w:rsidR="00000000" w:rsidDel="00000000" w:rsidP="00000000" w:rsidRDefault="00000000" w:rsidRPr="00000000" w14:paraId="000000C9">
            <w:pPr>
              <w:rPr/>
            </w:pPr>
            <w:r w:rsidDel="00000000" w:rsidR="00000000" w:rsidRPr="00000000">
              <w:rPr>
                <w:rtl w:val="0"/>
              </w:rPr>
              <w:t xml:space="preserve">Describir el uso del local</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Ficha de observación</w:t>
            </w:r>
          </w:p>
        </w:tc>
        <w:tc>
          <w:tcPr/>
          <w:p w:rsidR="00000000" w:rsidDel="00000000" w:rsidP="00000000" w:rsidRDefault="00000000" w:rsidRPr="00000000" w14:paraId="000000CB">
            <w:pPr>
              <w:rPr/>
            </w:pPr>
            <w:r w:rsidDel="00000000" w:rsidR="00000000" w:rsidRPr="00000000">
              <w:rPr>
                <w:rtl w:val="0"/>
              </w:rPr>
              <w:t xml:space="preserve">Entorno y tipo de local</w:t>
            </w:r>
          </w:p>
        </w:tc>
        <w:tc>
          <w:tcPr/>
          <w:p w:rsidR="00000000" w:rsidDel="00000000" w:rsidP="00000000" w:rsidRDefault="00000000" w:rsidRPr="00000000" w14:paraId="000000CC">
            <w:pPr>
              <w:rPr/>
            </w:pPr>
            <w:r w:rsidDel="00000000" w:rsidR="00000000" w:rsidRPr="00000000">
              <w:rPr>
                <w:rtl w:val="0"/>
              </w:rPr>
              <w:t xml:space="preserve">Comparar lo que muestran los mapas con lo que se ve en la calle</w:t>
            </w:r>
          </w:p>
        </w:tc>
      </w:tr>
    </w:tbl>
    <w:p w:rsidR="00000000" w:rsidDel="00000000" w:rsidP="00000000" w:rsidRDefault="00000000" w:rsidRPr="00000000" w14:paraId="000000CD">
      <w:pPr>
        <w:rPr/>
      </w:pPr>
      <w:r w:rsidDel="00000000" w:rsidR="00000000" w:rsidRPr="00000000">
        <w:rPr>
          <w:rtl w:val="0"/>
        </w:rPr>
        <w:t xml:space="preserve">No se piden datos personales ni sensibles (edad, género u otros) porque ninguna de las hipótesis los necesita.</w:t>
      </w:r>
    </w:p>
    <w:p w:rsidR="00000000" w:rsidDel="00000000" w:rsidP="00000000" w:rsidRDefault="00000000" w:rsidRPr="00000000" w14:paraId="000000CE">
      <w:pPr>
        <w:pStyle w:val="Heading2"/>
        <w:rPr/>
      </w:pPr>
      <w:r w:rsidDel="00000000" w:rsidR="00000000" w:rsidRPr="00000000">
        <w:rPr>
          <w:rtl w:val="0"/>
        </w:rPr>
        <w:t xml:space="preserve">6. Prueba piloto</w:t>
      </w:r>
    </w:p>
    <w:p w:rsidR="00000000" w:rsidDel="00000000" w:rsidP="00000000" w:rsidRDefault="00000000" w:rsidRPr="00000000" w14:paraId="000000CF">
      <w:pPr>
        <w:rPr/>
      </w:pPr>
      <w:r w:rsidDel="00000000" w:rsidR="00000000" w:rsidRPr="00000000">
        <w:rPr>
          <w:rtl w:val="0"/>
        </w:rPr>
        <w:t xml:space="preserve">Antes de salir al trabajo de campo, apliquen el cuestionario completo a dos o tres locales y anoten:</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 duró cada aplicación.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preguntas no se entendieron o hubo que explicar.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opciones de respuesta faltaron.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consentimiento se entendió y cómo reaccionó la gente al leerlo.</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 eso ajusten el cuestionario y guarden el resultado del piloto para el protocolo.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