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8531286"/>
        <w:docPartObj>
          <w:docPartGallery w:val="Cover Pages"/>
          <w:docPartUnique/>
        </w:docPartObj>
      </w:sdtPr>
      <w:sdtEndPr>
        <w:rPr>
          <w:rFonts w:ascii="Playfair Display SemiBold" w:eastAsiaTheme="majorEastAsia" w:hAnsi="Playfair Display SemiBold" w:cstheme="majorBidi"/>
          <w:color w:val="58B8E8"/>
          <w:sz w:val="32"/>
          <w:szCs w:val="32"/>
        </w:rPr>
      </w:sdtEndPr>
      <w:sdtContent>
        <w:p w14:paraId="73CB436B" w14:textId="17BFBEC4" w:rsidR="004E20E2" w:rsidRPr="00ED1D76" w:rsidRDefault="008D4E02">
          <w:r w:rsidRPr="00ED1D76">
            <w:rPr>
              <w:noProof/>
            </w:rPr>
            <mc:AlternateContent>
              <mc:Choice Requires="wps">
                <w:drawing>
                  <wp:anchor distT="45720" distB="45720" distL="114300" distR="114300" simplePos="0" relativeHeight="251668480" behindDoc="0" locked="0" layoutInCell="1" allowOverlap="1" wp14:anchorId="012859C8" wp14:editId="1964A54C">
                    <wp:simplePos x="0" y="0"/>
                    <wp:positionH relativeFrom="margin">
                      <wp:posOffset>-851535</wp:posOffset>
                    </wp:positionH>
                    <wp:positionV relativeFrom="margin">
                      <wp:posOffset>-614045</wp:posOffset>
                    </wp:positionV>
                    <wp:extent cx="3810000" cy="1295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295400"/>
                            </a:xfrm>
                            <a:prstGeom prst="rect">
                              <a:avLst/>
                            </a:prstGeom>
                            <a:noFill/>
                            <a:ln w="9525">
                              <a:noFill/>
                              <a:miter lim="800000"/>
                              <a:headEnd/>
                              <a:tailEnd/>
                            </a:ln>
                          </wps:spPr>
                          <wps:txbx>
                            <w:txbxContent>
                              <w:p w14:paraId="0EB9B40F" w14:textId="4B242197" w:rsidR="008D4E02" w:rsidRPr="0005015F" w:rsidRDefault="0005015F">
                                <w:pPr>
                                  <w:rPr>
                                    <w:rFonts w:ascii="Playfair Display SemiBold" w:hAnsi="Playfair Display SemiBold"/>
                                    <w:spacing w:val="60"/>
                                    <w:sz w:val="48"/>
                                    <w:szCs w:val="48"/>
                                  </w:rPr>
                                </w:pPr>
                                <w:r w:rsidRPr="0005015F">
                                  <w:rPr>
                                    <w:rFonts w:ascii="Playfair Display SemiBold" w:hAnsi="Playfair Display SemiBold"/>
                                    <w:spacing w:val="60"/>
                                    <w:sz w:val="48"/>
                                    <w:szCs w:val="48"/>
                                  </w:rPr>
                                  <w:t>Que tus clientes te vean en 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2859C8" id="_x0000_t202" coordsize="21600,21600" o:spt="202" path="m,l,21600r21600,l21600,xe">
                    <v:stroke joinstyle="miter"/>
                    <v:path gradientshapeok="t" o:connecttype="rect"/>
                  </v:shapetype>
                  <v:shape id="Cuadro de texto 2" o:spid="_x0000_s1026" type="#_x0000_t202" style="position:absolute;margin-left:-67.05pt;margin-top:-48.35pt;width:300pt;height:10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" filled="f" stroked="f">
                    <v:textbox>
                      <w:txbxContent>
                        <w:p w14:paraId="0EB9B40F" w14:textId="4B242197" w:rsidR="008D4E02" w:rsidRPr="0005015F" w:rsidRDefault="0005015F">
                          <w:pPr>
                            <w:rPr>
                              <w:rFonts w:ascii="Playfair Display SemiBold" w:hAnsi="Playfair Display SemiBold"/>
                              <w:spacing w:val="60"/>
                              <w:sz w:val="48"/>
                              <w:szCs w:val="48"/>
                            </w:rPr>
                          </w:pPr>
                          <w:r w:rsidRPr="0005015F">
                            <w:rPr>
                              <w:rFonts w:ascii="Playfair Display SemiBold" w:hAnsi="Playfair Display SemiBold"/>
                              <w:spacing w:val="60"/>
                              <w:sz w:val="48"/>
                              <w:szCs w:val="48"/>
                            </w:rPr>
                            <w:t>Que tus clientes te vean en internet</w:t>
                          </w:r>
                        </w:p>
                      </w:txbxContent>
                    </v:textbox>
                    <w10:wrap type="square" anchorx="margin" anchory="margin"/>
                  </v:shape>
                </w:pict>
              </mc:Fallback>
            </mc:AlternateContent>
          </w:r>
          <w:r w:rsidR="0043618D" w:rsidRPr="00ED1D76">
            <w:rPr>
              <w:noProof/>
            </w:rPr>
            <mc:AlternateContent>
              <mc:Choice Requires="wps">
                <w:drawing>
                  <wp:anchor distT="0" distB="0" distL="114300" distR="114300" simplePos="0" relativeHeight="251662336" behindDoc="1" locked="0" layoutInCell="1" allowOverlap="1" wp14:anchorId="278719FB" wp14:editId="5AF7BC91">
                    <wp:simplePos x="0" y="0"/>
                    <wp:positionH relativeFrom="column">
                      <wp:posOffset>-1070610</wp:posOffset>
                    </wp:positionH>
                    <wp:positionV relativeFrom="paragraph">
                      <wp:posOffset>-899795</wp:posOffset>
                    </wp:positionV>
                    <wp:extent cx="7559675" cy="10691495"/>
                    <wp:effectExtent l="0" t="0" r="3175" b="0"/>
                    <wp:wrapNone/>
                    <wp:docPr id="4" name="Rectángulo 4"/>
                    <wp:cNvGraphicFramePr/>
                    <a:graphic xmlns:a="http://schemas.openxmlformats.org/drawingml/2006/main">
                      <a:graphicData uri="http://schemas.microsoft.com/office/word/2010/wordprocessingShape">
                        <wps:wsp>
                          <wps:cNvSpPr/>
                          <wps:spPr>
                            <a:xfrm>
                              <a:off x="0" y="0"/>
                              <a:ext cx="7559675" cy="10691495"/>
                            </a:xfrm>
                            <a:prstGeom prst="rect">
                              <a:avLst/>
                            </a:prstGeom>
                            <a:solidFill>
                              <a:srgbClr val="89CD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9E770" id="Rectángulo 4" o:spid="_x0000_s1026" style="position:absolute;margin-left:-84.3pt;margin-top:-70.85pt;width:595.25pt;height:841.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" fillcolor="#89cdef" stroked="f" strokeweight="1pt"/>
                </w:pict>
              </mc:Fallback>
            </mc:AlternateContent>
          </w:r>
        </w:p>
        <w:p w14:paraId="046DFE0F" w14:textId="04604ACA" w:rsidR="002E3EE6" w:rsidRPr="00ED1D76" w:rsidRDefault="0005015F" w:rsidP="002E3EE6">
          <w:pPr>
            <w:pStyle w:val="Ttulo1"/>
            <w:rPr>
              <w:spacing w:val="-10"/>
              <w:kern w:val="28"/>
              <w:sz w:val="56"/>
              <w:szCs w:val="56"/>
            </w:rPr>
            <w:sectPr w:rsidR="002E3EE6" w:rsidRPr="00ED1D76" w:rsidSect="00E24E4A">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9" w:footer="0" w:gutter="0"/>
              <w:pgNumType w:start="0"/>
              <w:cols w:space="708"/>
              <w:titlePg/>
              <w:docGrid w:linePitch="360"/>
            </w:sectPr>
          </w:pPr>
          <w:bookmarkStart w:id="0" w:name="_Toc91713046"/>
          <w:bookmarkStart w:id="1" w:name="_Toc91713172"/>
          <w:r w:rsidRPr="00ED1D76">
            <w:rPr>
              <w:noProof/>
            </w:rPr>
            <mc:AlternateContent>
              <mc:Choice Requires="wps">
                <w:drawing>
                  <wp:anchor distT="45720" distB="45720" distL="114300" distR="114300" simplePos="0" relativeHeight="251670528" behindDoc="0" locked="0" layoutInCell="1" allowOverlap="1" wp14:anchorId="2CB0C4B6" wp14:editId="27DCF921">
                    <wp:simplePos x="0" y="0"/>
                    <wp:positionH relativeFrom="margin">
                      <wp:posOffset>1396365</wp:posOffset>
                    </wp:positionH>
                    <wp:positionV relativeFrom="margin">
                      <wp:posOffset>8320405</wp:posOffset>
                    </wp:positionV>
                    <wp:extent cx="4819650" cy="1295400"/>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295400"/>
                            </a:xfrm>
                            <a:prstGeom prst="rect">
                              <a:avLst/>
                            </a:prstGeom>
                            <a:noFill/>
                            <a:ln w="9525">
                              <a:noFill/>
                              <a:miter lim="800000"/>
                              <a:headEnd/>
                              <a:tailEnd/>
                            </a:ln>
                          </wps:spPr>
                          <wps:txbx>
                            <w:txbxContent>
                              <w:p w14:paraId="22134FF0" w14:textId="4CE8B98E" w:rsidR="0005015F" w:rsidRPr="0005015F" w:rsidRDefault="0005015F" w:rsidP="0005015F">
                                <w:pPr>
                                  <w:jc w:val="right"/>
                                  <w:rPr>
                                    <w:rFonts w:ascii="Playfair Display SemiBold" w:hAnsi="Playfair Display SemiBold"/>
                                    <w:spacing w:val="40"/>
                                    <w:sz w:val="48"/>
                                    <w:szCs w:val="48"/>
                                  </w:rPr>
                                </w:pPr>
                                <w:r w:rsidRPr="0005015F">
                                  <w:rPr>
                                    <w:rFonts w:ascii="Playfair Display SemiBold" w:hAnsi="Playfair Display SemiBold"/>
                                    <w:spacing w:val="40"/>
                                    <w:sz w:val="48"/>
                                    <w:szCs w:val="48"/>
                                  </w:rPr>
                                  <w:t>Una propuesta de diseño de</w:t>
                                </w:r>
                              </w:p>
                              <w:p w14:paraId="17234891" w14:textId="227DCC8F" w:rsidR="0005015F" w:rsidRPr="0005015F" w:rsidRDefault="0005015F" w:rsidP="0005015F">
                                <w:pPr>
                                  <w:jc w:val="right"/>
                                  <w:rPr>
                                    <w:rFonts w:ascii="Playfair Display SemiBold" w:hAnsi="Playfair Display SemiBold"/>
                                    <w:b/>
                                    <w:bCs/>
                                    <w:spacing w:val="40"/>
                                    <w:sz w:val="48"/>
                                    <w:szCs w:val="48"/>
                                  </w:rPr>
                                </w:pPr>
                                <w:r w:rsidRPr="0005015F">
                                  <w:rPr>
                                    <w:rFonts w:ascii="Playfair Display SemiBold" w:hAnsi="Playfair Display SemiBold"/>
                                    <w:b/>
                                    <w:bCs/>
                                    <w:spacing w:val="40"/>
                                    <w:sz w:val="48"/>
                                    <w:szCs w:val="48"/>
                                  </w:rPr>
                                  <w:t>Valeria Del Savio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0C4B6" id="_x0000_s1027" type="#_x0000_t202" style="position:absolute;margin-left:109.95pt;margin-top:655.15pt;width:379.5pt;height:102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" filled="f" stroked="f">
                    <v:textbox>
                      <w:txbxContent>
                        <w:p w14:paraId="22134FF0" w14:textId="4CE8B98E" w:rsidR="0005015F" w:rsidRPr="0005015F" w:rsidRDefault="0005015F" w:rsidP="0005015F">
                          <w:pPr>
                            <w:jc w:val="right"/>
                            <w:rPr>
                              <w:rFonts w:ascii="Playfair Display SemiBold" w:hAnsi="Playfair Display SemiBold"/>
                              <w:spacing w:val="40"/>
                              <w:sz w:val="48"/>
                              <w:szCs w:val="48"/>
                            </w:rPr>
                          </w:pPr>
                          <w:r w:rsidRPr="0005015F">
                            <w:rPr>
                              <w:rFonts w:ascii="Playfair Display SemiBold" w:hAnsi="Playfair Display SemiBold"/>
                              <w:spacing w:val="40"/>
                              <w:sz w:val="48"/>
                              <w:szCs w:val="48"/>
                            </w:rPr>
                            <w:t>Una propuesta de diseño de</w:t>
                          </w:r>
                        </w:p>
                        <w:p w14:paraId="17234891" w14:textId="227DCC8F" w:rsidR="0005015F" w:rsidRPr="0005015F" w:rsidRDefault="0005015F" w:rsidP="0005015F">
                          <w:pPr>
                            <w:jc w:val="right"/>
                            <w:rPr>
                              <w:rFonts w:ascii="Playfair Display SemiBold" w:hAnsi="Playfair Display SemiBold"/>
                              <w:b/>
                              <w:bCs/>
                              <w:spacing w:val="40"/>
                              <w:sz w:val="48"/>
                              <w:szCs w:val="48"/>
                            </w:rPr>
                          </w:pPr>
                          <w:r w:rsidRPr="0005015F">
                            <w:rPr>
                              <w:rFonts w:ascii="Playfair Display SemiBold" w:hAnsi="Playfair Display SemiBold"/>
                              <w:b/>
                              <w:bCs/>
                              <w:spacing w:val="40"/>
                              <w:sz w:val="48"/>
                              <w:szCs w:val="48"/>
                            </w:rPr>
                            <w:t>Valeria Del Savio</w:t>
                          </w:r>
                        </w:p>
                      </w:txbxContent>
                    </v:textbox>
                    <w10:wrap type="square" anchorx="margin" anchory="margin"/>
                  </v:shape>
                </w:pict>
              </mc:Fallback>
            </mc:AlternateContent>
          </w:r>
          <w:r w:rsidR="00C4452D" w:rsidRPr="00ED1D76">
            <w:rPr>
              <w:noProof/>
            </w:rPr>
            <mc:AlternateContent>
              <mc:Choice Requires="wps">
                <w:drawing>
                  <wp:anchor distT="0" distB="0" distL="114300" distR="114300" simplePos="0" relativeHeight="251660543" behindDoc="0" locked="0" layoutInCell="1" allowOverlap="1" wp14:anchorId="74D93105" wp14:editId="5BA0DFC6">
                    <wp:simplePos x="0" y="0"/>
                    <wp:positionH relativeFrom="page">
                      <wp:align>center</wp:align>
                    </wp:positionH>
                    <wp:positionV relativeFrom="paragraph">
                      <wp:posOffset>1900555</wp:posOffset>
                    </wp:positionV>
                    <wp:extent cx="4500000" cy="4500000"/>
                    <wp:effectExtent l="0" t="552450" r="0" b="548640"/>
                    <wp:wrapNone/>
                    <wp:docPr id="8" name="Conector recto 8"/>
                    <wp:cNvGraphicFramePr/>
                    <a:graphic xmlns:a="http://schemas.openxmlformats.org/drawingml/2006/main">
                      <a:graphicData uri="http://schemas.microsoft.com/office/word/2010/wordprocessingShape">
                        <wps:wsp>
                          <wps:cNvCnPr/>
                          <wps:spPr>
                            <a:xfrm rot="20700000" flipH="1">
                              <a:off x="0" y="0"/>
                              <a:ext cx="4500000" cy="4500000"/>
                            </a:xfrm>
                            <a:prstGeom prst="line">
                              <a:avLst/>
                            </a:prstGeom>
                            <a:ln w="127000">
                              <a:beve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4B4E1" id="Conector recto 8" o:spid="_x0000_s1026" style="position:absolute;rotation:15;flip:x;z-index:251660543;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49.65pt" to="354.35pt,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" strokecolor="black [3200]" strokeweight="10pt">
                    <v:stroke joinstyle="bevel"/>
                    <w10:wrap anchorx="page"/>
                  </v:line>
                </w:pict>
              </mc:Fallback>
            </mc:AlternateContent>
          </w:r>
          <w:r w:rsidR="00C4452D" w:rsidRPr="00ED1D76">
            <w:rPr>
              <w:noProof/>
            </w:rPr>
            <w:drawing>
              <wp:anchor distT="0" distB="0" distL="114300" distR="114300" simplePos="0" relativeHeight="251666432" behindDoc="0" locked="0" layoutInCell="1" allowOverlap="1" wp14:anchorId="6BF0E63E" wp14:editId="5CD2080D">
                <wp:simplePos x="0" y="0"/>
                <wp:positionH relativeFrom="page">
                  <wp:align>center</wp:align>
                </wp:positionH>
                <wp:positionV relativeFrom="paragraph">
                  <wp:posOffset>2799080</wp:posOffset>
                </wp:positionV>
                <wp:extent cx="3952240" cy="2717165"/>
                <wp:effectExtent l="0" t="0" r="0" b="6985"/>
                <wp:wrapSquare wrapText="bothSides"/>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2240" cy="2717165"/>
                        </a:xfrm>
                        <a:prstGeom prst="roundRect">
                          <a:avLst/>
                        </a:prstGeom>
                        <a:noFill/>
                        <a:ln>
                          <a:noFill/>
                        </a:ln>
                        <a:effectLst>
                          <a:softEdge rad="215900"/>
                        </a:effectLst>
                      </pic:spPr>
                    </pic:pic>
                  </a:graphicData>
                </a:graphic>
                <wp14:sizeRelH relativeFrom="page">
                  <wp14:pctWidth>0</wp14:pctWidth>
                </wp14:sizeRelH>
                <wp14:sizeRelV relativeFrom="page">
                  <wp14:pctHeight>0</wp14:pctHeight>
                </wp14:sizeRelV>
              </wp:anchor>
            </w:drawing>
          </w:r>
          <w:r w:rsidR="00C4452D" w:rsidRPr="00ED1D76">
            <w:rPr>
              <w:noProof/>
            </w:rPr>
            <mc:AlternateContent>
              <mc:Choice Requires="wps">
                <w:drawing>
                  <wp:anchor distT="0" distB="0" distL="114300" distR="114300" simplePos="0" relativeHeight="251665408" behindDoc="0" locked="0" layoutInCell="1" allowOverlap="1" wp14:anchorId="570FDCA7" wp14:editId="15B87796">
                    <wp:simplePos x="0" y="0"/>
                    <wp:positionH relativeFrom="page">
                      <wp:posOffset>1718310</wp:posOffset>
                    </wp:positionH>
                    <wp:positionV relativeFrom="paragraph">
                      <wp:posOffset>2095500</wp:posOffset>
                    </wp:positionV>
                    <wp:extent cx="4139565" cy="4139565"/>
                    <wp:effectExtent l="0" t="0" r="13335" b="13335"/>
                    <wp:wrapNone/>
                    <wp:docPr id="6" name="Elipse 6"/>
                    <wp:cNvGraphicFramePr/>
                    <a:graphic xmlns:a="http://schemas.openxmlformats.org/drawingml/2006/main">
                      <a:graphicData uri="http://schemas.microsoft.com/office/word/2010/wordprocessingShape">
                        <wps:wsp>
                          <wps:cNvSpPr/>
                          <wps:spPr>
                            <a:xfrm>
                              <a:off x="0" y="0"/>
                              <a:ext cx="4139565" cy="4139565"/>
                            </a:xfrm>
                            <a:prstGeom prst="ellipse">
                              <a:avLst/>
                            </a:prstGeom>
                            <a:solidFill>
                              <a:srgbClr val="F3F3F3"/>
                            </a:solidFill>
                            <a:ln>
                              <a:solidFill>
                                <a:srgbClr val="B5F1C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AD0132" id="Elipse 6" o:spid="_x0000_s1026" style="position:absolute;margin-left:135.3pt;margin-top:165pt;width:325.95pt;height:325.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" fillcolor="#f3f3f3" strokecolor="#b5f1c7" strokeweight="1pt">
                    <v:stroke joinstyle="miter"/>
                    <w10:wrap anchorx="page"/>
                  </v:oval>
                </w:pict>
              </mc:Fallback>
            </mc:AlternateContent>
          </w:r>
          <w:r w:rsidR="00C4452D" w:rsidRPr="00ED1D76">
            <w:rPr>
              <w:noProof/>
            </w:rPr>
            <mc:AlternateContent>
              <mc:Choice Requires="wps">
                <w:drawing>
                  <wp:anchor distT="0" distB="0" distL="114300" distR="114300" simplePos="0" relativeHeight="251660799" behindDoc="0" locked="0" layoutInCell="1" allowOverlap="1" wp14:anchorId="440EDE05" wp14:editId="7BEF5B41">
                    <wp:simplePos x="0" y="0"/>
                    <wp:positionH relativeFrom="page">
                      <wp:posOffset>1618615</wp:posOffset>
                    </wp:positionH>
                    <wp:positionV relativeFrom="paragraph">
                      <wp:posOffset>1998980</wp:posOffset>
                    </wp:positionV>
                    <wp:extent cx="4320000" cy="4320000"/>
                    <wp:effectExtent l="38100" t="38100" r="42545" b="42545"/>
                    <wp:wrapNone/>
                    <wp:docPr id="5" name="Elipse 5"/>
                    <wp:cNvGraphicFramePr/>
                    <a:graphic xmlns:a="http://schemas.openxmlformats.org/drawingml/2006/main">
                      <a:graphicData uri="http://schemas.microsoft.com/office/word/2010/wordprocessingShape">
                        <wps:wsp>
                          <wps:cNvSpPr/>
                          <wps:spPr>
                            <a:xfrm>
                              <a:off x="0" y="0"/>
                              <a:ext cx="4320000" cy="4320000"/>
                            </a:xfrm>
                            <a:prstGeom prst="ellipse">
                              <a:avLst/>
                            </a:prstGeom>
                            <a:noFill/>
                            <a:ln w="76200">
                              <a:solidFill>
                                <a:srgbClr val="F3F3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11656" id="Elipse 5" o:spid="_x0000_s1026" style="position:absolute;margin-left:127.45pt;margin-top:157.4pt;width:340.15pt;height:340.15pt;z-index:25166079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" filled="f" strokecolor="#f3f3f3" strokeweight="6pt">
                    <v:stroke joinstyle="miter"/>
                    <w10:wrap anchorx="page"/>
                  </v:oval>
                </w:pict>
              </mc:Fallback>
            </mc:AlternateContent>
          </w:r>
          <w:r w:rsidR="004E20E2" w:rsidRPr="00ED1D76">
            <w:br w:type="page"/>
          </w:r>
        </w:p>
      </w:sdtContent>
    </w:sdt>
    <w:bookmarkEnd w:id="1" w:displacedByCustomXml="prev"/>
    <w:bookmarkEnd w:id="0" w:displacedByCustomXml="prev"/>
    <w:p w14:paraId="09D01C2A" w14:textId="77777777" w:rsidR="008D6B0E" w:rsidRPr="00ED1D76" w:rsidRDefault="008D6B0E" w:rsidP="008D6B0E">
      <w:pPr>
        <w:pStyle w:val="TtuloTDC"/>
        <w:spacing w:before="0"/>
        <w:rPr>
          <w:rFonts w:asciiTheme="minorHAnsi" w:eastAsiaTheme="minorHAnsi" w:hAnsiTheme="minorHAnsi" w:cstheme="minorBidi"/>
          <w:color w:val="auto"/>
          <w:sz w:val="2"/>
          <w:szCs w:val="2"/>
          <w:lang w:eastAsia="en-US"/>
        </w:rPr>
      </w:pPr>
      <w:r w:rsidRPr="00ED1D76">
        <w:rPr>
          <w:rFonts w:asciiTheme="minorHAnsi" w:eastAsiaTheme="minorHAnsi" w:hAnsiTheme="minorHAnsi" w:cstheme="minorBidi"/>
          <w:color w:val="auto"/>
          <w:sz w:val="2"/>
          <w:szCs w:val="2"/>
          <w:lang w:eastAsia="en-US"/>
        </w:rPr>
        <w:lastRenderedPageBreak/>
        <mc:AlternateContent>
          <mc:Choice Requires="wps">
            <w:drawing>
              <wp:anchor distT="45720" distB="45720" distL="114300" distR="114300" simplePos="0" relativeHeight="251675648" behindDoc="0" locked="0" layoutInCell="1" allowOverlap="1" wp14:anchorId="02C186E7" wp14:editId="5C9C8188">
                <wp:simplePos x="0" y="0"/>
                <wp:positionH relativeFrom="margin">
                  <wp:posOffset>2860675</wp:posOffset>
                </wp:positionH>
                <wp:positionV relativeFrom="margin">
                  <wp:posOffset>-290195</wp:posOffset>
                </wp:positionV>
                <wp:extent cx="3286125" cy="1295400"/>
                <wp:effectExtent l="0" t="0" r="0" b="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295400"/>
                        </a:xfrm>
                        <a:prstGeom prst="rect">
                          <a:avLst/>
                        </a:prstGeom>
                        <a:noFill/>
                        <a:ln w="9525">
                          <a:noFill/>
                          <a:miter lim="800000"/>
                          <a:headEnd/>
                          <a:tailEnd/>
                        </a:ln>
                      </wps:spPr>
                      <wps:txbx>
                        <w:txbxContent>
                          <w:p w14:paraId="02146D58" w14:textId="1E21A0A0" w:rsidR="008D6B0E" w:rsidRPr="008D6B0E" w:rsidRDefault="008D6B0E" w:rsidP="008D6B0E">
                            <w:pPr>
                              <w:jc w:val="right"/>
                              <w:rPr>
                                <w:color w:val="3B3838" w:themeColor="background2" w:themeShade="40"/>
                                <w:szCs w:val="24"/>
                              </w:rPr>
                            </w:pPr>
                            <w:r w:rsidRPr="008D6B0E">
                              <w:rPr>
                                <w:color w:val="3B3838" w:themeColor="background2" w:themeShade="40"/>
                                <w:spacing w:val="0"/>
                                <w:szCs w:val="24"/>
                              </w:rPr>
                              <w:t>Juan Pérez</w:t>
                            </w:r>
                          </w:p>
                          <w:p w14:paraId="0B1BE73B" w14:textId="68F010BB" w:rsidR="008D6B0E" w:rsidRPr="008D6B0E" w:rsidRDefault="008D6B0E" w:rsidP="008D6B0E">
                            <w:pPr>
                              <w:jc w:val="right"/>
                              <w:rPr>
                                <w:color w:val="3B3838" w:themeColor="background2" w:themeShade="40"/>
                                <w:spacing w:val="0"/>
                                <w:szCs w:val="24"/>
                              </w:rPr>
                            </w:pPr>
                            <w:r w:rsidRPr="008D6B0E">
                              <w:rPr>
                                <w:color w:val="3B3838" w:themeColor="background2" w:themeShade="40"/>
                                <w:szCs w:val="24"/>
                              </w:rPr>
                              <w:t xml:space="preserve">Grupo Scout Nuestra </w:t>
                            </w:r>
                            <w:r w:rsidRPr="008D6B0E">
                              <w:rPr>
                                <w:color w:val="3B3838" w:themeColor="background2" w:themeShade="40"/>
                                <w:szCs w:val="24"/>
                              </w:rPr>
                              <w:t>Señora de Fátima</w:t>
                            </w:r>
                          </w:p>
                          <w:p w14:paraId="64B375EC" w14:textId="017D51F8" w:rsidR="008D6B0E" w:rsidRPr="008D6B0E" w:rsidRDefault="008D6B0E" w:rsidP="008D6B0E">
                            <w:pPr>
                              <w:jc w:val="right"/>
                              <w:rPr>
                                <w:color w:val="3B3838" w:themeColor="background2" w:themeShade="40"/>
                                <w:szCs w:val="24"/>
                              </w:rPr>
                            </w:pPr>
                            <w:r w:rsidRPr="008D6B0E">
                              <w:rPr>
                                <w:color w:val="3B3838" w:themeColor="background2" w:themeShade="40"/>
                                <w:spacing w:val="0"/>
                                <w:szCs w:val="24"/>
                              </w:rPr>
                              <w:t>25 de octubre de 2021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C186E7" id="_x0000_s1028" type="#_x0000_t202" style="position:absolute;margin-left:225.25pt;margin-top:-22.85pt;width:258.75pt;height:10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" filled="f" stroked="f">
                <v:textbox>
                  <w:txbxContent>
                    <w:p w14:paraId="02146D58" w14:textId="1E21A0A0" w:rsidR="008D6B0E" w:rsidRPr="008D6B0E" w:rsidRDefault="008D6B0E" w:rsidP="008D6B0E">
                      <w:pPr>
                        <w:jc w:val="right"/>
                        <w:rPr>
                          <w:color w:val="3B3838" w:themeColor="background2" w:themeShade="40"/>
                          <w:szCs w:val="24"/>
                        </w:rPr>
                      </w:pPr>
                      <w:r w:rsidRPr="008D6B0E">
                        <w:rPr>
                          <w:color w:val="3B3838" w:themeColor="background2" w:themeShade="40"/>
                          <w:spacing w:val="0"/>
                          <w:szCs w:val="24"/>
                        </w:rPr>
                        <w:t>Juan Pérez</w:t>
                      </w:r>
                    </w:p>
                    <w:p w14:paraId="0B1BE73B" w14:textId="68F010BB" w:rsidR="008D6B0E" w:rsidRPr="008D6B0E" w:rsidRDefault="008D6B0E" w:rsidP="008D6B0E">
                      <w:pPr>
                        <w:jc w:val="right"/>
                        <w:rPr>
                          <w:color w:val="3B3838" w:themeColor="background2" w:themeShade="40"/>
                          <w:spacing w:val="0"/>
                          <w:szCs w:val="24"/>
                        </w:rPr>
                      </w:pPr>
                      <w:r w:rsidRPr="008D6B0E">
                        <w:rPr>
                          <w:color w:val="3B3838" w:themeColor="background2" w:themeShade="40"/>
                          <w:szCs w:val="24"/>
                        </w:rPr>
                        <w:t xml:space="preserve">Grupo Scout Nuestra </w:t>
                      </w:r>
                      <w:r w:rsidRPr="008D6B0E">
                        <w:rPr>
                          <w:color w:val="3B3838" w:themeColor="background2" w:themeShade="40"/>
                          <w:szCs w:val="24"/>
                        </w:rPr>
                        <w:t>Señora de Fátima</w:t>
                      </w:r>
                    </w:p>
                    <w:p w14:paraId="64B375EC" w14:textId="017D51F8" w:rsidR="008D6B0E" w:rsidRPr="008D6B0E" w:rsidRDefault="008D6B0E" w:rsidP="008D6B0E">
                      <w:pPr>
                        <w:jc w:val="right"/>
                        <w:rPr>
                          <w:color w:val="3B3838" w:themeColor="background2" w:themeShade="40"/>
                          <w:szCs w:val="24"/>
                        </w:rPr>
                      </w:pPr>
                      <w:r w:rsidRPr="008D6B0E">
                        <w:rPr>
                          <w:color w:val="3B3838" w:themeColor="background2" w:themeShade="40"/>
                          <w:spacing w:val="0"/>
                          <w:szCs w:val="24"/>
                        </w:rPr>
                        <w:t>25 de octubre de 2021</w:t>
                      </w:r>
                    </w:p>
                  </w:txbxContent>
                </v:textbox>
                <w10:wrap type="square" anchorx="margin" anchory="margin"/>
              </v:shape>
            </w:pict>
          </mc:Fallback>
        </mc:AlternateContent>
      </w:r>
    </w:p>
    <w:sdt>
      <w:sdtPr>
        <w:rPr>
          <w:rFonts w:asciiTheme="minorHAnsi" w:eastAsiaTheme="minorHAnsi" w:hAnsiTheme="minorHAnsi" w:cstheme="minorBidi"/>
          <w:color w:val="auto"/>
          <w:sz w:val="22"/>
          <w:szCs w:val="22"/>
          <w:lang w:eastAsia="en-US"/>
        </w:rPr>
        <w:id w:val="1848523912"/>
        <w:docPartObj>
          <w:docPartGallery w:val="Table of Contents"/>
          <w:docPartUnique/>
        </w:docPartObj>
      </w:sdtPr>
      <w:sdtEndPr>
        <w:rPr>
          <w:rFonts w:ascii="Poiret One" w:hAnsi="Poiret One"/>
          <w:b/>
          <w:bCs/>
          <w:sz w:val="24"/>
        </w:rPr>
      </w:sdtEndPr>
      <w:sdtContent>
        <w:p w14:paraId="1659D831" w14:textId="77F84085" w:rsidR="008A0344" w:rsidRPr="00ED1D76" w:rsidRDefault="008D6B0E" w:rsidP="002E3EE6">
          <w:pPr>
            <w:pStyle w:val="TtuloTDC"/>
            <w:rPr>
              <w:rFonts w:asciiTheme="minorHAnsi" w:eastAsiaTheme="minorHAnsi" w:hAnsiTheme="minorHAnsi" w:cstheme="minorBidi"/>
              <w:color w:val="auto"/>
              <w:sz w:val="22"/>
              <w:szCs w:val="22"/>
              <w:lang w:eastAsia="en-US"/>
            </w:rPr>
          </w:pPr>
          <w:r w:rsidRPr="00ED1D76">
            <w:rPr>
              <w:noProof/>
            </w:rPr>
            <mc:AlternateContent>
              <mc:Choice Requires="wps">
                <w:drawing>
                  <wp:anchor distT="45720" distB="45720" distL="114300" distR="114300" simplePos="0" relativeHeight="251673600" behindDoc="0" locked="0" layoutInCell="1" allowOverlap="1" wp14:anchorId="6F27739F" wp14:editId="33690A6F">
                    <wp:simplePos x="0" y="0"/>
                    <wp:positionH relativeFrom="margin">
                      <wp:posOffset>-842010</wp:posOffset>
                    </wp:positionH>
                    <wp:positionV relativeFrom="margin">
                      <wp:posOffset>-271145</wp:posOffset>
                    </wp:positionV>
                    <wp:extent cx="3286125" cy="1295400"/>
                    <wp:effectExtent l="0" t="0" r="0"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295400"/>
                            </a:xfrm>
                            <a:prstGeom prst="rect">
                              <a:avLst/>
                            </a:prstGeom>
                            <a:noFill/>
                            <a:ln w="9525">
                              <a:noFill/>
                              <a:miter lim="800000"/>
                              <a:headEnd/>
                              <a:tailEnd/>
                            </a:ln>
                          </wps:spPr>
                          <wps:txbx>
                            <w:txbxContent>
                              <w:p w14:paraId="7E0503FD" w14:textId="0A6DCFBE" w:rsidR="008D6B0E" w:rsidRDefault="008D6B0E" w:rsidP="008D6B0E">
                                <w:pPr>
                                  <w:rPr>
                                    <w:rFonts w:ascii="Playfair Display SemiBold" w:hAnsi="Playfair Display SemiBold"/>
                                    <w:spacing w:val="40"/>
                                    <w:sz w:val="48"/>
                                    <w:szCs w:val="48"/>
                                  </w:rPr>
                                </w:pPr>
                                <w:r>
                                  <w:rPr>
                                    <w:rFonts w:ascii="Playfair Display SemiBold" w:hAnsi="Playfair Display SemiBold"/>
                                    <w:spacing w:val="40"/>
                                    <w:sz w:val="48"/>
                                    <w:szCs w:val="48"/>
                                  </w:rPr>
                                  <w:t>Presupuesto de</w:t>
                                </w:r>
                              </w:p>
                              <w:p w14:paraId="31C7681E" w14:textId="3B7F3BC9" w:rsidR="008D6B0E" w:rsidRPr="008D6B0E" w:rsidRDefault="008D6B0E" w:rsidP="008D6B0E">
                                <w:pPr>
                                  <w:rPr>
                                    <w:rFonts w:ascii="Playfair Display SemiBold" w:hAnsi="Playfair Display SemiBold"/>
                                    <w:b/>
                                    <w:bCs/>
                                    <w:spacing w:val="40"/>
                                    <w:sz w:val="48"/>
                                    <w:szCs w:val="48"/>
                                  </w:rPr>
                                </w:pPr>
                                <w:r>
                                  <w:rPr>
                                    <w:rFonts w:ascii="Playfair Display SemiBold" w:hAnsi="Playfair Display SemiBold"/>
                                    <w:b/>
                                    <w:bCs/>
                                    <w:spacing w:val="40"/>
                                    <w:sz w:val="48"/>
                                    <w:szCs w:val="48"/>
                                  </w:rPr>
                                  <w:t>Desarrollo Web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F27739F" id="_x0000_s1029" type="#_x0000_t202" style="position:absolute;margin-left:-66.3pt;margin-top:-21.35pt;width:258.75pt;height:10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" filled="f" stroked="f">
                    <v:textbox>
                      <w:txbxContent>
                        <w:p w14:paraId="7E0503FD" w14:textId="0A6DCFBE" w:rsidR="008D6B0E" w:rsidRDefault="008D6B0E" w:rsidP="008D6B0E">
                          <w:pPr>
                            <w:rPr>
                              <w:rFonts w:ascii="Playfair Display SemiBold" w:hAnsi="Playfair Display SemiBold"/>
                              <w:spacing w:val="40"/>
                              <w:sz w:val="48"/>
                              <w:szCs w:val="48"/>
                            </w:rPr>
                          </w:pPr>
                          <w:r>
                            <w:rPr>
                              <w:rFonts w:ascii="Playfair Display SemiBold" w:hAnsi="Playfair Display SemiBold"/>
                              <w:spacing w:val="40"/>
                              <w:sz w:val="48"/>
                              <w:szCs w:val="48"/>
                            </w:rPr>
                            <w:t>Presupuesto de</w:t>
                          </w:r>
                        </w:p>
                        <w:p w14:paraId="31C7681E" w14:textId="3B7F3BC9" w:rsidR="008D6B0E" w:rsidRPr="008D6B0E" w:rsidRDefault="008D6B0E" w:rsidP="008D6B0E">
                          <w:pPr>
                            <w:rPr>
                              <w:rFonts w:ascii="Playfair Display SemiBold" w:hAnsi="Playfair Display SemiBold"/>
                              <w:b/>
                              <w:bCs/>
                              <w:spacing w:val="40"/>
                              <w:sz w:val="48"/>
                              <w:szCs w:val="48"/>
                            </w:rPr>
                          </w:pPr>
                          <w:r>
                            <w:rPr>
                              <w:rFonts w:ascii="Playfair Display SemiBold" w:hAnsi="Playfair Display SemiBold"/>
                              <w:b/>
                              <w:bCs/>
                              <w:spacing w:val="40"/>
                              <w:sz w:val="48"/>
                              <w:szCs w:val="48"/>
                            </w:rPr>
                            <w:t>Desarrollo Web</w:t>
                          </w:r>
                        </w:p>
                      </w:txbxContent>
                    </v:textbox>
                    <w10:wrap type="square" anchorx="margin" anchory="margin"/>
                  </v:shape>
                </w:pict>
              </mc:Fallback>
            </mc:AlternateContent>
          </w:r>
          <w:r w:rsidR="002E3EE6" w:rsidRPr="00ED1D76">
            <w:rPr>
              <w:noProof/>
            </w:rPr>
            <mc:AlternateContent>
              <mc:Choice Requires="wps">
                <w:drawing>
                  <wp:anchor distT="0" distB="0" distL="114300" distR="114300" simplePos="0" relativeHeight="251671552" behindDoc="0" locked="0" layoutInCell="1" allowOverlap="1" wp14:anchorId="3C304F28" wp14:editId="1B50C968">
                    <wp:simplePos x="0" y="0"/>
                    <wp:positionH relativeFrom="page">
                      <wp:posOffset>-21590</wp:posOffset>
                    </wp:positionH>
                    <wp:positionV relativeFrom="margin">
                      <wp:posOffset>-352425</wp:posOffset>
                    </wp:positionV>
                    <wp:extent cx="7560000" cy="1440000"/>
                    <wp:effectExtent l="0" t="0" r="3175" b="8255"/>
                    <wp:wrapSquare wrapText="bothSides"/>
                    <wp:docPr id="27" name="Rectángulo 27"/>
                    <wp:cNvGraphicFramePr/>
                    <a:graphic xmlns:a="http://schemas.openxmlformats.org/drawingml/2006/main">
                      <a:graphicData uri="http://schemas.microsoft.com/office/word/2010/wordprocessingShape">
                        <wps:wsp>
                          <wps:cNvSpPr/>
                          <wps:spPr>
                            <a:xfrm>
                              <a:off x="0" y="0"/>
                              <a:ext cx="7560000" cy="1440000"/>
                            </a:xfrm>
                            <a:prstGeom prst="rect">
                              <a:avLst/>
                            </a:prstGeom>
                            <a:solidFill>
                              <a:srgbClr val="89CD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A3433" id="Rectángulo 27" o:spid="_x0000_s1026" style="position:absolute;margin-left:-1.7pt;margin-top:-27.75pt;width:595.3pt;height:113.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" fillcolor="#89cdef" stroked="f" strokeweight="1pt">
                    <w10:wrap type="square" anchorx="page" anchory="margin"/>
                  </v:rect>
                </w:pict>
              </mc:Fallback>
            </mc:AlternateContent>
          </w:r>
          <w:r w:rsidR="008A0344" w:rsidRPr="00ED1D76">
            <w:t>Contenido</w:t>
          </w:r>
        </w:p>
        <w:p w14:paraId="7D2ED8A7" w14:textId="39991C93" w:rsidR="008E2C42" w:rsidRDefault="008A0344">
          <w:pPr>
            <w:pStyle w:val="TDC1"/>
            <w:tabs>
              <w:tab w:val="right" w:leader="dot" w:pos="8494"/>
            </w:tabs>
            <w:rPr>
              <w:rFonts w:asciiTheme="minorHAnsi" w:eastAsiaTheme="minorEastAsia" w:hAnsiTheme="minorHAnsi"/>
              <w:noProof/>
              <w:spacing w:val="0"/>
              <w:sz w:val="22"/>
              <w:lang w:eastAsia="es-AR"/>
            </w:rPr>
          </w:pPr>
          <w:r w:rsidRPr="00ED1D76">
            <w:fldChar w:fldCharType="begin"/>
          </w:r>
          <w:r w:rsidRPr="00ED1D76">
            <w:instrText xml:space="preserve"> TOC \o "1-3" \h \z \u </w:instrText>
          </w:r>
          <w:r w:rsidRPr="00ED1D76">
            <w:fldChar w:fldCharType="separate"/>
          </w:r>
          <w:hyperlink w:anchor="_Toc91713173" w:history="1">
            <w:r w:rsidR="008E2C42" w:rsidRPr="00FB1B10">
              <w:rPr>
                <w:rStyle w:val="Hipervnculo"/>
                <w:noProof/>
              </w:rPr>
              <w:t>Cómo trabajamos</w:t>
            </w:r>
            <w:r w:rsidR="008E2C42">
              <w:rPr>
                <w:noProof/>
                <w:webHidden/>
              </w:rPr>
              <w:tab/>
            </w:r>
            <w:r w:rsidR="008E2C42">
              <w:rPr>
                <w:noProof/>
                <w:webHidden/>
              </w:rPr>
              <w:fldChar w:fldCharType="begin"/>
            </w:r>
            <w:r w:rsidR="008E2C42">
              <w:rPr>
                <w:noProof/>
                <w:webHidden/>
              </w:rPr>
              <w:instrText xml:space="preserve"> PAGEREF _Toc91713173 \h </w:instrText>
            </w:r>
            <w:r w:rsidR="008E2C42">
              <w:rPr>
                <w:noProof/>
                <w:webHidden/>
              </w:rPr>
            </w:r>
            <w:r w:rsidR="008E2C42">
              <w:rPr>
                <w:noProof/>
                <w:webHidden/>
              </w:rPr>
              <w:fldChar w:fldCharType="separate"/>
            </w:r>
            <w:r w:rsidR="00782D8D">
              <w:rPr>
                <w:noProof/>
                <w:webHidden/>
              </w:rPr>
              <w:t>1</w:t>
            </w:r>
            <w:r w:rsidR="008E2C42">
              <w:rPr>
                <w:noProof/>
                <w:webHidden/>
              </w:rPr>
              <w:fldChar w:fldCharType="end"/>
            </w:r>
          </w:hyperlink>
        </w:p>
        <w:p w14:paraId="093A8864" w14:textId="4345B0B2" w:rsidR="008E2C42" w:rsidRDefault="008E2C42">
          <w:pPr>
            <w:pStyle w:val="TDC1"/>
            <w:tabs>
              <w:tab w:val="right" w:leader="dot" w:pos="8494"/>
            </w:tabs>
            <w:rPr>
              <w:rFonts w:asciiTheme="minorHAnsi" w:eastAsiaTheme="minorEastAsia" w:hAnsiTheme="minorHAnsi"/>
              <w:noProof/>
              <w:spacing w:val="0"/>
              <w:sz w:val="22"/>
              <w:lang w:eastAsia="es-AR"/>
            </w:rPr>
          </w:pPr>
          <w:hyperlink w:anchor="_Toc91713174" w:history="1">
            <w:r w:rsidRPr="00FB1B10">
              <w:rPr>
                <w:rStyle w:val="Hipervnculo"/>
                <w:noProof/>
              </w:rPr>
              <w:t>Definición de objetivos</w:t>
            </w:r>
            <w:r>
              <w:rPr>
                <w:noProof/>
                <w:webHidden/>
              </w:rPr>
              <w:tab/>
            </w:r>
            <w:r>
              <w:rPr>
                <w:noProof/>
                <w:webHidden/>
              </w:rPr>
              <w:fldChar w:fldCharType="begin"/>
            </w:r>
            <w:r>
              <w:rPr>
                <w:noProof/>
                <w:webHidden/>
              </w:rPr>
              <w:instrText xml:space="preserve"> PAGEREF _Toc91713174 \h </w:instrText>
            </w:r>
            <w:r>
              <w:rPr>
                <w:noProof/>
                <w:webHidden/>
              </w:rPr>
            </w:r>
            <w:r>
              <w:rPr>
                <w:noProof/>
                <w:webHidden/>
              </w:rPr>
              <w:fldChar w:fldCharType="separate"/>
            </w:r>
            <w:r w:rsidR="00782D8D">
              <w:rPr>
                <w:noProof/>
                <w:webHidden/>
              </w:rPr>
              <w:t>1</w:t>
            </w:r>
            <w:r>
              <w:rPr>
                <w:noProof/>
                <w:webHidden/>
              </w:rPr>
              <w:fldChar w:fldCharType="end"/>
            </w:r>
          </w:hyperlink>
        </w:p>
        <w:p w14:paraId="258F1269" w14:textId="6BF599CC" w:rsidR="008E2C42" w:rsidRDefault="008E2C42">
          <w:pPr>
            <w:pStyle w:val="TDC1"/>
            <w:tabs>
              <w:tab w:val="right" w:leader="dot" w:pos="8494"/>
            </w:tabs>
            <w:rPr>
              <w:rFonts w:asciiTheme="minorHAnsi" w:eastAsiaTheme="minorEastAsia" w:hAnsiTheme="minorHAnsi"/>
              <w:noProof/>
              <w:spacing w:val="0"/>
              <w:sz w:val="22"/>
              <w:lang w:eastAsia="es-AR"/>
            </w:rPr>
          </w:pPr>
          <w:hyperlink w:anchor="_Toc91713175" w:history="1">
            <w:r w:rsidRPr="00FB1B10">
              <w:rPr>
                <w:rStyle w:val="Hipervnculo"/>
                <w:noProof/>
              </w:rPr>
              <w:t>Estructura y prioridad de objetivos</w:t>
            </w:r>
            <w:r>
              <w:rPr>
                <w:noProof/>
                <w:webHidden/>
              </w:rPr>
              <w:tab/>
            </w:r>
            <w:r>
              <w:rPr>
                <w:noProof/>
                <w:webHidden/>
              </w:rPr>
              <w:fldChar w:fldCharType="begin"/>
            </w:r>
            <w:r>
              <w:rPr>
                <w:noProof/>
                <w:webHidden/>
              </w:rPr>
              <w:instrText xml:space="preserve"> PAGEREF _Toc91713175 \h </w:instrText>
            </w:r>
            <w:r>
              <w:rPr>
                <w:noProof/>
                <w:webHidden/>
              </w:rPr>
            </w:r>
            <w:r>
              <w:rPr>
                <w:noProof/>
                <w:webHidden/>
              </w:rPr>
              <w:fldChar w:fldCharType="separate"/>
            </w:r>
            <w:r w:rsidR="00782D8D">
              <w:rPr>
                <w:noProof/>
                <w:webHidden/>
              </w:rPr>
              <w:t>1</w:t>
            </w:r>
            <w:r>
              <w:rPr>
                <w:noProof/>
                <w:webHidden/>
              </w:rPr>
              <w:fldChar w:fldCharType="end"/>
            </w:r>
          </w:hyperlink>
        </w:p>
        <w:p w14:paraId="7CC214D1" w14:textId="2ECD54F3" w:rsidR="008E2C42" w:rsidRDefault="008E2C42">
          <w:pPr>
            <w:pStyle w:val="TDC1"/>
            <w:tabs>
              <w:tab w:val="right" w:leader="dot" w:pos="8494"/>
            </w:tabs>
            <w:rPr>
              <w:rFonts w:asciiTheme="minorHAnsi" w:eastAsiaTheme="minorEastAsia" w:hAnsiTheme="minorHAnsi"/>
              <w:noProof/>
              <w:spacing w:val="0"/>
              <w:sz w:val="22"/>
              <w:lang w:eastAsia="es-AR"/>
            </w:rPr>
          </w:pPr>
          <w:hyperlink w:anchor="_Toc91713176" w:history="1">
            <w:r w:rsidRPr="00FB1B10">
              <w:rPr>
                <w:rStyle w:val="Hipervnculo"/>
                <w:noProof/>
              </w:rPr>
              <w:t>Servicios incluidos</w:t>
            </w:r>
            <w:r>
              <w:rPr>
                <w:noProof/>
                <w:webHidden/>
              </w:rPr>
              <w:tab/>
            </w:r>
            <w:r>
              <w:rPr>
                <w:noProof/>
                <w:webHidden/>
              </w:rPr>
              <w:fldChar w:fldCharType="begin"/>
            </w:r>
            <w:r>
              <w:rPr>
                <w:noProof/>
                <w:webHidden/>
              </w:rPr>
              <w:instrText xml:space="preserve"> PAGEREF _Toc91713176 \h </w:instrText>
            </w:r>
            <w:r>
              <w:rPr>
                <w:noProof/>
                <w:webHidden/>
              </w:rPr>
            </w:r>
            <w:r>
              <w:rPr>
                <w:noProof/>
                <w:webHidden/>
              </w:rPr>
              <w:fldChar w:fldCharType="separate"/>
            </w:r>
            <w:r w:rsidR="00782D8D">
              <w:rPr>
                <w:noProof/>
                <w:webHidden/>
              </w:rPr>
              <w:t>2</w:t>
            </w:r>
            <w:r>
              <w:rPr>
                <w:noProof/>
                <w:webHidden/>
              </w:rPr>
              <w:fldChar w:fldCharType="end"/>
            </w:r>
          </w:hyperlink>
        </w:p>
        <w:p w14:paraId="3CA58B7D" w14:textId="4E5E17AA" w:rsidR="008E2C42" w:rsidRDefault="008E2C42">
          <w:pPr>
            <w:pStyle w:val="TDC2"/>
            <w:tabs>
              <w:tab w:val="right" w:leader="dot" w:pos="8494"/>
            </w:tabs>
            <w:rPr>
              <w:rFonts w:asciiTheme="minorHAnsi" w:eastAsiaTheme="minorEastAsia" w:hAnsiTheme="minorHAnsi"/>
              <w:noProof/>
              <w:spacing w:val="0"/>
              <w:sz w:val="22"/>
              <w:lang w:eastAsia="es-AR"/>
            </w:rPr>
          </w:pPr>
          <w:hyperlink w:anchor="_Toc91713177" w:history="1">
            <w:r w:rsidRPr="00FB1B10">
              <w:rPr>
                <w:rStyle w:val="Hipervnculo"/>
                <w:noProof/>
              </w:rPr>
              <w:t>Desarrollo</w:t>
            </w:r>
            <w:r>
              <w:rPr>
                <w:noProof/>
                <w:webHidden/>
              </w:rPr>
              <w:tab/>
            </w:r>
            <w:r>
              <w:rPr>
                <w:noProof/>
                <w:webHidden/>
              </w:rPr>
              <w:fldChar w:fldCharType="begin"/>
            </w:r>
            <w:r>
              <w:rPr>
                <w:noProof/>
                <w:webHidden/>
              </w:rPr>
              <w:instrText xml:space="preserve"> PAGEREF _Toc91713177 \h </w:instrText>
            </w:r>
            <w:r>
              <w:rPr>
                <w:noProof/>
                <w:webHidden/>
              </w:rPr>
            </w:r>
            <w:r>
              <w:rPr>
                <w:noProof/>
                <w:webHidden/>
              </w:rPr>
              <w:fldChar w:fldCharType="separate"/>
            </w:r>
            <w:r w:rsidR="00782D8D">
              <w:rPr>
                <w:noProof/>
                <w:webHidden/>
              </w:rPr>
              <w:t>2</w:t>
            </w:r>
            <w:r>
              <w:rPr>
                <w:noProof/>
                <w:webHidden/>
              </w:rPr>
              <w:fldChar w:fldCharType="end"/>
            </w:r>
          </w:hyperlink>
        </w:p>
        <w:p w14:paraId="35E5141A" w14:textId="5198C59B" w:rsidR="008E2C42" w:rsidRDefault="008E2C42">
          <w:pPr>
            <w:pStyle w:val="TDC3"/>
            <w:tabs>
              <w:tab w:val="right" w:leader="dot" w:pos="8494"/>
            </w:tabs>
            <w:rPr>
              <w:rFonts w:asciiTheme="minorHAnsi" w:eastAsiaTheme="minorEastAsia" w:hAnsiTheme="minorHAnsi"/>
              <w:noProof/>
              <w:spacing w:val="0"/>
              <w:sz w:val="22"/>
              <w:lang w:eastAsia="es-AR"/>
            </w:rPr>
          </w:pPr>
          <w:hyperlink w:anchor="_Toc91713178" w:history="1">
            <w:r w:rsidRPr="00FB1B10">
              <w:rPr>
                <w:rStyle w:val="Hipervnculo"/>
                <w:noProof/>
              </w:rPr>
              <w:t>Tecnologías de desarrollo</w:t>
            </w:r>
            <w:r>
              <w:rPr>
                <w:noProof/>
                <w:webHidden/>
              </w:rPr>
              <w:tab/>
            </w:r>
            <w:r>
              <w:rPr>
                <w:noProof/>
                <w:webHidden/>
              </w:rPr>
              <w:fldChar w:fldCharType="begin"/>
            </w:r>
            <w:r>
              <w:rPr>
                <w:noProof/>
                <w:webHidden/>
              </w:rPr>
              <w:instrText xml:space="preserve"> PAGEREF _Toc91713178 \h </w:instrText>
            </w:r>
            <w:r>
              <w:rPr>
                <w:noProof/>
                <w:webHidden/>
              </w:rPr>
            </w:r>
            <w:r>
              <w:rPr>
                <w:noProof/>
                <w:webHidden/>
              </w:rPr>
              <w:fldChar w:fldCharType="separate"/>
            </w:r>
            <w:r w:rsidR="00782D8D">
              <w:rPr>
                <w:noProof/>
                <w:webHidden/>
              </w:rPr>
              <w:t>2</w:t>
            </w:r>
            <w:r>
              <w:rPr>
                <w:noProof/>
                <w:webHidden/>
              </w:rPr>
              <w:fldChar w:fldCharType="end"/>
            </w:r>
          </w:hyperlink>
        </w:p>
        <w:p w14:paraId="3040ED2F" w14:textId="277B1520" w:rsidR="008E2C42" w:rsidRDefault="008E2C42">
          <w:pPr>
            <w:pStyle w:val="TDC3"/>
            <w:tabs>
              <w:tab w:val="right" w:leader="dot" w:pos="8494"/>
            </w:tabs>
            <w:rPr>
              <w:rFonts w:asciiTheme="minorHAnsi" w:eastAsiaTheme="minorEastAsia" w:hAnsiTheme="minorHAnsi"/>
              <w:noProof/>
              <w:spacing w:val="0"/>
              <w:sz w:val="22"/>
              <w:lang w:eastAsia="es-AR"/>
            </w:rPr>
          </w:pPr>
          <w:hyperlink w:anchor="_Toc91713179" w:history="1">
            <w:r w:rsidRPr="00FB1B10">
              <w:rPr>
                <w:rStyle w:val="Hipervnculo"/>
                <w:noProof/>
              </w:rPr>
              <w:t>Páginas contempladas para el sitio</w:t>
            </w:r>
            <w:r>
              <w:rPr>
                <w:noProof/>
                <w:webHidden/>
              </w:rPr>
              <w:tab/>
            </w:r>
            <w:r>
              <w:rPr>
                <w:noProof/>
                <w:webHidden/>
              </w:rPr>
              <w:fldChar w:fldCharType="begin"/>
            </w:r>
            <w:r>
              <w:rPr>
                <w:noProof/>
                <w:webHidden/>
              </w:rPr>
              <w:instrText xml:space="preserve"> PAGEREF _Toc91713179 \h </w:instrText>
            </w:r>
            <w:r>
              <w:rPr>
                <w:noProof/>
                <w:webHidden/>
              </w:rPr>
            </w:r>
            <w:r>
              <w:rPr>
                <w:noProof/>
                <w:webHidden/>
              </w:rPr>
              <w:fldChar w:fldCharType="separate"/>
            </w:r>
            <w:r w:rsidR="00782D8D">
              <w:rPr>
                <w:noProof/>
                <w:webHidden/>
              </w:rPr>
              <w:t>2</w:t>
            </w:r>
            <w:r>
              <w:rPr>
                <w:noProof/>
                <w:webHidden/>
              </w:rPr>
              <w:fldChar w:fldCharType="end"/>
            </w:r>
          </w:hyperlink>
        </w:p>
        <w:p w14:paraId="45D7DF58" w14:textId="15727434" w:rsidR="008E2C42" w:rsidRDefault="008E2C42">
          <w:pPr>
            <w:pStyle w:val="TDC3"/>
            <w:tabs>
              <w:tab w:val="right" w:leader="dot" w:pos="8494"/>
            </w:tabs>
            <w:rPr>
              <w:rFonts w:asciiTheme="minorHAnsi" w:eastAsiaTheme="minorEastAsia" w:hAnsiTheme="minorHAnsi"/>
              <w:noProof/>
              <w:spacing w:val="0"/>
              <w:sz w:val="22"/>
              <w:lang w:eastAsia="es-AR"/>
            </w:rPr>
          </w:pPr>
          <w:hyperlink w:anchor="_Toc91713180" w:history="1">
            <w:r w:rsidRPr="00FB1B10">
              <w:rPr>
                <w:rStyle w:val="Hipervnculo"/>
                <w:noProof/>
              </w:rPr>
              <w:t>Diseño e interfaz</w:t>
            </w:r>
            <w:r>
              <w:rPr>
                <w:noProof/>
                <w:webHidden/>
              </w:rPr>
              <w:tab/>
            </w:r>
            <w:r>
              <w:rPr>
                <w:noProof/>
                <w:webHidden/>
              </w:rPr>
              <w:fldChar w:fldCharType="begin"/>
            </w:r>
            <w:r>
              <w:rPr>
                <w:noProof/>
                <w:webHidden/>
              </w:rPr>
              <w:instrText xml:space="preserve"> PAGEREF _Toc91713180 \h </w:instrText>
            </w:r>
            <w:r>
              <w:rPr>
                <w:noProof/>
                <w:webHidden/>
              </w:rPr>
            </w:r>
            <w:r>
              <w:rPr>
                <w:noProof/>
                <w:webHidden/>
              </w:rPr>
              <w:fldChar w:fldCharType="separate"/>
            </w:r>
            <w:r w:rsidR="00782D8D">
              <w:rPr>
                <w:noProof/>
                <w:webHidden/>
              </w:rPr>
              <w:t>2</w:t>
            </w:r>
            <w:r>
              <w:rPr>
                <w:noProof/>
                <w:webHidden/>
              </w:rPr>
              <w:fldChar w:fldCharType="end"/>
            </w:r>
          </w:hyperlink>
        </w:p>
        <w:p w14:paraId="05A00073" w14:textId="5EAAC2DA" w:rsidR="008E2C42" w:rsidRDefault="008E2C42">
          <w:pPr>
            <w:pStyle w:val="TDC3"/>
            <w:tabs>
              <w:tab w:val="right" w:leader="dot" w:pos="8494"/>
            </w:tabs>
            <w:rPr>
              <w:rFonts w:asciiTheme="minorHAnsi" w:eastAsiaTheme="minorEastAsia" w:hAnsiTheme="minorHAnsi"/>
              <w:noProof/>
              <w:spacing w:val="0"/>
              <w:sz w:val="22"/>
              <w:lang w:eastAsia="es-AR"/>
            </w:rPr>
          </w:pPr>
          <w:hyperlink w:anchor="_Toc91713181" w:history="1">
            <w:r w:rsidRPr="00FB1B10">
              <w:rPr>
                <w:rStyle w:val="Hipervnculo"/>
                <w:noProof/>
              </w:rPr>
              <w:t>Aspectos legales</w:t>
            </w:r>
            <w:r>
              <w:rPr>
                <w:noProof/>
                <w:webHidden/>
              </w:rPr>
              <w:tab/>
            </w:r>
            <w:r>
              <w:rPr>
                <w:noProof/>
                <w:webHidden/>
              </w:rPr>
              <w:fldChar w:fldCharType="begin"/>
            </w:r>
            <w:r>
              <w:rPr>
                <w:noProof/>
                <w:webHidden/>
              </w:rPr>
              <w:instrText xml:space="preserve"> PAGEREF _Toc91713181 \h </w:instrText>
            </w:r>
            <w:r>
              <w:rPr>
                <w:noProof/>
                <w:webHidden/>
              </w:rPr>
            </w:r>
            <w:r>
              <w:rPr>
                <w:noProof/>
                <w:webHidden/>
              </w:rPr>
              <w:fldChar w:fldCharType="separate"/>
            </w:r>
            <w:r w:rsidR="00782D8D">
              <w:rPr>
                <w:noProof/>
                <w:webHidden/>
              </w:rPr>
              <w:t>3</w:t>
            </w:r>
            <w:r>
              <w:rPr>
                <w:noProof/>
                <w:webHidden/>
              </w:rPr>
              <w:fldChar w:fldCharType="end"/>
            </w:r>
          </w:hyperlink>
        </w:p>
        <w:p w14:paraId="663DE835" w14:textId="648155D0" w:rsidR="008E2C42" w:rsidRDefault="008E2C42">
          <w:pPr>
            <w:pStyle w:val="TDC3"/>
            <w:tabs>
              <w:tab w:val="right" w:leader="dot" w:pos="8494"/>
            </w:tabs>
            <w:rPr>
              <w:rFonts w:asciiTheme="minorHAnsi" w:eastAsiaTheme="minorEastAsia" w:hAnsiTheme="minorHAnsi"/>
              <w:noProof/>
              <w:spacing w:val="0"/>
              <w:sz w:val="22"/>
              <w:lang w:eastAsia="es-AR"/>
            </w:rPr>
          </w:pPr>
          <w:hyperlink w:anchor="_Toc91713182" w:history="1">
            <w:r w:rsidRPr="00FB1B10">
              <w:rPr>
                <w:rStyle w:val="Hipervnculo"/>
                <w:noProof/>
              </w:rPr>
              <w:t>Complementos</w:t>
            </w:r>
            <w:r>
              <w:rPr>
                <w:noProof/>
                <w:webHidden/>
              </w:rPr>
              <w:tab/>
            </w:r>
            <w:r>
              <w:rPr>
                <w:noProof/>
                <w:webHidden/>
              </w:rPr>
              <w:fldChar w:fldCharType="begin"/>
            </w:r>
            <w:r>
              <w:rPr>
                <w:noProof/>
                <w:webHidden/>
              </w:rPr>
              <w:instrText xml:space="preserve"> PAGEREF _Toc91713182 \h </w:instrText>
            </w:r>
            <w:r>
              <w:rPr>
                <w:noProof/>
                <w:webHidden/>
              </w:rPr>
            </w:r>
            <w:r>
              <w:rPr>
                <w:noProof/>
                <w:webHidden/>
              </w:rPr>
              <w:fldChar w:fldCharType="separate"/>
            </w:r>
            <w:r w:rsidR="00782D8D">
              <w:rPr>
                <w:noProof/>
                <w:webHidden/>
              </w:rPr>
              <w:t>3</w:t>
            </w:r>
            <w:r>
              <w:rPr>
                <w:noProof/>
                <w:webHidden/>
              </w:rPr>
              <w:fldChar w:fldCharType="end"/>
            </w:r>
          </w:hyperlink>
        </w:p>
        <w:p w14:paraId="70022E70" w14:textId="554136C7" w:rsidR="008E2C42" w:rsidRDefault="008E2C42">
          <w:pPr>
            <w:pStyle w:val="TDC2"/>
            <w:tabs>
              <w:tab w:val="right" w:leader="dot" w:pos="8494"/>
            </w:tabs>
            <w:rPr>
              <w:rFonts w:asciiTheme="minorHAnsi" w:eastAsiaTheme="minorEastAsia" w:hAnsiTheme="minorHAnsi"/>
              <w:noProof/>
              <w:spacing w:val="0"/>
              <w:sz w:val="22"/>
              <w:lang w:eastAsia="es-AR"/>
            </w:rPr>
          </w:pPr>
          <w:hyperlink w:anchor="_Toc91713183" w:history="1">
            <w:r w:rsidRPr="00FB1B10">
              <w:rPr>
                <w:rStyle w:val="Hipervnculo"/>
                <w:rFonts w:eastAsia="Montserrat"/>
                <w:noProof/>
              </w:rPr>
              <w:t>Dominio y hosting</w:t>
            </w:r>
            <w:r>
              <w:rPr>
                <w:noProof/>
                <w:webHidden/>
              </w:rPr>
              <w:tab/>
            </w:r>
            <w:r>
              <w:rPr>
                <w:noProof/>
                <w:webHidden/>
              </w:rPr>
              <w:fldChar w:fldCharType="begin"/>
            </w:r>
            <w:r>
              <w:rPr>
                <w:noProof/>
                <w:webHidden/>
              </w:rPr>
              <w:instrText xml:space="preserve"> PAGEREF _Toc91713183 \h </w:instrText>
            </w:r>
            <w:r>
              <w:rPr>
                <w:noProof/>
                <w:webHidden/>
              </w:rPr>
            </w:r>
            <w:r>
              <w:rPr>
                <w:noProof/>
                <w:webHidden/>
              </w:rPr>
              <w:fldChar w:fldCharType="separate"/>
            </w:r>
            <w:r w:rsidR="00782D8D">
              <w:rPr>
                <w:noProof/>
                <w:webHidden/>
              </w:rPr>
              <w:t>3</w:t>
            </w:r>
            <w:r>
              <w:rPr>
                <w:noProof/>
                <w:webHidden/>
              </w:rPr>
              <w:fldChar w:fldCharType="end"/>
            </w:r>
          </w:hyperlink>
        </w:p>
        <w:p w14:paraId="1EBC8230" w14:textId="2CFB19BC" w:rsidR="008E2C42" w:rsidRDefault="008E2C42">
          <w:pPr>
            <w:pStyle w:val="TDC2"/>
            <w:tabs>
              <w:tab w:val="right" w:leader="dot" w:pos="8494"/>
            </w:tabs>
            <w:rPr>
              <w:rFonts w:asciiTheme="minorHAnsi" w:eastAsiaTheme="minorEastAsia" w:hAnsiTheme="minorHAnsi"/>
              <w:noProof/>
              <w:spacing w:val="0"/>
              <w:sz w:val="22"/>
              <w:lang w:eastAsia="es-AR"/>
            </w:rPr>
          </w:pPr>
          <w:hyperlink w:anchor="_Toc91713184" w:history="1">
            <w:r w:rsidRPr="00FB1B10">
              <w:rPr>
                <w:rStyle w:val="Hipervnculo"/>
                <w:noProof/>
              </w:rPr>
              <w:t>Etapa de pre-proyecto</w:t>
            </w:r>
            <w:r>
              <w:rPr>
                <w:noProof/>
                <w:webHidden/>
              </w:rPr>
              <w:tab/>
            </w:r>
            <w:r>
              <w:rPr>
                <w:noProof/>
                <w:webHidden/>
              </w:rPr>
              <w:fldChar w:fldCharType="begin"/>
            </w:r>
            <w:r>
              <w:rPr>
                <w:noProof/>
                <w:webHidden/>
              </w:rPr>
              <w:instrText xml:space="preserve"> PAGEREF _Toc91713184 \h </w:instrText>
            </w:r>
            <w:r>
              <w:rPr>
                <w:noProof/>
                <w:webHidden/>
              </w:rPr>
            </w:r>
            <w:r>
              <w:rPr>
                <w:noProof/>
                <w:webHidden/>
              </w:rPr>
              <w:fldChar w:fldCharType="separate"/>
            </w:r>
            <w:r w:rsidR="00782D8D">
              <w:rPr>
                <w:noProof/>
                <w:webHidden/>
              </w:rPr>
              <w:t>4</w:t>
            </w:r>
            <w:r>
              <w:rPr>
                <w:noProof/>
                <w:webHidden/>
              </w:rPr>
              <w:fldChar w:fldCharType="end"/>
            </w:r>
          </w:hyperlink>
        </w:p>
        <w:p w14:paraId="40DB3CE3" w14:textId="65E108C5" w:rsidR="008E2C42" w:rsidRDefault="008E2C42">
          <w:pPr>
            <w:pStyle w:val="TDC3"/>
            <w:tabs>
              <w:tab w:val="right" w:leader="dot" w:pos="8494"/>
            </w:tabs>
            <w:rPr>
              <w:rFonts w:asciiTheme="minorHAnsi" w:eastAsiaTheme="minorEastAsia" w:hAnsiTheme="minorHAnsi"/>
              <w:noProof/>
              <w:spacing w:val="0"/>
              <w:sz w:val="22"/>
              <w:lang w:eastAsia="es-AR"/>
            </w:rPr>
          </w:pPr>
          <w:hyperlink w:anchor="_Toc91713185" w:history="1">
            <w:r w:rsidRPr="00FB1B10">
              <w:rPr>
                <w:rStyle w:val="Hipervnculo"/>
                <w:noProof/>
              </w:rPr>
              <w:t>Fase 0 - Cotización</w:t>
            </w:r>
            <w:r>
              <w:rPr>
                <w:noProof/>
                <w:webHidden/>
              </w:rPr>
              <w:tab/>
            </w:r>
            <w:r>
              <w:rPr>
                <w:noProof/>
                <w:webHidden/>
              </w:rPr>
              <w:fldChar w:fldCharType="begin"/>
            </w:r>
            <w:r>
              <w:rPr>
                <w:noProof/>
                <w:webHidden/>
              </w:rPr>
              <w:instrText xml:space="preserve"> PAGEREF _Toc91713185 \h </w:instrText>
            </w:r>
            <w:r>
              <w:rPr>
                <w:noProof/>
                <w:webHidden/>
              </w:rPr>
            </w:r>
            <w:r>
              <w:rPr>
                <w:noProof/>
                <w:webHidden/>
              </w:rPr>
              <w:fldChar w:fldCharType="separate"/>
            </w:r>
            <w:r w:rsidR="00782D8D">
              <w:rPr>
                <w:noProof/>
                <w:webHidden/>
              </w:rPr>
              <w:t>4</w:t>
            </w:r>
            <w:r>
              <w:rPr>
                <w:noProof/>
                <w:webHidden/>
              </w:rPr>
              <w:fldChar w:fldCharType="end"/>
            </w:r>
          </w:hyperlink>
        </w:p>
        <w:p w14:paraId="35BB94F3" w14:textId="5E48DA66" w:rsidR="008E2C42" w:rsidRDefault="008E2C42">
          <w:pPr>
            <w:pStyle w:val="TDC3"/>
            <w:tabs>
              <w:tab w:val="right" w:leader="dot" w:pos="8494"/>
            </w:tabs>
            <w:rPr>
              <w:rFonts w:asciiTheme="minorHAnsi" w:eastAsiaTheme="minorEastAsia" w:hAnsiTheme="minorHAnsi"/>
              <w:noProof/>
              <w:spacing w:val="0"/>
              <w:sz w:val="22"/>
              <w:lang w:eastAsia="es-AR"/>
            </w:rPr>
          </w:pPr>
          <w:hyperlink w:anchor="_Toc91713186" w:history="1">
            <w:r w:rsidRPr="00FB1B10">
              <w:rPr>
                <w:rStyle w:val="Hipervnculo"/>
                <w:noProof/>
              </w:rPr>
              <w:t>Fase 1 - Definición del proyecto</w:t>
            </w:r>
            <w:r>
              <w:rPr>
                <w:noProof/>
                <w:webHidden/>
              </w:rPr>
              <w:tab/>
            </w:r>
            <w:r>
              <w:rPr>
                <w:noProof/>
                <w:webHidden/>
              </w:rPr>
              <w:fldChar w:fldCharType="begin"/>
            </w:r>
            <w:r>
              <w:rPr>
                <w:noProof/>
                <w:webHidden/>
              </w:rPr>
              <w:instrText xml:space="preserve"> PAGEREF _Toc91713186 \h </w:instrText>
            </w:r>
            <w:r>
              <w:rPr>
                <w:noProof/>
                <w:webHidden/>
              </w:rPr>
            </w:r>
            <w:r>
              <w:rPr>
                <w:noProof/>
                <w:webHidden/>
              </w:rPr>
              <w:fldChar w:fldCharType="separate"/>
            </w:r>
            <w:r w:rsidR="00782D8D">
              <w:rPr>
                <w:noProof/>
                <w:webHidden/>
              </w:rPr>
              <w:t>4</w:t>
            </w:r>
            <w:r>
              <w:rPr>
                <w:noProof/>
                <w:webHidden/>
              </w:rPr>
              <w:fldChar w:fldCharType="end"/>
            </w:r>
          </w:hyperlink>
        </w:p>
        <w:p w14:paraId="784E08DD" w14:textId="17A42659" w:rsidR="008E2C42" w:rsidRDefault="008E2C42">
          <w:pPr>
            <w:pStyle w:val="TDC3"/>
            <w:tabs>
              <w:tab w:val="right" w:leader="dot" w:pos="8494"/>
            </w:tabs>
            <w:rPr>
              <w:rFonts w:asciiTheme="minorHAnsi" w:eastAsiaTheme="minorEastAsia" w:hAnsiTheme="minorHAnsi"/>
              <w:noProof/>
              <w:spacing w:val="0"/>
              <w:sz w:val="22"/>
              <w:lang w:eastAsia="es-AR"/>
            </w:rPr>
          </w:pPr>
          <w:hyperlink w:anchor="_Toc91713187" w:history="1">
            <w:r w:rsidRPr="00FB1B10">
              <w:rPr>
                <w:rStyle w:val="Hipervnculo"/>
                <w:noProof/>
              </w:rPr>
              <w:t>Fase 2 - Recopilación del material (aproximadamente 15 días)</w:t>
            </w:r>
            <w:r>
              <w:rPr>
                <w:noProof/>
                <w:webHidden/>
              </w:rPr>
              <w:tab/>
            </w:r>
            <w:r>
              <w:rPr>
                <w:noProof/>
                <w:webHidden/>
              </w:rPr>
              <w:fldChar w:fldCharType="begin"/>
            </w:r>
            <w:r>
              <w:rPr>
                <w:noProof/>
                <w:webHidden/>
              </w:rPr>
              <w:instrText xml:space="preserve"> PAGEREF _Toc91713187 \h </w:instrText>
            </w:r>
            <w:r>
              <w:rPr>
                <w:noProof/>
                <w:webHidden/>
              </w:rPr>
            </w:r>
            <w:r>
              <w:rPr>
                <w:noProof/>
                <w:webHidden/>
              </w:rPr>
              <w:fldChar w:fldCharType="separate"/>
            </w:r>
            <w:r w:rsidR="00782D8D">
              <w:rPr>
                <w:noProof/>
                <w:webHidden/>
              </w:rPr>
              <w:t>4</w:t>
            </w:r>
            <w:r>
              <w:rPr>
                <w:noProof/>
                <w:webHidden/>
              </w:rPr>
              <w:fldChar w:fldCharType="end"/>
            </w:r>
          </w:hyperlink>
        </w:p>
        <w:p w14:paraId="64B6F746" w14:textId="6E1D0CE2" w:rsidR="008E2C42" w:rsidRDefault="008E2C42">
          <w:pPr>
            <w:pStyle w:val="TDC2"/>
            <w:tabs>
              <w:tab w:val="right" w:leader="dot" w:pos="8494"/>
            </w:tabs>
            <w:rPr>
              <w:rFonts w:asciiTheme="minorHAnsi" w:eastAsiaTheme="minorEastAsia" w:hAnsiTheme="minorHAnsi"/>
              <w:noProof/>
              <w:spacing w:val="0"/>
              <w:sz w:val="22"/>
              <w:lang w:eastAsia="es-AR"/>
            </w:rPr>
          </w:pPr>
          <w:hyperlink w:anchor="_Toc91713188" w:history="1">
            <w:r w:rsidRPr="00FB1B10">
              <w:rPr>
                <w:rStyle w:val="Hipervnculo"/>
                <w:noProof/>
              </w:rPr>
              <w:t>Etapa de desarrollo</w:t>
            </w:r>
            <w:r>
              <w:rPr>
                <w:noProof/>
                <w:webHidden/>
              </w:rPr>
              <w:tab/>
            </w:r>
            <w:r>
              <w:rPr>
                <w:noProof/>
                <w:webHidden/>
              </w:rPr>
              <w:fldChar w:fldCharType="begin"/>
            </w:r>
            <w:r>
              <w:rPr>
                <w:noProof/>
                <w:webHidden/>
              </w:rPr>
              <w:instrText xml:space="preserve"> PAGEREF _Toc91713188 \h </w:instrText>
            </w:r>
            <w:r>
              <w:rPr>
                <w:noProof/>
                <w:webHidden/>
              </w:rPr>
            </w:r>
            <w:r>
              <w:rPr>
                <w:noProof/>
                <w:webHidden/>
              </w:rPr>
              <w:fldChar w:fldCharType="separate"/>
            </w:r>
            <w:r w:rsidR="00782D8D">
              <w:rPr>
                <w:noProof/>
                <w:webHidden/>
              </w:rPr>
              <w:t>4</w:t>
            </w:r>
            <w:r>
              <w:rPr>
                <w:noProof/>
                <w:webHidden/>
              </w:rPr>
              <w:fldChar w:fldCharType="end"/>
            </w:r>
          </w:hyperlink>
        </w:p>
        <w:p w14:paraId="5A393555" w14:textId="4684C4B6" w:rsidR="008E2C42" w:rsidRDefault="008E2C42">
          <w:pPr>
            <w:pStyle w:val="TDC3"/>
            <w:tabs>
              <w:tab w:val="right" w:leader="dot" w:pos="8494"/>
            </w:tabs>
            <w:rPr>
              <w:rFonts w:asciiTheme="minorHAnsi" w:eastAsiaTheme="minorEastAsia" w:hAnsiTheme="minorHAnsi"/>
              <w:noProof/>
              <w:spacing w:val="0"/>
              <w:sz w:val="22"/>
              <w:lang w:eastAsia="es-AR"/>
            </w:rPr>
          </w:pPr>
          <w:hyperlink w:anchor="_Toc91713189" w:history="1">
            <w:r w:rsidRPr="00FB1B10">
              <w:rPr>
                <w:rStyle w:val="Hipervnculo"/>
                <w:noProof/>
              </w:rPr>
              <w:t>Fase 3 - Estructura y diseño (aproximadamente 15 días)</w:t>
            </w:r>
            <w:r>
              <w:rPr>
                <w:noProof/>
                <w:webHidden/>
              </w:rPr>
              <w:tab/>
            </w:r>
            <w:r>
              <w:rPr>
                <w:noProof/>
                <w:webHidden/>
              </w:rPr>
              <w:fldChar w:fldCharType="begin"/>
            </w:r>
            <w:r>
              <w:rPr>
                <w:noProof/>
                <w:webHidden/>
              </w:rPr>
              <w:instrText xml:space="preserve"> PAGEREF _Toc91713189 \h </w:instrText>
            </w:r>
            <w:r>
              <w:rPr>
                <w:noProof/>
                <w:webHidden/>
              </w:rPr>
            </w:r>
            <w:r>
              <w:rPr>
                <w:noProof/>
                <w:webHidden/>
              </w:rPr>
              <w:fldChar w:fldCharType="separate"/>
            </w:r>
            <w:r w:rsidR="00782D8D">
              <w:rPr>
                <w:noProof/>
                <w:webHidden/>
              </w:rPr>
              <w:t>4</w:t>
            </w:r>
            <w:r>
              <w:rPr>
                <w:noProof/>
                <w:webHidden/>
              </w:rPr>
              <w:fldChar w:fldCharType="end"/>
            </w:r>
          </w:hyperlink>
        </w:p>
        <w:p w14:paraId="5FBFF636" w14:textId="09CCCCA6" w:rsidR="008E2C42" w:rsidRDefault="008E2C42">
          <w:pPr>
            <w:pStyle w:val="TDC3"/>
            <w:tabs>
              <w:tab w:val="right" w:leader="dot" w:pos="8494"/>
            </w:tabs>
            <w:rPr>
              <w:rFonts w:asciiTheme="minorHAnsi" w:eastAsiaTheme="minorEastAsia" w:hAnsiTheme="minorHAnsi"/>
              <w:noProof/>
              <w:spacing w:val="0"/>
              <w:sz w:val="22"/>
              <w:lang w:eastAsia="es-AR"/>
            </w:rPr>
          </w:pPr>
          <w:hyperlink w:anchor="_Toc91713190" w:history="1">
            <w:r w:rsidRPr="00FB1B10">
              <w:rPr>
                <w:rStyle w:val="Hipervnculo"/>
                <w:noProof/>
              </w:rPr>
              <w:t>Fase 4 - Desarrollo del sitio (aproximadamente 1 mes)</w:t>
            </w:r>
            <w:r>
              <w:rPr>
                <w:noProof/>
                <w:webHidden/>
              </w:rPr>
              <w:tab/>
            </w:r>
            <w:r>
              <w:rPr>
                <w:noProof/>
                <w:webHidden/>
              </w:rPr>
              <w:fldChar w:fldCharType="begin"/>
            </w:r>
            <w:r>
              <w:rPr>
                <w:noProof/>
                <w:webHidden/>
              </w:rPr>
              <w:instrText xml:space="preserve"> PAGEREF _Toc91713190 \h </w:instrText>
            </w:r>
            <w:r>
              <w:rPr>
                <w:noProof/>
                <w:webHidden/>
              </w:rPr>
            </w:r>
            <w:r>
              <w:rPr>
                <w:noProof/>
                <w:webHidden/>
              </w:rPr>
              <w:fldChar w:fldCharType="separate"/>
            </w:r>
            <w:r w:rsidR="00782D8D">
              <w:rPr>
                <w:noProof/>
                <w:webHidden/>
              </w:rPr>
              <w:t>5</w:t>
            </w:r>
            <w:r>
              <w:rPr>
                <w:noProof/>
                <w:webHidden/>
              </w:rPr>
              <w:fldChar w:fldCharType="end"/>
            </w:r>
          </w:hyperlink>
        </w:p>
        <w:p w14:paraId="62556AE1" w14:textId="245BD9B5" w:rsidR="008E2C42" w:rsidRDefault="008E2C42">
          <w:pPr>
            <w:pStyle w:val="TDC3"/>
            <w:tabs>
              <w:tab w:val="right" w:leader="dot" w:pos="8494"/>
            </w:tabs>
            <w:rPr>
              <w:rFonts w:asciiTheme="minorHAnsi" w:eastAsiaTheme="minorEastAsia" w:hAnsiTheme="minorHAnsi"/>
              <w:noProof/>
              <w:spacing w:val="0"/>
              <w:sz w:val="22"/>
              <w:lang w:eastAsia="es-AR"/>
            </w:rPr>
          </w:pPr>
          <w:hyperlink w:anchor="_Toc91713191" w:history="1">
            <w:r w:rsidRPr="00FB1B10">
              <w:rPr>
                <w:rStyle w:val="Hipervnculo"/>
                <w:noProof/>
              </w:rPr>
              <w:t>Fase 5 - Ajustes y modificaciones (1 semana)</w:t>
            </w:r>
            <w:r>
              <w:rPr>
                <w:noProof/>
                <w:webHidden/>
              </w:rPr>
              <w:tab/>
            </w:r>
            <w:r>
              <w:rPr>
                <w:noProof/>
                <w:webHidden/>
              </w:rPr>
              <w:fldChar w:fldCharType="begin"/>
            </w:r>
            <w:r>
              <w:rPr>
                <w:noProof/>
                <w:webHidden/>
              </w:rPr>
              <w:instrText xml:space="preserve"> PAGEREF _Toc91713191 \h </w:instrText>
            </w:r>
            <w:r>
              <w:rPr>
                <w:noProof/>
                <w:webHidden/>
              </w:rPr>
            </w:r>
            <w:r>
              <w:rPr>
                <w:noProof/>
                <w:webHidden/>
              </w:rPr>
              <w:fldChar w:fldCharType="separate"/>
            </w:r>
            <w:r w:rsidR="00782D8D">
              <w:rPr>
                <w:noProof/>
                <w:webHidden/>
              </w:rPr>
              <w:t>5</w:t>
            </w:r>
            <w:r>
              <w:rPr>
                <w:noProof/>
                <w:webHidden/>
              </w:rPr>
              <w:fldChar w:fldCharType="end"/>
            </w:r>
          </w:hyperlink>
        </w:p>
        <w:p w14:paraId="01F21DD9" w14:textId="29D4B02F" w:rsidR="008E2C42" w:rsidRDefault="008E2C42">
          <w:pPr>
            <w:pStyle w:val="TDC2"/>
            <w:tabs>
              <w:tab w:val="right" w:leader="dot" w:pos="8494"/>
            </w:tabs>
            <w:rPr>
              <w:rFonts w:asciiTheme="minorHAnsi" w:eastAsiaTheme="minorEastAsia" w:hAnsiTheme="minorHAnsi"/>
              <w:noProof/>
              <w:spacing w:val="0"/>
              <w:sz w:val="22"/>
              <w:lang w:eastAsia="es-AR"/>
            </w:rPr>
          </w:pPr>
          <w:hyperlink w:anchor="_Toc91713192" w:history="1">
            <w:r w:rsidRPr="00FB1B10">
              <w:rPr>
                <w:rStyle w:val="Hipervnculo"/>
                <w:noProof/>
              </w:rPr>
              <w:t>Etapa de subida a la Web</w:t>
            </w:r>
            <w:r>
              <w:rPr>
                <w:noProof/>
                <w:webHidden/>
              </w:rPr>
              <w:tab/>
            </w:r>
            <w:r>
              <w:rPr>
                <w:noProof/>
                <w:webHidden/>
              </w:rPr>
              <w:fldChar w:fldCharType="begin"/>
            </w:r>
            <w:r>
              <w:rPr>
                <w:noProof/>
                <w:webHidden/>
              </w:rPr>
              <w:instrText xml:space="preserve"> PAGEREF _Toc91713192 \h </w:instrText>
            </w:r>
            <w:r>
              <w:rPr>
                <w:noProof/>
                <w:webHidden/>
              </w:rPr>
            </w:r>
            <w:r>
              <w:rPr>
                <w:noProof/>
                <w:webHidden/>
              </w:rPr>
              <w:fldChar w:fldCharType="separate"/>
            </w:r>
            <w:r w:rsidR="00782D8D">
              <w:rPr>
                <w:noProof/>
                <w:webHidden/>
              </w:rPr>
              <w:t>5</w:t>
            </w:r>
            <w:r>
              <w:rPr>
                <w:noProof/>
                <w:webHidden/>
              </w:rPr>
              <w:fldChar w:fldCharType="end"/>
            </w:r>
          </w:hyperlink>
        </w:p>
        <w:p w14:paraId="406FB4B8" w14:textId="138BE28B" w:rsidR="008E2C42" w:rsidRDefault="008E2C42">
          <w:pPr>
            <w:pStyle w:val="TDC3"/>
            <w:tabs>
              <w:tab w:val="right" w:leader="dot" w:pos="8494"/>
            </w:tabs>
            <w:rPr>
              <w:rFonts w:asciiTheme="minorHAnsi" w:eastAsiaTheme="minorEastAsia" w:hAnsiTheme="minorHAnsi"/>
              <w:noProof/>
              <w:spacing w:val="0"/>
              <w:sz w:val="22"/>
              <w:lang w:eastAsia="es-AR"/>
            </w:rPr>
          </w:pPr>
          <w:hyperlink w:anchor="_Toc91713193" w:history="1">
            <w:r w:rsidRPr="00FB1B10">
              <w:rPr>
                <w:rStyle w:val="Hipervnculo"/>
                <w:noProof/>
              </w:rPr>
              <w:t>Fase 6 - Fin de proyecto y formación</w:t>
            </w:r>
            <w:r>
              <w:rPr>
                <w:noProof/>
                <w:webHidden/>
              </w:rPr>
              <w:tab/>
            </w:r>
            <w:r>
              <w:rPr>
                <w:noProof/>
                <w:webHidden/>
              </w:rPr>
              <w:fldChar w:fldCharType="begin"/>
            </w:r>
            <w:r>
              <w:rPr>
                <w:noProof/>
                <w:webHidden/>
              </w:rPr>
              <w:instrText xml:space="preserve"> PAGEREF _Toc91713193 \h </w:instrText>
            </w:r>
            <w:r>
              <w:rPr>
                <w:noProof/>
                <w:webHidden/>
              </w:rPr>
            </w:r>
            <w:r>
              <w:rPr>
                <w:noProof/>
                <w:webHidden/>
              </w:rPr>
              <w:fldChar w:fldCharType="separate"/>
            </w:r>
            <w:r w:rsidR="00782D8D">
              <w:rPr>
                <w:noProof/>
                <w:webHidden/>
              </w:rPr>
              <w:t>5</w:t>
            </w:r>
            <w:r>
              <w:rPr>
                <w:noProof/>
                <w:webHidden/>
              </w:rPr>
              <w:fldChar w:fldCharType="end"/>
            </w:r>
          </w:hyperlink>
        </w:p>
        <w:p w14:paraId="1874DB1A" w14:textId="30433AA9" w:rsidR="008E2C42" w:rsidRDefault="008E2C42">
          <w:pPr>
            <w:pStyle w:val="TDC1"/>
            <w:tabs>
              <w:tab w:val="right" w:leader="dot" w:pos="8494"/>
            </w:tabs>
            <w:rPr>
              <w:rFonts w:asciiTheme="minorHAnsi" w:eastAsiaTheme="minorEastAsia" w:hAnsiTheme="minorHAnsi"/>
              <w:noProof/>
              <w:spacing w:val="0"/>
              <w:sz w:val="22"/>
              <w:lang w:eastAsia="es-AR"/>
            </w:rPr>
          </w:pPr>
          <w:hyperlink w:anchor="_Toc91713194" w:history="1">
            <w:r w:rsidRPr="00FB1B10">
              <w:rPr>
                <w:rStyle w:val="Hipervnculo"/>
                <w:noProof/>
              </w:rPr>
              <w:t>Condiciones generales del servicio</w:t>
            </w:r>
            <w:r>
              <w:rPr>
                <w:noProof/>
                <w:webHidden/>
              </w:rPr>
              <w:tab/>
            </w:r>
            <w:r>
              <w:rPr>
                <w:noProof/>
                <w:webHidden/>
              </w:rPr>
              <w:fldChar w:fldCharType="begin"/>
            </w:r>
            <w:r>
              <w:rPr>
                <w:noProof/>
                <w:webHidden/>
              </w:rPr>
              <w:instrText xml:space="preserve"> PAGEREF _Toc91713194 \h </w:instrText>
            </w:r>
            <w:r>
              <w:rPr>
                <w:noProof/>
                <w:webHidden/>
              </w:rPr>
            </w:r>
            <w:r>
              <w:rPr>
                <w:noProof/>
                <w:webHidden/>
              </w:rPr>
              <w:fldChar w:fldCharType="separate"/>
            </w:r>
            <w:r w:rsidR="00782D8D">
              <w:rPr>
                <w:noProof/>
                <w:webHidden/>
              </w:rPr>
              <w:t>5</w:t>
            </w:r>
            <w:r>
              <w:rPr>
                <w:noProof/>
                <w:webHidden/>
              </w:rPr>
              <w:fldChar w:fldCharType="end"/>
            </w:r>
          </w:hyperlink>
        </w:p>
        <w:p w14:paraId="56064046" w14:textId="6D7C46A4" w:rsidR="008E2C42" w:rsidRDefault="008E2C42">
          <w:pPr>
            <w:pStyle w:val="TDC2"/>
            <w:tabs>
              <w:tab w:val="right" w:leader="dot" w:pos="8494"/>
            </w:tabs>
            <w:rPr>
              <w:rFonts w:asciiTheme="minorHAnsi" w:eastAsiaTheme="minorEastAsia" w:hAnsiTheme="minorHAnsi"/>
              <w:noProof/>
              <w:spacing w:val="0"/>
              <w:sz w:val="22"/>
              <w:lang w:eastAsia="es-AR"/>
            </w:rPr>
          </w:pPr>
          <w:hyperlink w:anchor="_Toc91713195" w:history="1">
            <w:r w:rsidRPr="00FB1B10">
              <w:rPr>
                <w:rStyle w:val="Hipervnculo"/>
                <w:noProof/>
              </w:rPr>
              <w:t>Formas de pago de los servicios:</w:t>
            </w:r>
            <w:r>
              <w:rPr>
                <w:noProof/>
                <w:webHidden/>
              </w:rPr>
              <w:tab/>
            </w:r>
            <w:r>
              <w:rPr>
                <w:noProof/>
                <w:webHidden/>
              </w:rPr>
              <w:fldChar w:fldCharType="begin"/>
            </w:r>
            <w:r>
              <w:rPr>
                <w:noProof/>
                <w:webHidden/>
              </w:rPr>
              <w:instrText xml:space="preserve"> PAGEREF _Toc91713195 \h </w:instrText>
            </w:r>
            <w:r>
              <w:rPr>
                <w:noProof/>
                <w:webHidden/>
              </w:rPr>
            </w:r>
            <w:r>
              <w:rPr>
                <w:noProof/>
                <w:webHidden/>
              </w:rPr>
              <w:fldChar w:fldCharType="separate"/>
            </w:r>
            <w:r w:rsidR="00782D8D">
              <w:rPr>
                <w:noProof/>
                <w:webHidden/>
              </w:rPr>
              <w:t>5</w:t>
            </w:r>
            <w:r>
              <w:rPr>
                <w:noProof/>
                <w:webHidden/>
              </w:rPr>
              <w:fldChar w:fldCharType="end"/>
            </w:r>
          </w:hyperlink>
        </w:p>
        <w:p w14:paraId="48DC9060" w14:textId="7A6E7836" w:rsidR="008E2C42" w:rsidRDefault="008E2C42">
          <w:pPr>
            <w:pStyle w:val="TDC3"/>
            <w:tabs>
              <w:tab w:val="right" w:leader="dot" w:pos="8494"/>
            </w:tabs>
            <w:rPr>
              <w:rFonts w:asciiTheme="minorHAnsi" w:eastAsiaTheme="minorEastAsia" w:hAnsiTheme="minorHAnsi"/>
              <w:noProof/>
              <w:spacing w:val="0"/>
              <w:sz w:val="22"/>
              <w:lang w:eastAsia="es-AR"/>
            </w:rPr>
          </w:pPr>
          <w:hyperlink w:anchor="_Toc91713196" w:history="1">
            <w:r w:rsidRPr="00FB1B10">
              <w:rPr>
                <w:rStyle w:val="Hipervnculo"/>
                <w:noProof/>
              </w:rPr>
              <w:t>Medios de pago</w:t>
            </w:r>
            <w:r>
              <w:rPr>
                <w:noProof/>
                <w:webHidden/>
              </w:rPr>
              <w:tab/>
            </w:r>
            <w:r>
              <w:rPr>
                <w:noProof/>
                <w:webHidden/>
              </w:rPr>
              <w:fldChar w:fldCharType="begin"/>
            </w:r>
            <w:r>
              <w:rPr>
                <w:noProof/>
                <w:webHidden/>
              </w:rPr>
              <w:instrText xml:space="preserve"> PAGEREF _Toc91713196 \h </w:instrText>
            </w:r>
            <w:r>
              <w:rPr>
                <w:noProof/>
                <w:webHidden/>
              </w:rPr>
            </w:r>
            <w:r>
              <w:rPr>
                <w:noProof/>
                <w:webHidden/>
              </w:rPr>
              <w:fldChar w:fldCharType="separate"/>
            </w:r>
            <w:r w:rsidR="00782D8D">
              <w:rPr>
                <w:noProof/>
                <w:webHidden/>
              </w:rPr>
              <w:t>6</w:t>
            </w:r>
            <w:r>
              <w:rPr>
                <w:noProof/>
                <w:webHidden/>
              </w:rPr>
              <w:fldChar w:fldCharType="end"/>
            </w:r>
          </w:hyperlink>
        </w:p>
        <w:p w14:paraId="509B8FA3" w14:textId="4B5A3409" w:rsidR="008E2C42" w:rsidRDefault="008E2C42">
          <w:pPr>
            <w:pStyle w:val="TDC2"/>
            <w:tabs>
              <w:tab w:val="right" w:leader="dot" w:pos="8494"/>
            </w:tabs>
            <w:rPr>
              <w:rFonts w:asciiTheme="minorHAnsi" w:eastAsiaTheme="minorEastAsia" w:hAnsiTheme="minorHAnsi"/>
              <w:noProof/>
              <w:spacing w:val="0"/>
              <w:sz w:val="22"/>
              <w:lang w:eastAsia="es-AR"/>
            </w:rPr>
          </w:pPr>
          <w:hyperlink w:anchor="_Toc91713197" w:history="1">
            <w:r w:rsidRPr="00FB1B10">
              <w:rPr>
                <w:rStyle w:val="Hipervnculo"/>
                <w:noProof/>
              </w:rPr>
              <w:t>Comunicación</w:t>
            </w:r>
            <w:r>
              <w:rPr>
                <w:noProof/>
                <w:webHidden/>
              </w:rPr>
              <w:tab/>
            </w:r>
            <w:r>
              <w:rPr>
                <w:noProof/>
                <w:webHidden/>
              </w:rPr>
              <w:fldChar w:fldCharType="begin"/>
            </w:r>
            <w:r>
              <w:rPr>
                <w:noProof/>
                <w:webHidden/>
              </w:rPr>
              <w:instrText xml:space="preserve"> PAGEREF _Toc91713197 \h </w:instrText>
            </w:r>
            <w:r>
              <w:rPr>
                <w:noProof/>
                <w:webHidden/>
              </w:rPr>
            </w:r>
            <w:r>
              <w:rPr>
                <w:noProof/>
                <w:webHidden/>
              </w:rPr>
              <w:fldChar w:fldCharType="separate"/>
            </w:r>
            <w:r w:rsidR="00782D8D">
              <w:rPr>
                <w:noProof/>
                <w:webHidden/>
              </w:rPr>
              <w:t>6</w:t>
            </w:r>
            <w:r>
              <w:rPr>
                <w:noProof/>
                <w:webHidden/>
              </w:rPr>
              <w:fldChar w:fldCharType="end"/>
            </w:r>
          </w:hyperlink>
        </w:p>
        <w:p w14:paraId="7AE2351B" w14:textId="1C553891" w:rsidR="008E2C42" w:rsidRDefault="008E2C42">
          <w:pPr>
            <w:pStyle w:val="TDC2"/>
            <w:tabs>
              <w:tab w:val="right" w:leader="dot" w:pos="8494"/>
            </w:tabs>
            <w:rPr>
              <w:rFonts w:asciiTheme="minorHAnsi" w:eastAsiaTheme="minorEastAsia" w:hAnsiTheme="minorHAnsi"/>
              <w:noProof/>
              <w:spacing w:val="0"/>
              <w:sz w:val="22"/>
              <w:lang w:eastAsia="es-AR"/>
            </w:rPr>
          </w:pPr>
          <w:hyperlink w:anchor="_Toc91713198" w:history="1">
            <w:r w:rsidRPr="00FB1B10">
              <w:rPr>
                <w:rStyle w:val="Hipervnculo"/>
                <w:noProof/>
              </w:rPr>
              <w:t>Vigencia</w:t>
            </w:r>
            <w:r>
              <w:rPr>
                <w:noProof/>
                <w:webHidden/>
              </w:rPr>
              <w:tab/>
            </w:r>
            <w:r>
              <w:rPr>
                <w:noProof/>
                <w:webHidden/>
              </w:rPr>
              <w:fldChar w:fldCharType="begin"/>
            </w:r>
            <w:r>
              <w:rPr>
                <w:noProof/>
                <w:webHidden/>
              </w:rPr>
              <w:instrText xml:space="preserve"> PAGEREF _Toc91713198 \h </w:instrText>
            </w:r>
            <w:r>
              <w:rPr>
                <w:noProof/>
                <w:webHidden/>
              </w:rPr>
            </w:r>
            <w:r>
              <w:rPr>
                <w:noProof/>
                <w:webHidden/>
              </w:rPr>
              <w:fldChar w:fldCharType="separate"/>
            </w:r>
            <w:r w:rsidR="00782D8D">
              <w:rPr>
                <w:noProof/>
                <w:webHidden/>
              </w:rPr>
              <w:t>6</w:t>
            </w:r>
            <w:r>
              <w:rPr>
                <w:noProof/>
                <w:webHidden/>
              </w:rPr>
              <w:fldChar w:fldCharType="end"/>
            </w:r>
          </w:hyperlink>
        </w:p>
        <w:p w14:paraId="531C454B" w14:textId="05434B2B" w:rsidR="008E2C42" w:rsidRDefault="008E2C42">
          <w:pPr>
            <w:pStyle w:val="TDC1"/>
            <w:tabs>
              <w:tab w:val="right" w:leader="dot" w:pos="8494"/>
            </w:tabs>
            <w:rPr>
              <w:rFonts w:asciiTheme="minorHAnsi" w:eastAsiaTheme="minorEastAsia" w:hAnsiTheme="minorHAnsi"/>
              <w:noProof/>
              <w:spacing w:val="0"/>
              <w:sz w:val="22"/>
              <w:lang w:eastAsia="es-AR"/>
            </w:rPr>
          </w:pPr>
          <w:hyperlink w:anchor="_Toc91713199" w:history="1">
            <w:r w:rsidRPr="00FB1B10">
              <w:rPr>
                <w:rStyle w:val="Hipervnculo"/>
                <w:noProof/>
              </w:rPr>
              <w:t>Firma y acuerdo</w:t>
            </w:r>
            <w:r>
              <w:rPr>
                <w:noProof/>
                <w:webHidden/>
              </w:rPr>
              <w:tab/>
            </w:r>
            <w:r>
              <w:rPr>
                <w:noProof/>
                <w:webHidden/>
              </w:rPr>
              <w:fldChar w:fldCharType="begin"/>
            </w:r>
            <w:r>
              <w:rPr>
                <w:noProof/>
                <w:webHidden/>
              </w:rPr>
              <w:instrText xml:space="preserve"> PAGEREF _Toc91713199 \h </w:instrText>
            </w:r>
            <w:r>
              <w:rPr>
                <w:noProof/>
                <w:webHidden/>
              </w:rPr>
            </w:r>
            <w:r>
              <w:rPr>
                <w:noProof/>
                <w:webHidden/>
              </w:rPr>
              <w:fldChar w:fldCharType="separate"/>
            </w:r>
            <w:r w:rsidR="00782D8D">
              <w:rPr>
                <w:noProof/>
                <w:webHidden/>
              </w:rPr>
              <w:t>7</w:t>
            </w:r>
            <w:r>
              <w:rPr>
                <w:noProof/>
                <w:webHidden/>
              </w:rPr>
              <w:fldChar w:fldCharType="end"/>
            </w:r>
          </w:hyperlink>
        </w:p>
        <w:p w14:paraId="0FC77F02" w14:textId="7E9B2B14" w:rsidR="008A0344" w:rsidRPr="00ED1D76" w:rsidRDefault="008A0344">
          <w:pPr>
            <w:rPr>
              <w:b/>
              <w:bCs/>
            </w:rPr>
          </w:pPr>
          <w:r w:rsidRPr="00ED1D76">
            <w:rPr>
              <w:b/>
              <w:bCs/>
            </w:rPr>
            <w:fldChar w:fldCharType="end"/>
          </w:r>
        </w:p>
      </w:sdtContent>
    </w:sdt>
    <w:p w14:paraId="33D45CE2" w14:textId="77777777" w:rsidR="002E3EE6" w:rsidRPr="00ED1D76" w:rsidRDefault="002E3EE6">
      <w:pPr>
        <w:rPr>
          <w:b/>
          <w:bCs/>
        </w:rPr>
        <w:sectPr w:rsidR="002E3EE6" w:rsidRPr="00ED1D76" w:rsidSect="002E3EE6">
          <w:pgSz w:w="11906" w:h="16838"/>
          <w:pgMar w:top="1417" w:right="1701" w:bottom="1417" w:left="1701" w:header="709" w:footer="0" w:gutter="0"/>
          <w:pgNumType w:start="0"/>
          <w:cols w:space="708"/>
          <w:titlePg/>
          <w:docGrid w:linePitch="360"/>
        </w:sectPr>
      </w:pPr>
    </w:p>
    <w:p w14:paraId="5041B678" w14:textId="4A6774E3" w:rsidR="008A0344" w:rsidRPr="00ED1D76" w:rsidRDefault="008A0344" w:rsidP="009071AE">
      <w:pPr>
        <w:pStyle w:val="Ttulo1"/>
      </w:pPr>
      <w:bookmarkStart w:id="2" w:name="_Toc91713173"/>
      <w:r w:rsidRPr="00ED1D76">
        <w:lastRenderedPageBreak/>
        <w:t>Cómo trabajamos</w:t>
      </w:r>
      <w:bookmarkEnd w:id="2"/>
    </w:p>
    <w:p w14:paraId="51F062F8" w14:textId="07D17E52" w:rsidR="008A0344" w:rsidRPr="00ED1D76" w:rsidRDefault="008A0344" w:rsidP="008A0344">
      <w:r w:rsidRPr="00ED1D76">
        <w:t xml:space="preserve">Vos, tu marca y yo </w:t>
      </w:r>
      <w:r w:rsidRPr="00ED1D76">
        <w:rPr>
          <w:b/>
          <w:bCs/>
        </w:rPr>
        <w:t xml:space="preserve">somos un equipo. </w:t>
      </w:r>
      <w:r w:rsidRPr="00ED1D76">
        <w:t xml:space="preserve">Siempre vamos a ser nosotros, si a vos te va bien, a mí también. Por eso todas </w:t>
      </w:r>
      <w:r w:rsidR="00F47631" w:rsidRPr="00ED1D76">
        <w:t>mis</w:t>
      </w:r>
      <w:r w:rsidRPr="00ED1D76">
        <w:t xml:space="preserve"> propuestas van a ser únicas y a medida </w:t>
      </w:r>
      <w:r w:rsidR="00F47631" w:rsidRPr="00ED1D76">
        <w:t xml:space="preserve">para cada cliente. La toma de decisiones y el método de trabajo está basado en los </w:t>
      </w:r>
      <w:r w:rsidR="00F47631" w:rsidRPr="00ED1D76">
        <w:rPr>
          <w:b/>
          <w:bCs/>
        </w:rPr>
        <w:t>objetivos que definamos juntos</w:t>
      </w:r>
      <w:r w:rsidR="00F47631" w:rsidRPr="00ED1D76">
        <w:t>, por eso, si tenés otro presupuesto sobre la mesa, es mi prioridad informarte, que, de elegirme como miembro de tu equipo, las cosas las vamos a hacer de esta manera:</w:t>
      </w:r>
    </w:p>
    <w:p w14:paraId="69AB9B4E" w14:textId="6EDA42FE" w:rsidR="00F47631" w:rsidRPr="00ED1D76" w:rsidRDefault="00F47631" w:rsidP="00F47631">
      <w:pPr>
        <w:pStyle w:val="Prrafodelista"/>
        <w:numPr>
          <w:ilvl w:val="0"/>
          <w:numId w:val="2"/>
        </w:numPr>
        <w:rPr>
          <w:b/>
          <w:bCs/>
        </w:rPr>
      </w:pPr>
      <w:r w:rsidRPr="00ED1D76">
        <w:rPr>
          <w:b/>
          <w:bCs/>
        </w:rPr>
        <w:t>Diseño a medida.</w:t>
      </w:r>
      <w:r w:rsidRPr="00ED1D76">
        <w:t xml:space="preserve"> Cada marca debe tener su impronta, </w:t>
      </w:r>
      <w:r w:rsidRPr="00ED1D76">
        <w:rPr>
          <w:b/>
          <w:bCs/>
        </w:rPr>
        <w:t>cada negocio es distinto</w:t>
      </w:r>
      <w:r w:rsidR="002E32AD" w:rsidRPr="00ED1D76">
        <w:t>. Es</w:t>
      </w:r>
      <w:r w:rsidRPr="00ED1D76">
        <w:t xml:space="preserve"> por eso que vamos a dedicar una fase del proyecto especialmente al diseño</w:t>
      </w:r>
      <w:r w:rsidR="002E32AD" w:rsidRPr="00ED1D76">
        <w:t xml:space="preserve"> de tu sitio web, </w:t>
      </w:r>
      <w:r w:rsidR="002E32AD" w:rsidRPr="00ED1D76">
        <w:rPr>
          <w:b/>
          <w:bCs/>
        </w:rPr>
        <w:t>hecho específicamente para tu marca</w:t>
      </w:r>
      <w:r w:rsidR="002E32AD" w:rsidRPr="00ED1D76">
        <w:t>.</w:t>
      </w:r>
    </w:p>
    <w:p w14:paraId="0300246D" w14:textId="0DBD7F06" w:rsidR="002E32AD" w:rsidRPr="00ED1D76" w:rsidRDefault="002E32AD" w:rsidP="002E32AD">
      <w:pPr>
        <w:pStyle w:val="Prrafodelista"/>
        <w:numPr>
          <w:ilvl w:val="0"/>
          <w:numId w:val="2"/>
        </w:numPr>
        <w:rPr>
          <w:b/>
          <w:bCs/>
        </w:rPr>
      </w:pPr>
      <w:r w:rsidRPr="00ED1D76">
        <w:rPr>
          <w:b/>
          <w:bCs/>
        </w:rPr>
        <w:t xml:space="preserve">Cumplimos objetivos. </w:t>
      </w:r>
      <w:r w:rsidRPr="00ED1D76">
        <w:t xml:space="preserve">El desarrollo el proyecto va a estar definido en los objetivos que definamos juntos. Todo se enfoca en que </w:t>
      </w:r>
      <w:r w:rsidRPr="00ED1D76">
        <w:rPr>
          <w:b/>
          <w:bCs/>
        </w:rPr>
        <w:t>vendas tu experiencia</w:t>
      </w:r>
      <w:r w:rsidRPr="00ED1D76">
        <w:t>, ya sea tu producto o servicio, o en tener presencia online. No decidimos arbitrariamente, sino basados en los objetivos definidos.</w:t>
      </w:r>
    </w:p>
    <w:p w14:paraId="3156A9B7" w14:textId="5EB6603C" w:rsidR="008A0344" w:rsidRPr="00ED1D76" w:rsidRDefault="00B85C19" w:rsidP="008A0344">
      <w:pPr>
        <w:pStyle w:val="Prrafodelista"/>
        <w:numPr>
          <w:ilvl w:val="0"/>
          <w:numId w:val="2"/>
        </w:numPr>
        <w:rPr>
          <w:b/>
          <w:bCs/>
        </w:rPr>
      </w:pPr>
      <w:r w:rsidRPr="00ED1D76">
        <w:rPr>
          <w:b/>
          <w:bCs/>
        </w:rPr>
        <w:t>No hacemos copiar y pegar.</w:t>
      </w:r>
      <w:r w:rsidRPr="00ED1D76">
        <w:t xml:space="preserve"> Como ya te dije, cada marca es única y </w:t>
      </w:r>
      <w:r w:rsidRPr="00ED1D76">
        <w:rPr>
          <w:b/>
          <w:bCs/>
        </w:rPr>
        <w:t>tu proyecto se merece toda la atención</w:t>
      </w:r>
      <w:r w:rsidRPr="00ED1D76">
        <w:t xml:space="preserve"> para llegar de la mejor manera a término. No solamente nos centramos en desarrollar tu sitio, revisamos el contenido, te damos ideas y creamos experiencias en cada página de tu sitio </w:t>
      </w:r>
      <w:r w:rsidRPr="00ED1D76">
        <w:rPr>
          <w:b/>
          <w:bCs/>
        </w:rPr>
        <w:t>para que tu cliente te recuerde</w:t>
      </w:r>
    </w:p>
    <w:p w14:paraId="74F7433E" w14:textId="77CC60D3" w:rsidR="009071AE" w:rsidRPr="00ED1D76" w:rsidRDefault="0065706D" w:rsidP="009071AE">
      <w:pPr>
        <w:pStyle w:val="Ttulo1"/>
      </w:pPr>
      <w:bookmarkStart w:id="3" w:name="_Toc91713174"/>
      <w:r w:rsidRPr="00ED1D76">
        <w:t>Definición de o</w:t>
      </w:r>
      <w:r w:rsidR="008A0344" w:rsidRPr="00ED1D76">
        <w:t>b</w:t>
      </w:r>
      <w:r w:rsidR="009071AE" w:rsidRPr="00ED1D76">
        <w:t>jetivos</w:t>
      </w:r>
      <w:bookmarkEnd w:id="3"/>
    </w:p>
    <w:p w14:paraId="1DC0CD5F" w14:textId="07A33678" w:rsidR="008A0344" w:rsidRPr="00ED1D76" w:rsidRDefault="0065706D" w:rsidP="008A0344">
      <w:r w:rsidRPr="00ED1D76">
        <w:t>El sitio web tendrá como objetivo</w:t>
      </w:r>
      <w:r w:rsidR="00253C8C" w:rsidRPr="00ED1D76">
        <w:t>s</w:t>
      </w:r>
      <w:r w:rsidRPr="00ED1D76">
        <w:t xml:space="preserve"> principal</w:t>
      </w:r>
      <w:r w:rsidR="00253C8C" w:rsidRPr="00ED1D76">
        <w:t xml:space="preserve">es </w:t>
      </w:r>
      <w:r w:rsidRPr="00ED1D76">
        <w:t>darle presencia online al Grupo Scout Nuestra Señora de Fátima</w:t>
      </w:r>
      <w:r w:rsidR="00253C8C" w:rsidRPr="00ED1D76">
        <w:t>, lograr que la mayor cantidad de gente lo conozca y captar interesados en inscribirse a un grupo scout.</w:t>
      </w:r>
    </w:p>
    <w:p w14:paraId="41F7F9EE" w14:textId="474F4532" w:rsidR="00253C8C" w:rsidRPr="00ED1D76" w:rsidRDefault="00253C8C" w:rsidP="008A0344">
      <w:r w:rsidRPr="00ED1D76">
        <w:t>Como objetivos secundarios se tendrán: dar a conocer al equipo de dirigentes que serán los adultos responsables del cuidado de los menores durante la actividad y la publicación de eventos propios.</w:t>
      </w:r>
    </w:p>
    <w:p w14:paraId="471E736B" w14:textId="4CA74CA3" w:rsidR="00401EDA" w:rsidRPr="00ED1D76" w:rsidRDefault="00401EDA" w:rsidP="00401EDA">
      <w:pPr>
        <w:pStyle w:val="Ttulo1"/>
      </w:pPr>
      <w:bookmarkStart w:id="4" w:name="_Toc91713175"/>
      <w:r w:rsidRPr="00ED1D76">
        <w:t>Estructura y prioridad de objetivos</w:t>
      </w:r>
      <w:bookmarkEnd w:id="4"/>
    </w:p>
    <w:tbl>
      <w:tblPr>
        <w:tblStyle w:val="Tablaconcuadrcula3-nfasis3"/>
        <w:tblW w:w="0" w:type="auto"/>
        <w:tblLook w:val="04A0" w:firstRow="1" w:lastRow="0" w:firstColumn="1" w:lastColumn="0" w:noHBand="0" w:noVBand="1"/>
      </w:tblPr>
      <w:tblGrid>
        <w:gridCol w:w="1555"/>
        <w:gridCol w:w="6939"/>
      </w:tblGrid>
      <w:tr w:rsidR="00401EDA" w:rsidRPr="00ED1D76" w14:paraId="15E7EF54" w14:textId="77777777" w:rsidTr="00EF4E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vAlign w:val="center"/>
          </w:tcPr>
          <w:p w14:paraId="65DF2EE6" w14:textId="23AB5C3A" w:rsidR="00401EDA" w:rsidRPr="00ED1D76" w:rsidRDefault="00401EDA" w:rsidP="00EF4ECD">
            <w:r w:rsidRPr="00ED1D76">
              <w:t>Página</w:t>
            </w:r>
          </w:p>
        </w:tc>
        <w:tc>
          <w:tcPr>
            <w:tcW w:w="6939" w:type="dxa"/>
            <w:vAlign w:val="center"/>
          </w:tcPr>
          <w:p w14:paraId="3E1710AF" w14:textId="6E12170C" w:rsidR="00401EDA" w:rsidRPr="00ED1D76" w:rsidRDefault="00401EDA" w:rsidP="00EF4ECD">
            <w:pPr>
              <w:cnfStyle w:val="100000000000" w:firstRow="1" w:lastRow="0" w:firstColumn="0" w:lastColumn="0" w:oddVBand="0" w:evenVBand="0" w:oddHBand="0" w:evenHBand="0" w:firstRowFirstColumn="0" w:firstRowLastColumn="0" w:lastRowFirstColumn="0" w:lastRowLastColumn="0"/>
            </w:pPr>
            <w:r w:rsidRPr="00ED1D76">
              <w:t>Objetivo</w:t>
            </w:r>
          </w:p>
        </w:tc>
      </w:tr>
      <w:tr w:rsidR="00401EDA" w:rsidRPr="00ED1D76" w14:paraId="62234CE9" w14:textId="77777777" w:rsidTr="00EF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DD5369D" w14:textId="169424AB" w:rsidR="00401EDA" w:rsidRPr="00ED1D76" w:rsidRDefault="00401EDA" w:rsidP="00EF4ECD">
            <w:r w:rsidRPr="00ED1D76">
              <w:t>Home</w:t>
            </w:r>
          </w:p>
        </w:tc>
        <w:tc>
          <w:tcPr>
            <w:tcW w:w="6939" w:type="dxa"/>
            <w:vAlign w:val="center"/>
          </w:tcPr>
          <w:p w14:paraId="779D21B6" w14:textId="39E0C9B8" w:rsidR="00401EDA" w:rsidRPr="00ED1D76" w:rsidRDefault="00401EDA" w:rsidP="00EF4ECD">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rsidRPr="00ED1D76">
              <w:t>Dirigir a contacto</w:t>
            </w:r>
          </w:p>
        </w:tc>
      </w:tr>
      <w:tr w:rsidR="00401EDA" w:rsidRPr="00ED1D76" w14:paraId="367A2032" w14:textId="77777777" w:rsidTr="00EF4ECD">
        <w:tc>
          <w:tcPr>
            <w:cnfStyle w:val="001000000000" w:firstRow="0" w:lastRow="0" w:firstColumn="1" w:lastColumn="0" w:oddVBand="0" w:evenVBand="0" w:oddHBand="0" w:evenHBand="0" w:firstRowFirstColumn="0" w:firstRowLastColumn="0" w:lastRowFirstColumn="0" w:lastRowLastColumn="0"/>
            <w:tcW w:w="1555" w:type="dxa"/>
            <w:vAlign w:val="center"/>
          </w:tcPr>
          <w:p w14:paraId="7F4A61FB" w14:textId="4FA74695" w:rsidR="00401EDA" w:rsidRPr="00ED1D76" w:rsidRDefault="00401EDA" w:rsidP="00EF4ECD">
            <w:r w:rsidRPr="00ED1D76">
              <w:t>Historia</w:t>
            </w:r>
          </w:p>
        </w:tc>
        <w:tc>
          <w:tcPr>
            <w:tcW w:w="6939" w:type="dxa"/>
            <w:vAlign w:val="center"/>
          </w:tcPr>
          <w:p w14:paraId="2E2C22FD" w14:textId="77777777" w:rsidR="00401EDA" w:rsidRPr="00ED1D76" w:rsidRDefault="00401EDA" w:rsidP="00EF4ECD">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rsidRPr="00ED1D76">
              <w:t>Conectar con los usuarios</w:t>
            </w:r>
          </w:p>
          <w:p w14:paraId="639DC421" w14:textId="71EEB423" w:rsidR="00401EDA" w:rsidRPr="00ED1D76" w:rsidRDefault="00401EDA" w:rsidP="00EF4ECD">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rsidRPr="00ED1D76">
              <w:t>Transmitir los valores</w:t>
            </w:r>
          </w:p>
        </w:tc>
      </w:tr>
      <w:tr w:rsidR="00401EDA" w:rsidRPr="00ED1D76" w14:paraId="12F03257" w14:textId="77777777" w:rsidTr="00EF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63201D3" w14:textId="33ABCF1E" w:rsidR="00401EDA" w:rsidRPr="00ED1D76" w:rsidRDefault="00401EDA" w:rsidP="00EF4ECD">
            <w:r w:rsidRPr="00ED1D76">
              <w:t>Dirigentes</w:t>
            </w:r>
          </w:p>
        </w:tc>
        <w:tc>
          <w:tcPr>
            <w:tcW w:w="6939" w:type="dxa"/>
            <w:vAlign w:val="center"/>
          </w:tcPr>
          <w:p w14:paraId="477C9F18" w14:textId="7C914583" w:rsidR="00401EDA" w:rsidRPr="00ED1D76" w:rsidRDefault="00401EDA" w:rsidP="00EF4ECD">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ED1D76">
              <w:t>Mostrar al equipo</w:t>
            </w:r>
          </w:p>
        </w:tc>
      </w:tr>
      <w:tr w:rsidR="00401EDA" w:rsidRPr="00ED1D76" w14:paraId="29C186AD" w14:textId="77777777" w:rsidTr="00EF4ECD">
        <w:tc>
          <w:tcPr>
            <w:cnfStyle w:val="001000000000" w:firstRow="0" w:lastRow="0" w:firstColumn="1" w:lastColumn="0" w:oddVBand="0" w:evenVBand="0" w:oddHBand="0" w:evenHBand="0" w:firstRowFirstColumn="0" w:firstRowLastColumn="0" w:lastRowFirstColumn="0" w:lastRowLastColumn="0"/>
            <w:tcW w:w="1555" w:type="dxa"/>
            <w:vAlign w:val="center"/>
          </w:tcPr>
          <w:p w14:paraId="23C7E62F" w14:textId="687A6964" w:rsidR="00401EDA" w:rsidRPr="00ED1D76" w:rsidRDefault="00EF4ECD" w:rsidP="00EF4ECD">
            <w:r w:rsidRPr="00ED1D76">
              <w:t>Eventos</w:t>
            </w:r>
          </w:p>
        </w:tc>
        <w:tc>
          <w:tcPr>
            <w:tcW w:w="6939" w:type="dxa"/>
            <w:vAlign w:val="center"/>
          </w:tcPr>
          <w:p w14:paraId="21C035F1" w14:textId="77777777" w:rsidR="00401EDA" w:rsidRPr="00ED1D76" w:rsidRDefault="00EF4ECD" w:rsidP="00EF4ECD">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rsidRPr="00ED1D76">
              <w:t>Publicar los eventos del grupo scout</w:t>
            </w:r>
          </w:p>
          <w:p w14:paraId="46D663DA" w14:textId="2754AB3B" w:rsidR="00EF4ECD" w:rsidRPr="00ED1D76" w:rsidRDefault="00EF4ECD" w:rsidP="00EF4ECD">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rsidRPr="00ED1D76">
              <w:t>Publicar los eventos de la parroquia</w:t>
            </w:r>
          </w:p>
        </w:tc>
      </w:tr>
      <w:tr w:rsidR="00EF4ECD" w:rsidRPr="00ED1D76" w14:paraId="6049EFDE" w14:textId="77777777" w:rsidTr="00EF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B30D88" w14:textId="3156103C" w:rsidR="00EF4ECD" w:rsidRPr="00ED1D76" w:rsidRDefault="00EF4ECD" w:rsidP="00EF4ECD">
            <w:r w:rsidRPr="00ED1D76">
              <w:t>Contacto</w:t>
            </w:r>
          </w:p>
        </w:tc>
        <w:tc>
          <w:tcPr>
            <w:tcW w:w="6939" w:type="dxa"/>
            <w:vAlign w:val="center"/>
          </w:tcPr>
          <w:p w14:paraId="66590795" w14:textId="77777777" w:rsidR="00EF4ECD" w:rsidRPr="00ED1D76" w:rsidRDefault="00EF4ECD" w:rsidP="00EF4ECD">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rsidRPr="00ED1D76">
              <w:t>Recibir consultas sobre inscripciones</w:t>
            </w:r>
          </w:p>
          <w:p w14:paraId="6C1AEED9" w14:textId="1B967121" w:rsidR="00EF4ECD" w:rsidRPr="00ED1D76" w:rsidRDefault="00EF4ECD" w:rsidP="00EF4ECD">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rsidRPr="00ED1D76">
              <w:t>Mostrar la ubicación del grupo</w:t>
            </w:r>
          </w:p>
        </w:tc>
      </w:tr>
    </w:tbl>
    <w:p w14:paraId="339E7120" w14:textId="5E15D9B2" w:rsidR="00964B1E" w:rsidRPr="00ED1D76" w:rsidRDefault="003034B9" w:rsidP="00964B1E">
      <w:pPr>
        <w:pStyle w:val="Ttulo1"/>
      </w:pPr>
      <w:bookmarkStart w:id="5" w:name="_Toc91713176"/>
      <w:r w:rsidRPr="00ED1D76">
        <w:lastRenderedPageBreak/>
        <w:t>Servicios incluidos</w:t>
      </w:r>
      <w:bookmarkEnd w:id="5"/>
    </w:p>
    <w:p w14:paraId="074D66BF" w14:textId="2839CC78" w:rsidR="00964B1E" w:rsidRPr="00ED1D76" w:rsidRDefault="00964B1E" w:rsidP="00964B1E">
      <w:pPr>
        <w:pStyle w:val="Ttulo2"/>
      </w:pPr>
      <w:bookmarkStart w:id="6" w:name="_Toc91713177"/>
      <w:r w:rsidRPr="00ED1D76">
        <w:t>Desarrollo</w:t>
      </w:r>
      <w:bookmarkEnd w:id="6"/>
    </w:p>
    <w:p w14:paraId="4C65DF87" w14:textId="72C78F8B" w:rsidR="00964B1E" w:rsidRPr="00ED1D76" w:rsidRDefault="006845C1" w:rsidP="00964B1E">
      <w:pPr>
        <w:pStyle w:val="Ttulo3"/>
      </w:pPr>
      <w:bookmarkStart w:id="7" w:name="_Toc91713178"/>
      <w:r w:rsidRPr="00ED1D76">
        <w:t>Tecnologías de desarrollo</w:t>
      </w:r>
      <w:bookmarkEnd w:id="7"/>
    </w:p>
    <w:p w14:paraId="3642E60F" w14:textId="0515650A" w:rsidR="00DC1378" w:rsidRPr="00ED1D76" w:rsidRDefault="00DC1378" w:rsidP="006845C1">
      <w:r w:rsidRPr="00ED1D76">
        <w:t>El sitio web será construido con las siguientes tecnologías:</w:t>
      </w:r>
    </w:p>
    <w:p w14:paraId="20D1ED1A" w14:textId="0A330D99" w:rsidR="00DC1378" w:rsidRPr="00ED1D76" w:rsidRDefault="00ED1D76" w:rsidP="00DC1378">
      <w:pPr>
        <w:pStyle w:val="Prrafodelista"/>
        <w:numPr>
          <w:ilvl w:val="0"/>
          <w:numId w:val="36"/>
        </w:numPr>
      </w:pPr>
      <w:r w:rsidRPr="00ED1D76">
        <w:t>HTML</w:t>
      </w:r>
    </w:p>
    <w:p w14:paraId="12DFAAE7" w14:textId="27F93316" w:rsidR="00DC1378" w:rsidRPr="00ED1D76" w:rsidRDefault="00ED1D76" w:rsidP="00DC1378">
      <w:pPr>
        <w:pStyle w:val="Prrafodelista"/>
        <w:numPr>
          <w:ilvl w:val="0"/>
          <w:numId w:val="36"/>
        </w:numPr>
      </w:pPr>
      <w:r w:rsidRPr="00ED1D76">
        <w:t>CSS</w:t>
      </w:r>
    </w:p>
    <w:p w14:paraId="610A8B96" w14:textId="3DEF8F09" w:rsidR="00DC1378" w:rsidRPr="00ED1D76" w:rsidRDefault="00ED1D76" w:rsidP="00DC1378">
      <w:pPr>
        <w:pStyle w:val="Prrafodelista"/>
        <w:numPr>
          <w:ilvl w:val="0"/>
          <w:numId w:val="36"/>
        </w:numPr>
      </w:pPr>
      <w:r w:rsidRPr="00ED1D76">
        <w:t>SASS</w:t>
      </w:r>
    </w:p>
    <w:p w14:paraId="0204178E" w14:textId="5EC840F3" w:rsidR="00DC1378" w:rsidRPr="00ED1D76" w:rsidRDefault="00ED1D76" w:rsidP="00DC1378">
      <w:pPr>
        <w:pStyle w:val="Prrafodelista"/>
        <w:numPr>
          <w:ilvl w:val="0"/>
          <w:numId w:val="36"/>
        </w:numPr>
      </w:pPr>
      <w:r w:rsidRPr="00ED1D76">
        <w:t>G</w:t>
      </w:r>
      <w:r w:rsidR="00DC1378" w:rsidRPr="00ED1D76">
        <w:t xml:space="preserve">it y </w:t>
      </w:r>
      <w:r w:rsidRPr="00ED1D76">
        <w:t>G</w:t>
      </w:r>
      <w:r w:rsidR="00DC1378" w:rsidRPr="00ED1D76">
        <w:t>it</w:t>
      </w:r>
      <w:r w:rsidRPr="00ED1D76">
        <w:t>H</w:t>
      </w:r>
      <w:r w:rsidR="00DC1378" w:rsidRPr="00ED1D76">
        <w:t>ub</w:t>
      </w:r>
    </w:p>
    <w:p w14:paraId="1181006F" w14:textId="33235962" w:rsidR="006845C1" w:rsidRPr="00ED1D76" w:rsidRDefault="006845C1" w:rsidP="006845C1">
      <w:pPr>
        <w:pStyle w:val="Ttulo3"/>
      </w:pPr>
      <w:bookmarkStart w:id="8" w:name="_Toc91713179"/>
      <w:r w:rsidRPr="00ED1D76">
        <w:t>Páginas contempladas para el sitio</w:t>
      </w:r>
      <w:bookmarkEnd w:id="8"/>
    </w:p>
    <w:p w14:paraId="5AA07A69" w14:textId="4C6BD8E6" w:rsidR="006845C1" w:rsidRPr="00ED1D76" w:rsidRDefault="006845C1" w:rsidP="006845C1">
      <w:pPr>
        <w:pStyle w:val="Prrafodelista"/>
        <w:numPr>
          <w:ilvl w:val="0"/>
          <w:numId w:val="37"/>
        </w:numPr>
      </w:pPr>
      <w:r w:rsidRPr="00ED1D76">
        <w:rPr>
          <w:b/>
          <w:bCs/>
        </w:rPr>
        <w:t>Página “Inicio</w:t>
      </w:r>
      <w:r w:rsidRPr="00ED1D76">
        <w:rPr>
          <w:b/>
          <w:bCs/>
        </w:rPr>
        <w:t>”</w:t>
      </w:r>
      <w:r w:rsidRPr="00ED1D76">
        <w:rPr>
          <w:b/>
          <w:bCs/>
        </w:rPr>
        <w:t>:</w:t>
      </w:r>
      <w:r w:rsidRPr="00ED1D76">
        <w:t xml:space="preserve"> Es la página principal del sitio, es la primera que ve el usuario al buscar tu marca en internet.</w:t>
      </w:r>
    </w:p>
    <w:p w14:paraId="502CEDAB" w14:textId="77777777" w:rsidR="006845C1" w:rsidRPr="00ED1D76" w:rsidRDefault="006845C1" w:rsidP="006845C1">
      <w:pPr>
        <w:pStyle w:val="Prrafodelista"/>
        <w:numPr>
          <w:ilvl w:val="0"/>
          <w:numId w:val="37"/>
        </w:numPr>
      </w:pPr>
      <w:r w:rsidRPr="00ED1D76">
        <w:rPr>
          <w:b/>
          <w:bCs/>
        </w:rPr>
        <w:t>Página “Quiénes somos”:</w:t>
      </w:r>
      <w:r w:rsidRPr="00ED1D76">
        <w:t xml:space="preserve"> En esta página, que se llamará “dirigentes” a efecto de este proyecto, se mostrarán a las personas que componen la organización</w:t>
      </w:r>
    </w:p>
    <w:p w14:paraId="42070336" w14:textId="2212F7D3" w:rsidR="00542DFE" w:rsidRPr="00ED1D76" w:rsidRDefault="00542DFE" w:rsidP="00542DFE">
      <w:pPr>
        <w:pStyle w:val="Prrafodelista"/>
        <w:numPr>
          <w:ilvl w:val="0"/>
          <w:numId w:val="37"/>
        </w:numPr>
      </w:pPr>
      <w:r w:rsidRPr="00ED1D76">
        <w:rPr>
          <w:b/>
          <w:bCs/>
        </w:rPr>
        <w:t>Página “Nuestra Historia”:</w:t>
      </w:r>
      <w:r w:rsidRPr="00ED1D76">
        <w:t xml:space="preserve"> En esta página se incluirá la historia de la organización brevemente.</w:t>
      </w:r>
    </w:p>
    <w:p w14:paraId="4CBA1EE3" w14:textId="27FC1CF9" w:rsidR="00542DFE" w:rsidRPr="00ED1D76" w:rsidRDefault="00542DFE" w:rsidP="00542DFE">
      <w:pPr>
        <w:pStyle w:val="Prrafodelista"/>
        <w:numPr>
          <w:ilvl w:val="0"/>
          <w:numId w:val="37"/>
        </w:numPr>
      </w:pPr>
      <w:r w:rsidRPr="00ED1D76">
        <w:rPr>
          <w:b/>
          <w:bCs/>
        </w:rPr>
        <w:t>Página “Eventos”:</w:t>
      </w:r>
      <w:r w:rsidRPr="00ED1D76">
        <w:t xml:space="preserve"> En esta página se incluirá un calendario conectado a una cuenta de Google de fácil gestión para la marca.</w:t>
      </w:r>
    </w:p>
    <w:p w14:paraId="5EEF64F3" w14:textId="0DF0534D" w:rsidR="006845C1" w:rsidRPr="00ED1D76" w:rsidRDefault="006845C1" w:rsidP="006845C1">
      <w:pPr>
        <w:pStyle w:val="Prrafodelista"/>
        <w:numPr>
          <w:ilvl w:val="0"/>
          <w:numId w:val="37"/>
        </w:numPr>
      </w:pPr>
      <w:r w:rsidRPr="00ED1D76">
        <w:rPr>
          <w:b/>
          <w:bCs/>
        </w:rPr>
        <w:t>Página de contacto:</w:t>
      </w:r>
      <w:r w:rsidRPr="00ED1D76">
        <w:rPr>
          <w:b/>
          <w:bCs/>
        </w:rPr>
        <w:t xml:space="preserve"> </w:t>
      </w:r>
      <w:r w:rsidRPr="00ED1D76">
        <w:t xml:space="preserve">En esta página se incluirá un formulario de contacto, las redes sociales </w:t>
      </w:r>
      <w:r w:rsidR="00542DFE" w:rsidRPr="00ED1D76">
        <w:t>y un mapa interactivo con la dirección correspondiente.</w:t>
      </w:r>
    </w:p>
    <w:p w14:paraId="1C18727A" w14:textId="1AED01F5" w:rsidR="00964B1E" w:rsidRPr="00ED1D76" w:rsidRDefault="00964B1E" w:rsidP="00964B1E">
      <w:pPr>
        <w:pStyle w:val="Ttulo3"/>
      </w:pPr>
      <w:bookmarkStart w:id="9" w:name="_Toc91713180"/>
      <w:r w:rsidRPr="00ED1D76">
        <w:t>Diseño e interfaz</w:t>
      </w:r>
      <w:bookmarkEnd w:id="9"/>
    </w:p>
    <w:p w14:paraId="332BDB3F" w14:textId="77777777" w:rsidR="00964B1E" w:rsidRPr="00ED1D76" w:rsidRDefault="00964B1E" w:rsidP="00964B1E">
      <w:r w:rsidRPr="00ED1D76">
        <w:t>El diseño del sitio web se realizará totalmente a medida. Toda decisión del diseñador se basará en el siguiente orden de prioridades:</w:t>
      </w:r>
    </w:p>
    <w:p w14:paraId="3486C5DF" w14:textId="77777777" w:rsidR="00964B1E" w:rsidRPr="00ED1D76" w:rsidRDefault="00964B1E" w:rsidP="00964B1E">
      <w:pPr>
        <w:numPr>
          <w:ilvl w:val="0"/>
          <w:numId w:val="8"/>
        </w:numPr>
        <w:spacing w:after="0" w:line="276" w:lineRule="auto"/>
      </w:pPr>
      <w:r w:rsidRPr="00ED1D76">
        <w:t>Facilitar la consecución de prioridades y objetivos.</w:t>
      </w:r>
    </w:p>
    <w:p w14:paraId="3161C884" w14:textId="77777777" w:rsidR="00964B1E" w:rsidRPr="00ED1D76" w:rsidRDefault="00964B1E" w:rsidP="00964B1E">
      <w:pPr>
        <w:numPr>
          <w:ilvl w:val="0"/>
          <w:numId w:val="8"/>
        </w:numPr>
        <w:spacing w:after="0" w:line="276" w:lineRule="auto"/>
      </w:pPr>
      <w:r w:rsidRPr="00ED1D76">
        <w:t>Transmitir los valores diferenciadores de la marca.</w:t>
      </w:r>
    </w:p>
    <w:p w14:paraId="0F5634E4" w14:textId="77777777" w:rsidR="00964B1E" w:rsidRPr="00ED1D76" w:rsidRDefault="00964B1E" w:rsidP="00964B1E">
      <w:pPr>
        <w:numPr>
          <w:ilvl w:val="0"/>
          <w:numId w:val="8"/>
        </w:numPr>
        <w:spacing w:after="0" w:line="276" w:lineRule="auto"/>
      </w:pPr>
      <w:r w:rsidRPr="00ED1D76">
        <w:t>Impedir el abandono del sitio web.</w:t>
      </w:r>
    </w:p>
    <w:p w14:paraId="7937C67F" w14:textId="77777777" w:rsidR="00964B1E" w:rsidRPr="00ED1D76" w:rsidRDefault="00964B1E" w:rsidP="00964B1E">
      <w:pPr>
        <w:numPr>
          <w:ilvl w:val="0"/>
          <w:numId w:val="8"/>
        </w:numPr>
        <w:spacing w:after="0" w:line="276" w:lineRule="auto"/>
      </w:pPr>
      <w:r w:rsidRPr="00ED1D76">
        <w:t>Optimización del sitio para una buena experiencia del usuario.</w:t>
      </w:r>
    </w:p>
    <w:p w14:paraId="6BC6F4C3" w14:textId="77777777" w:rsidR="00964B1E" w:rsidRPr="00ED1D76" w:rsidRDefault="00964B1E" w:rsidP="00964B1E">
      <w:pPr>
        <w:numPr>
          <w:ilvl w:val="0"/>
          <w:numId w:val="8"/>
        </w:numPr>
        <w:spacing w:after="120" w:line="276" w:lineRule="auto"/>
      </w:pPr>
      <w:r w:rsidRPr="00ED1D76">
        <w:t>Distinción y puesta en valor del contenido proporcionado por el cliente.</w:t>
      </w:r>
    </w:p>
    <w:p w14:paraId="1170CFBA" w14:textId="5A883CE5" w:rsidR="00964B1E" w:rsidRPr="00ED1D76" w:rsidRDefault="00964B1E" w:rsidP="00964B1E">
      <w:r w:rsidRPr="00ED1D76">
        <w:rPr>
          <w:b/>
        </w:rPr>
        <w:t xml:space="preserve">La estética visual estará basada en el manual de marca </w:t>
      </w:r>
      <w:r w:rsidRPr="00ED1D76">
        <w:t>del cliente</w:t>
      </w:r>
      <w:r w:rsidRPr="00ED1D76">
        <w:rPr>
          <w:vertAlign w:val="superscript"/>
        </w:rPr>
        <w:footnoteReference w:id="1"/>
      </w:r>
      <w:r w:rsidRPr="00ED1D76">
        <w:rPr>
          <w:vertAlign w:val="superscript"/>
        </w:rPr>
        <w:t>,</w:t>
      </w:r>
      <w:r w:rsidRPr="00ED1D76">
        <w:rPr>
          <w:vertAlign w:val="superscript"/>
        </w:rPr>
        <w:footnoteReference w:id="2"/>
      </w:r>
      <w:r w:rsidRPr="00ED1D76">
        <w:t xml:space="preserve">. Ninguna decisión se basará en gustos u opiniones subjetivas del desarrollador. Si desea realizar cualquier indicación sobre el diseño, deberá realizarla y comentarla con el diseñador </w:t>
      </w:r>
      <w:r w:rsidRPr="00ED1D76">
        <w:rPr>
          <w:b/>
          <w:bCs/>
        </w:rPr>
        <w:t>antes</w:t>
      </w:r>
      <w:r w:rsidRPr="00ED1D76">
        <w:t xml:space="preserve"> de comenzar con la fase de desarrollo.</w:t>
      </w:r>
    </w:p>
    <w:p w14:paraId="68AD7B6B" w14:textId="35237A9F" w:rsidR="00964B1E" w:rsidRPr="00ED1D76" w:rsidRDefault="00964B1E" w:rsidP="00964B1E">
      <w:pPr>
        <w:pStyle w:val="Ttulo3"/>
      </w:pPr>
      <w:bookmarkStart w:id="10" w:name="_Toc91713181"/>
      <w:r w:rsidRPr="00ED1D76">
        <w:lastRenderedPageBreak/>
        <w:t>Aspectos legales</w:t>
      </w:r>
      <w:bookmarkEnd w:id="10"/>
    </w:p>
    <w:p w14:paraId="4A000D38" w14:textId="1B5F526C" w:rsidR="002C34FE" w:rsidRPr="00ED1D76" w:rsidRDefault="00964B1E" w:rsidP="002C34FE">
      <w:pPr>
        <w:ind w:hanging="15"/>
        <w:rPr>
          <w:b/>
        </w:rPr>
      </w:pPr>
      <w:r w:rsidRPr="00ED1D76">
        <w:t xml:space="preserve">Se </w:t>
      </w:r>
      <w:r w:rsidR="00E23EB9" w:rsidRPr="00ED1D76">
        <w:t xml:space="preserve">podrán realizar </w:t>
      </w:r>
      <w:r w:rsidRPr="00ED1D76">
        <w:t>las siguientes tareas para cumplir con la legislación vigente en relación a la protección de datos personale</w:t>
      </w:r>
      <w:r w:rsidR="002C34FE" w:rsidRPr="00ED1D76">
        <w:t>s</w:t>
      </w:r>
      <w:r w:rsidR="002C34FE" w:rsidRPr="00ED1D76">
        <w:rPr>
          <w:rStyle w:val="Refdenotaalpie"/>
        </w:rPr>
        <w:footnoteReference w:id="3"/>
      </w:r>
      <w:r w:rsidRPr="00ED1D76">
        <w:t>.</w:t>
      </w:r>
    </w:p>
    <w:p w14:paraId="631FDB6F" w14:textId="77777777" w:rsidR="00964B1E" w:rsidRPr="00ED1D76" w:rsidRDefault="00964B1E" w:rsidP="00370004">
      <w:bookmarkStart w:id="11" w:name="_24fcggd81h6c"/>
      <w:bookmarkEnd w:id="11"/>
      <w:r w:rsidRPr="00ED1D76">
        <w:t>Inserción de los siguientes textos legales:</w:t>
      </w:r>
    </w:p>
    <w:p w14:paraId="58322B02" w14:textId="77777777" w:rsidR="00964B1E" w:rsidRPr="00ED1D76" w:rsidRDefault="00964B1E" w:rsidP="00964B1E">
      <w:pPr>
        <w:numPr>
          <w:ilvl w:val="0"/>
          <w:numId w:val="9"/>
        </w:numPr>
        <w:spacing w:after="0" w:line="276" w:lineRule="auto"/>
        <w:rPr>
          <w:rFonts w:eastAsia="Montserrat"/>
        </w:rPr>
      </w:pPr>
      <w:r w:rsidRPr="00ED1D76">
        <w:t>Política de Privacidad</w:t>
      </w:r>
    </w:p>
    <w:p w14:paraId="17A8C4F8" w14:textId="77777777" w:rsidR="00964B1E" w:rsidRPr="00ED1D76" w:rsidRDefault="00964B1E" w:rsidP="00964B1E">
      <w:pPr>
        <w:numPr>
          <w:ilvl w:val="0"/>
          <w:numId w:val="9"/>
        </w:numPr>
        <w:spacing w:after="0" w:line="276" w:lineRule="auto"/>
      </w:pPr>
      <w:r w:rsidRPr="00ED1D76">
        <w:t>Política de Cookies</w:t>
      </w:r>
    </w:p>
    <w:p w14:paraId="40991E62" w14:textId="77777777" w:rsidR="00964B1E" w:rsidRPr="00ED1D76" w:rsidRDefault="00964B1E" w:rsidP="00964B1E">
      <w:pPr>
        <w:numPr>
          <w:ilvl w:val="0"/>
          <w:numId w:val="9"/>
        </w:numPr>
        <w:spacing w:after="0" w:line="276" w:lineRule="auto"/>
      </w:pPr>
      <w:r w:rsidRPr="00ED1D76">
        <w:t>Aviso Legal.</w:t>
      </w:r>
    </w:p>
    <w:p w14:paraId="4D2F6998" w14:textId="77777777" w:rsidR="00964B1E" w:rsidRPr="00ED1D76" w:rsidRDefault="00964B1E" w:rsidP="00964B1E">
      <w:pPr>
        <w:numPr>
          <w:ilvl w:val="0"/>
          <w:numId w:val="9"/>
        </w:numPr>
        <w:spacing w:after="0" w:line="276" w:lineRule="auto"/>
      </w:pPr>
      <w:r w:rsidRPr="00ED1D76">
        <w:t>Términos y condiciones del servicio</w:t>
      </w:r>
    </w:p>
    <w:p w14:paraId="2EF2DDD0" w14:textId="77777777" w:rsidR="00964B1E" w:rsidRPr="00ED1D76" w:rsidRDefault="00964B1E" w:rsidP="00964B1E">
      <w:pPr>
        <w:numPr>
          <w:ilvl w:val="0"/>
          <w:numId w:val="9"/>
        </w:numPr>
        <w:spacing w:after="0" w:line="276" w:lineRule="auto"/>
      </w:pPr>
      <w:r w:rsidRPr="00ED1D76">
        <w:t>Coletilla legal para los formularios, reseñas y comentarios</w:t>
      </w:r>
    </w:p>
    <w:p w14:paraId="36343620" w14:textId="77777777" w:rsidR="00964B1E" w:rsidRPr="00ED1D76" w:rsidRDefault="00964B1E" w:rsidP="00964B1E">
      <w:pPr>
        <w:numPr>
          <w:ilvl w:val="0"/>
          <w:numId w:val="9"/>
        </w:numPr>
        <w:spacing w:after="0" w:line="276" w:lineRule="auto"/>
      </w:pPr>
      <w:r w:rsidRPr="00ED1D76">
        <w:t>Escaneo de cookies y códigos de seguimiento</w:t>
      </w:r>
    </w:p>
    <w:p w14:paraId="0C0D40FF" w14:textId="77777777" w:rsidR="00964B1E" w:rsidRPr="00ED1D76" w:rsidRDefault="00964B1E" w:rsidP="00964B1E">
      <w:pPr>
        <w:numPr>
          <w:ilvl w:val="0"/>
          <w:numId w:val="9"/>
        </w:numPr>
        <w:spacing w:after="120" w:line="276" w:lineRule="auto"/>
      </w:pPr>
      <w:r w:rsidRPr="00ED1D76">
        <w:t>Servicios externos integrados en la web (Cookie First / Analytics)</w:t>
      </w:r>
    </w:p>
    <w:p w14:paraId="6CC669EA" w14:textId="77777777" w:rsidR="00C94372" w:rsidRPr="00ED1D76" w:rsidRDefault="00C94372" w:rsidP="00C94372">
      <w:pPr>
        <w:pStyle w:val="Ttulo3"/>
      </w:pPr>
      <w:bookmarkStart w:id="12" w:name="_chbkd2ku8n8y"/>
      <w:bookmarkStart w:id="13" w:name="_Toc91713182"/>
      <w:bookmarkEnd w:id="12"/>
      <w:r w:rsidRPr="00ED1D76">
        <w:t>Complementos</w:t>
      </w:r>
      <w:bookmarkEnd w:id="13"/>
    </w:p>
    <w:p w14:paraId="12DA1984" w14:textId="77777777" w:rsidR="00C94372" w:rsidRPr="00ED1D76" w:rsidRDefault="00C94372" w:rsidP="00C94372">
      <w:pPr>
        <w:pStyle w:val="Prrafodelista"/>
        <w:numPr>
          <w:ilvl w:val="0"/>
          <w:numId w:val="38"/>
        </w:numPr>
      </w:pPr>
      <w:r w:rsidRPr="00ED1D76">
        <w:rPr>
          <w:b/>
          <w:bCs/>
        </w:rPr>
        <w:t>“SEO friendly”</w:t>
      </w:r>
      <w:r w:rsidRPr="00ED1D76">
        <w:t>: Las páginas del sitio web estarán maquetadas de una manera que facilite la aplicación de metodologías para SEO.</w:t>
      </w:r>
    </w:p>
    <w:p w14:paraId="541198D2" w14:textId="70FA4B14" w:rsidR="00C94372" w:rsidRPr="00ED1D76" w:rsidRDefault="00C94372" w:rsidP="00C94372">
      <w:pPr>
        <w:pStyle w:val="Prrafodelista"/>
        <w:numPr>
          <w:ilvl w:val="0"/>
          <w:numId w:val="38"/>
        </w:numPr>
      </w:pPr>
      <w:r w:rsidRPr="00ED1D76">
        <w:rPr>
          <w:b/>
          <w:bCs/>
        </w:rPr>
        <w:t xml:space="preserve">Métricas: </w:t>
      </w:r>
      <w:r w:rsidRPr="00ED1D76">
        <w:t>Se incluirán los accesos directos de Google Analytics y plataformas similares para el estudio de las métricas.</w:t>
      </w:r>
    </w:p>
    <w:p w14:paraId="4D1F31E1" w14:textId="1A485663" w:rsidR="00C94372" w:rsidRPr="00ED1D76" w:rsidRDefault="00C94372" w:rsidP="00C94372">
      <w:pPr>
        <w:pStyle w:val="Prrafodelista"/>
        <w:numPr>
          <w:ilvl w:val="0"/>
          <w:numId w:val="38"/>
        </w:numPr>
      </w:pPr>
      <w:r w:rsidRPr="00ED1D76">
        <w:rPr>
          <w:b/>
          <w:bCs/>
        </w:rPr>
        <w:t>Certificado SSL:</w:t>
      </w:r>
      <w:r w:rsidRPr="00ED1D76">
        <w:t xml:space="preserve"> Configuración e instalación del certificado SSL en el hosting</w:t>
      </w:r>
      <w:r w:rsidR="008C68AE" w:rsidRPr="00ED1D76">
        <w:t>.</w:t>
      </w:r>
    </w:p>
    <w:p w14:paraId="6EB12BA1" w14:textId="24B93F1C" w:rsidR="00C94372" w:rsidRPr="00ED1D76" w:rsidRDefault="008C68AE" w:rsidP="00C94372">
      <w:pPr>
        <w:pStyle w:val="Prrafodelista"/>
        <w:numPr>
          <w:ilvl w:val="0"/>
          <w:numId w:val="38"/>
        </w:numPr>
      </w:pPr>
      <w:r w:rsidRPr="00ED1D76">
        <w:rPr>
          <w:b/>
          <w:bCs/>
        </w:rPr>
        <w:t xml:space="preserve">Delegación de dominio: </w:t>
      </w:r>
      <w:r w:rsidRPr="00ED1D76">
        <w:t>Se vinculará al hosting con el dominio contratados.</w:t>
      </w:r>
    </w:p>
    <w:p w14:paraId="71B6E2CB" w14:textId="5415A101" w:rsidR="008C68AE" w:rsidRPr="00ED1D76" w:rsidRDefault="008C68AE" w:rsidP="00C94372">
      <w:pPr>
        <w:pStyle w:val="Prrafodelista"/>
        <w:numPr>
          <w:ilvl w:val="0"/>
          <w:numId w:val="38"/>
        </w:numPr>
        <w:rPr>
          <w:b/>
          <w:bCs/>
        </w:rPr>
      </w:pPr>
      <w:r w:rsidRPr="00ED1D76">
        <w:rPr>
          <w:b/>
          <w:bCs/>
        </w:rPr>
        <w:t xml:space="preserve">Capacitaciones: </w:t>
      </w:r>
      <w:r w:rsidRPr="00ED1D76">
        <w:t>Se realizarán videotutoriales para facilitar al cliente la gestión del sitio.</w:t>
      </w:r>
    </w:p>
    <w:p w14:paraId="3BAE64DE" w14:textId="088501AA" w:rsidR="00370004" w:rsidRPr="00ED1D76" w:rsidRDefault="00370004" w:rsidP="00370004">
      <w:pPr>
        <w:pStyle w:val="Ttulo2"/>
        <w:rPr>
          <w:rFonts w:eastAsia="Montserrat"/>
        </w:rPr>
      </w:pPr>
      <w:bookmarkStart w:id="14" w:name="_Toc91713183"/>
      <w:r w:rsidRPr="00ED1D76">
        <w:rPr>
          <w:rFonts w:eastAsia="Montserrat"/>
        </w:rPr>
        <w:t>Dominio y hosting</w:t>
      </w:r>
      <w:bookmarkEnd w:id="14"/>
    </w:p>
    <w:p w14:paraId="2C606A8C" w14:textId="77777777" w:rsidR="00370004" w:rsidRPr="00ED1D76" w:rsidRDefault="00370004" w:rsidP="00370004">
      <w:pPr>
        <w:rPr>
          <w:rFonts w:eastAsia="Montserrat"/>
        </w:rPr>
      </w:pPr>
      <w:r w:rsidRPr="00ED1D76">
        <w:t xml:space="preserve">El dominio es la dirección web que se proporcionará públicamente para poder acceder al sitio. Por ejemplo: </w:t>
      </w:r>
      <w:r w:rsidRPr="00ED1D76">
        <w:rPr>
          <w:i/>
        </w:rPr>
        <w:t>tupaginaweb.com</w:t>
      </w:r>
      <w:r w:rsidRPr="00ED1D76">
        <w:t>. Además, es necesario que esté vinculado con un alojamiento (hosting); un espacio en la nube de internet donde se alojarán los archivos de la página web y los correos electrónicos asociados al dominio.</w:t>
      </w:r>
    </w:p>
    <w:p w14:paraId="152FE19C" w14:textId="06E14F53" w:rsidR="00370004" w:rsidRPr="00ED1D76" w:rsidRDefault="00370004" w:rsidP="00370004">
      <w:r w:rsidRPr="00ED1D76">
        <w:rPr>
          <w:b/>
          <w:bCs/>
        </w:rPr>
        <w:t>El servicio de dominio y hosting lo provee una empresa externa especializada</w:t>
      </w:r>
      <w:r w:rsidRPr="00ED1D76">
        <w:t xml:space="preserve">. El servicio de gestión de dominio y hosting ofrecido por </w:t>
      </w:r>
      <w:r w:rsidR="008F0AA7" w:rsidRPr="00ED1D76">
        <w:rPr>
          <w:bCs/>
        </w:rPr>
        <w:t>mí</w:t>
      </w:r>
      <w:r w:rsidR="008F0AA7" w:rsidRPr="00ED1D76">
        <w:rPr>
          <w:b/>
        </w:rPr>
        <w:t xml:space="preserve"> </w:t>
      </w:r>
      <w:r w:rsidRPr="00ED1D76">
        <w:t>tiene como competencia la supervisión, comunicaciones con el proveedor, y la compra o renovación del mismo</w:t>
      </w:r>
      <w:r w:rsidRPr="00ED1D76">
        <w:rPr>
          <w:vertAlign w:val="superscript"/>
        </w:rPr>
        <w:footnoteReference w:id="4"/>
      </w:r>
      <w:r w:rsidRPr="00ED1D76">
        <w:t>.</w:t>
      </w:r>
    </w:p>
    <w:p w14:paraId="68EEEA8C" w14:textId="55C9A49D" w:rsidR="00370004" w:rsidRPr="00ED1D76" w:rsidRDefault="00370004" w:rsidP="00370004">
      <w:r w:rsidRPr="00ED1D76">
        <w:t xml:space="preserve">En ningún caso </w:t>
      </w:r>
      <w:r w:rsidR="008F0AA7" w:rsidRPr="00ED1D76">
        <w:rPr>
          <w:bCs/>
        </w:rPr>
        <w:t>me haré</w:t>
      </w:r>
      <w:r w:rsidRPr="00ED1D76">
        <w:t xml:space="preserve"> responsable de problemas originados por el proveedor del dominio o el alojamiento.</w:t>
      </w:r>
    </w:p>
    <w:p w14:paraId="14F0D632" w14:textId="2D77BF35" w:rsidR="00BE51F4" w:rsidRPr="00ED1D76" w:rsidRDefault="00BE51F4" w:rsidP="00D55B5D">
      <w:pPr>
        <w:pStyle w:val="Ttulo2"/>
      </w:pPr>
      <w:bookmarkStart w:id="15" w:name="_dcfjdfttf11i"/>
      <w:bookmarkStart w:id="16" w:name="_Toc91713184"/>
      <w:bookmarkEnd w:id="15"/>
      <w:r w:rsidRPr="00ED1D76">
        <w:lastRenderedPageBreak/>
        <w:t>Etapa de pre-proyecto</w:t>
      </w:r>
      <w:bookmarkEnd w:id="16"/>
    </w:p>
    <w:p w14:paraId="7655F688" w14:textId="1A9CDB86" w:rsidR="00BE51F4" w:rsidRPr="00ED1D76" w:rsidRDefault="00BE51F4" w:rsidP="00D55B5D">
      <w:pPr>
        <w:pStyle w:val="Ttulo3"/>
      </w:pPr>
      <w:bookmarkStart w:id="17" w:name="_Toc91713185"/>
      <w:r w:rsidRPr="00ED1D76">
        <w:t xml:space="preserve">Fase 0 - </w:t>
      </w:r>
      <w:r w:rsidR="00024CF1" w:rsidRPr="00ED1D76">
        <w:t>C</w:t>
      </w:r>
      <w:r w:rsidRPr="00ED1D76">
        <w:t>otizació</w:t>
      </w:r>
      <w:r w:rsidRPr="00ED1D76">
        <w:t>n</w:t>
      </w:r>
      <w:bookmarkEnd w:id="17"/>
    </w:p>
    <w:p w14:paraId="5ADFAC5A" w14:textId="7A6B1CEB" w:rsidR="00BE51F4" w:rsidRPr="00ED1D76" w:rsidRDefault="00BE51F4" w:rsidP="0013215E">
      <w:r w:rsidRPr="00ED1D76">
        <w:t xml:space="preserve">Previo a comenzar con cualquier etapa de desarrollo del proyecto, el cliente debe aprobar esta cotización. La aprobación de la cotización implica una seña del servicio, es decir que realizará el proyecto con </w:t>
      </w:r>
      <w:r w:rsidR="0013215E" w:rsidRPr="00ED1D76">
        <w:rPr>
          <w:b/>
          <w:bCs/>
        </w:rPr>
        <w:t>Valeria Del Savio</w:t>
      </w:r>
      <w:r w:rsidRPr="00ED1D76">
        <w:rPr>
          <w:b/>
          <w:bCs/>
        </w:rPr>
        <w:t>.</w:t>
      </w:r>
    </w:p>
    <w:p w14:paraId="51E3D6BB" w14:textId="7A4169A4" w:rsidR="00BE51F4" w:rsidRPr="00ED1D76" w:rsidRDefault="00BE51F4" w:rsidP="0013215E">
      <w:pPr>
        <w:rPr>
          <w:b/>
          <w:bCs/>
        </w:rPr>
      </w:pPr>
      <w:r w:rsidRPr="00ED1D76">
        <w:rPr>
          <w:b/>
          <w:bCs/>
        </w:rPr>
        <w:t>Una vez recibida la seña</w:t>
      </w:r>
      <w:r w:rsidRPr="00ED1D76">
        <w:t xml:space="preserve"> se realizará el presupuesto completo y </w:t>
      </w:r>
      <w:r w:rsidRPr="00ED1D76">
        <w:rPr>
          <w:b/>
          <w:bCs/>
        </w:rPr>
        <w:t>se comenzará con la etapa de desarrollo.</w:t>
      </w:r>
    </w:p>
    <w:p w14:paraId="34C22952" w14:textId="70A50589" w:rsidR="00BE51F4" w:rsidRPr="00ED1D76" w:rsidRDefault="00BE51F4" w:rsidP="00D55B5D">
      <w:pPr>
        <w:pStyle w:val="Ttulo3"/>
      </w:pPr>
      <w:bookmarkStart w:id="18" w:name="_Toc91713186"/>
      <w:r w:rsidRPr="00ED1D76">
        <w:t xml:space="preserve">Fase 1 - </w:t>
      </w:r>
      <w:r w:rsidR="00024CF1" w:rsidRPr="00ED1D76">
        <w:t>D</w:t>
      </w:r>
      <w:r w:rsidRPr="00ED1D76">
        <w:t>efinición del proyect</w:t>
      </w:r>
      <w:r w:rsidRPr="00ED1D76">
        <w:t>o</w:t>
      </w:r>
      <w:bookmarkEnd w:id="18"/>
    </w:p>
    <w:p w14:paraId="17B7EBA2" w14:textId="7ACB4C95" w:rsidR="00BE51F4" w:rsidRPr="00ED1D76" w:rsidRDefault="00BE51F4" w:rsidP="00024CF1">
      <w:r w:rsidRPr="00ED1D76">
        <w:t>Una vez que el cliente apruebe la cotización, se inicia el desarrollo del proyecto.</w:t>
      </w:r>
    </w:p>
    <w:p w14:paraId="05D76C37" w14:textId="77777777" w:rsidR="00BE51F4" w:rsidRPr="00ED1D76" w:rsidRDefault="00BE51F4" w:rsidP="00024CF1">
      <w:r w:rsidRPr="00ED1D76">
        <w:t>El desarrollador presentará al cliente el presupuesto completo en una reunión (online) de 1 hora de duración con el objetivo de matizar las tareas descritas en el mismo o añadir, modificar o eliminar cualquiera de ellas antes de dar comienzo al proyecto.</w:t>
      </w:r>
    </w:p>
    <w:p w14:paraId="345F1C99" w14:textId="77777777" w:rsidR="00BE51F4" w:rsidRPr="00ED1D76" w:rsidRDefault="00BE51F4" w:rsidP="00024CF1">
      <w:r w:rsidRPr="00ED1D76">
        <w:t>En caso de que surja cualquier modificación, se actualizará el presupuesto. Una vez finalizada la sesión, se redactará un listado de recursos, documentos y material necesario para el desarrollo de la web. Este listado será enviado por correo electrónico al cliente.</w:t>
      </w:r>
    </w:p>
    <w:p w14:paraId="3FD8F046" w14:textId="77777777" w:rsidR="00BE51F4" w:rsidRPr="00ED1D76" w:rsidRDefault="00BE51F4" w:rsidP="00024CF1">
      <w:r w:rsidRPr="00ED1D76">
        <w:t>Además de lo presentado en la cotización, el presupuesto completo considera los siguientes aspectos que serán presentados en la reunión de definición del proyecto:</w:t>
      </w:r>
    </w:p>
    <w:p w14:paraId="6B945093" w14:textId="3879A9B5" w:rsidR="00BE51F4" w:rsidRPr="00ED1D76" w:rsidRDefault="00024CF1" w:rsidP="00D55B5D">
      <w:pPr>
        <w:pStyle w:val="Ttulo3"/>
      </w:pPr>
      <w:bookmarkStart w:id="19" w:name="_Toc91713187"/>
      <w:r w:rsidRPr="00ED1D76">
        <w:t xml:space="preserve">Fase </w:t>
      </w:r>
      <w:r w:rsidR="00BE51F4" w:rsidRPr="00ED1D76">
        <w:t>2</w:t>
      </w:r>
      <w:r w:rsidRPr="00ED1D76">
        <w:t xml:space="preserve"> </w:t>
      </w:r>
      <w:r w:rsidR="00BE51F4" w:rsidRPr="00ED1D76">
        <w:t>- Recopilación del material (aproximadamente 15 días)</w:t>
      </w:r>
      <w:bookmarkEnd w:id="19"/>
    </w:p>
    <w:p w14:paraId="33E40985" w14:textId="77777777" w:rsidR="00BE51F4" w:rsidRPr="00ED1D76" w:rsidRDefault="00BE51F4" w:rsidP="00024CF1">
      <w:r w:rsidRPr="00ED1D76">
        <w:t>Durante esta fase se recopilará el material necesario para el proyecto, solicitado tras la consultoría inicial. Le ayudaremos a organizar los contenidos y a recopilar los datos necesarios para poder realizar el desarrollo de su página web. Antes de dar comienzo esta fase, se le enviará un email con todo el material requerido.</w:t>
      </w:r>
    </w:p>
    <w:p w14:paraId="4E4DFF5E" w14:textId="77777777" w:rsidR="00BE51F4" w:rsidRPr="00ED1D76" w:rsidRDefault="00BE51F4" w:rsidP="00024CF1">
      <w:r w:rsidRPr="00ED1D76">
        <w:t>La duración de esta fase puede sufrir modificaciones. El inicio del desarrollo depende del material, por lo que cuanto menos se tarde en entregar la totalidad del material, con mayor anticipación se pasará a la siguiente fase.</w:t>
      </w:r>
    </w:p>
    <w:p w14:paraId="214AA100" w14:textId="77777777" w:rsidR="00BE51F4" w:rsidRPr="00ED1D76" w:rsidRDefault="00BE51F4" w:rsidP="00024CF1">
      <w:pPr>
        <w:rPr>
          <w:b/>
          <w:bCs/>
        </w:rPr>
      </w:pPr>
      <w:r w:rsidRPr="00ED1D76">
        <w:rPr>
          <w:b/>
          <w:bCs/>
        </w:rPr>
        <w:t>Junto con el material, deberá ser abonado el adelanto del servicio.</w:t>
      </w:r>
    </w:p>
    <w:p w14:paraId="479CA1A7" w14:textId="77777777" w:rsidR="0099699A" w:rsidRPr="00ED1D76" w:rsidRDefault="0099699A" w:rsidP="0099699A">
      <w:pPr>
        <w:pStyle w:val="Ttulo2"/>
      </w:pPr>
      <w:bookmarkStart w:id="20" w:name="_Toc91713188"/>
      <w:r w:rsidRPr="00ED1D76">
        <w:t>Etapa de desarrollo</w:t>
      </w:r>
      <w:bookmarkEnd w:id="20"/>
    </w:p>
    <w:p w14:paraId="1C87B17A" w14:textId="0C7E26CD" w:rsidR="0099699A" w:rsidRPr="00ED1D76" w:rsidRDefault="00024CF1" w:rsidP="00D55B5D">
      <w:pPr>
        <w:pStyle w:val="Ttulo3"/>
      </w:pPr>
      <w:bookmarkStart w:id="21" w:name="_Toc91713189"/>
      <w:r w:rsidRPr="00ED1D76">
        <w:t xml:space="preserve">Fase </w:t>
      </w:r>
      <w:r w:rsidR="00BE51F4" w:rsidRPr="00ED1D76">
        <w:t xml:space="preserve">3 - </w:t>
      </w:r>
      <w:r w:rsidR="0099699A" w:rsidRPr="00ED1D76">
        <w:t xml:space="preserve">Estructura y diseño (aproximadamente </w:t>
      </w:r>
      <w:r w:rsidR="005C701F" w:rsidRPr="00ED1D76">
        <w:t>15 días</w:t>
      </w:r>
      <w:r w:rsidR="0099699A" w:rsidRPr="00ED1D76">
        <w:t>)</w:t>
      </w:r>
      <w:bookmarkEnd w:id="21"/>
    </w:p>
    <w:p w14:paraId="603B15FB" w14:textId="72496A46" w:rsidR="0099699A" w:rsidRPr="00ED1D76" w:rsidRDefault="0099699A" w:rsidP="0099699A">
      <w:r w:rsidRPr="00ED1D76">
        <w:t xml:space="preserve">El desarrollo no comenzará hasta que se disponga de </w:t>
      </w:r>
      <w:r w:rsidRPr="00ED1D76">
        <w:rPr>
          <w:b/>
          <w:bCs/>
        </w:rPr>
        <w:t>todo el material necesario</w:t>
      </w:r>
      <w:r w:rsidRPr="00ED1D76">
        <w:t xml:space="preserve"> ya que de ello dependerá el diseño y estructura de la página web. Se realizará el </w:t>
      </w:r>
      <w:r w:rsidRPr="00ED1D76">
        <w:t>diseño</w:t>
      </w:r>
      <w:r w:rsidRPr="00ED1D76">
        <w:t xml:space="preserve"> siguiendo los puntos descritos en el presupuesto y toda decisión del desarrollador deberá estar ligada al cumplimiento de objetivos.</w:t>
      </w:r>
    </w:p>
    <w:p w14:paraId="1AAC0FFD" w14:textId="77777777" w:rsidR="0099699A" w:rsidRPr="00ED1D76" w:rsidRDefault="0099699A" w:rsidP="0099699A">
      <w:r w:rsidRPr="00ED1D76">
        <w:lastRenderedPageBreak/>
        <w:t>Se realizará una segunda sesión (online) de 1 hora de duración donde se mostrará el proyecto final. Durante la sesión es posible que surjan modificaciones. Este presupuesto contempla los siguientes tipos de casos:</w:t>
      </w:r>
    </w:p>
    <w:p w14:paraId="3E63CC50" w14:textId="77777777" w:rsidR="0099699A" w:rsidRPr="00ED1D76" w:rsidRDefault="0099699A" w:rsidP="0099699A">
      <w:pPr>
        <w:pStyle w:val="Prrafodelista"/>
        <w:numPr>
          <w:ilvl w:val="0"/>
          <w:numId w:val="35"/>
        </w:numPr>
      </w:pPr>
      <w:r w:rsidRPr="00ED1D76">
        <w:rPr>
          <w:b/>
          <w:bCs/>
        </w:rPr>
        <w:t xml:space="preserve">Errores técnicos </w:t>
      </w:r>
      <w:r w:rsidRPr="00ED1D76">
        <w:t>de funcionalidad, diseño o usabilidad</w:t>
      </w:r>
    </w:p>
    <w:p w14:paraId="15A1E7D1" w14:textId="77777777" w:rsidR="0099699A" w:rsidRPr="00ED1D76" w:rsidRDefault="0099699A" w:rsidP="0099699A">
      <w:pPr>
        <w:pStyle w:val="Prrafodelista"/>
        <w:numPr>
          <w:ilvl w:val="0"/>
          <w:numId w:val="35"/>
        </w:numPr>
      </w:pPr>
      <w:r w:rsidRPr="00ED1D76">
        <w:t>Ausencia de elementos descritos en este presupuesto</w:t>
      </w:r>
    </w:p>
    <w:p w14:paraId="2A7430DC" w14:textId="77777777" w:rsidR="005C701F" w:rsidRPr="00ED1D76" w:rsidRDefault="005C701F" w:rsidP="005C701F">
      <w:r w:rsidRPr="00ED1D76">
        <w:t>El proyecto será presentado con los wireframes y prototipos del sitio. Se definirán fuentes y colores en caso de que el cliente no haya presentado un manual de marca.</w:t>
      </w:r>
    </w:p>
    <w:p w14:paraId="5FEAD6C8" w14:textId="66FF33F4" w:rsidR="0099699A" w:rsidRPr="00ED1D76" w:rsidRDefault="0099699A" w:rsidP="0099699A">
      <w:r w:rsidRPr="00ED1D76">
        <w:t>Si surgieran nuevas funcionalidades o la modificación de funciones principales de la página que impliquen horas de desarrollo no contempladas anteriormente, se desarrollarán bajo un nuevo presupuesto.</w:t>
      </w:r>
    </w:p>
    <w:p w14:paraId="6779143F" w14:textId="2547E71F" w:rsidR="005C701F" w:rsidRPr="00ED1D76" w:rsidRDefault="005C701F" w:rsidP="005C701F">
      <w:pPr>
        <w:pStyle w:val="Ttulo3"/>
      </w:pPr>
      <w:bookmarkStart w:id="22" w:name="_Toc91713190"/>
      <w:r w:rsidRPr="00ED1D76">
        <w:t>Fase 4 - Desarrollo del sitio (aproximadamente 1 mes)</w:t>
      </w:r>
      <w:bookmarkEnd w:id="22"/>
    </w:p>
    <w:p w14:paraId="10B5E29A" w14:textId="604990D2" w:rsidR="005C701F" w:rsidRPr="00ED1D76" w:rsidRDefault="005C701F" w:rsidP="005C701F">
      <w:r w:rsidRPr="00ED1D76">
        <w:t xml:space="preserve">Una vez aprobado el diseño, se comenzará con la fase de maquetado y desarrollo. En esta fase, se </w:t>
      </w:r>
      <w:r w:rsidR="00331791" w:rsidRPr="00ED1D76">
        <w:t>realizará el código totalmente personalizado de acuerdo con el diseño pactado previamente.</w:t>
      </w:r>
    </w:p>
    <w:p w14:paraId="0145ADBF" w14:textId="47CAE293" w:rsidR="00331791" w:rsidRPr="00ED1D76" w:rsidRDefault="00331791" w:rsidP="005C701F">
      <w:r w:rsidRPr="00ED1D76">
        <w:t>Para finalizar con esta fase se organizará una reunión para mostrar el sitio funcionando y se pasará a la siguiente fase.</w:t>
      </w:r>
    </w:p>
    <w:p w14:paraId="52C789BB" w14:textId="6FC4ABC9" w:rsidR="00BE51F4" w:rsidRPr="00ED1D76" w:rsidRDefault="005C701F" w:rsidP="00D55B5D">
      <w:pPr>
        <w:pStyle w:val="Ttulo3"/>
      </w:pPr>
      <w:bookmarkStart w:id="23" w:name="_Toc91713191"/>
      <w:r w:rsidRPr="00ED1D76">
        <w:t>Fase</w:t>
      </w:r>
      <w:r w:rsidR="00BE51F4" w:rsidRPr="00ED1D76">
        <w:t xml:space="preserve"> 5 - Ajustes y modificaciones (1 semana)</w:t>
      </w:r>
      <w:bookmarkEnd w:id="23"/>
    </w:p>
    <w:p w14:paraId="4BFBAF43" w14:textId="768F8A94" w:rsidR="00BE51F4" w:rsidRPr="00ED1D76" w:rsidRDefault="00BE51F4" w:rsidP="00331791">
      <w:r w:rsidRPr="00ED1D76">
        <w:t>Se realizarán los ajustes solicitados tras la presentación del proyecto y se realizará una nueva demostración para dejar finalizado el desarrollo.</w:t>
      </w:r>
      <w:r w:rsidR="00882D74" w:rsidRPr="00ED1D76">
        <w:t xml:space="preserve"> También se realizarán las pruebas de funcionalidad para que ningún usuario tenga inconvenientes al navegar el sitio.</w:t>
      </w:r>
    </w:p>
    <w:p w14:paraId="69BD6626" w14:textId="21797668" w:rsidR="00331791" w:rsidRPr="00ED1D76" w:rsidRDefault="00331791" w:rsidP="00331791">
      <w:pPr>
        <w:pStyle w:val="Ttulo2"/>
      </w:pPr>
      <w:bookmarkStart w:id="24" w:name="_Toc91713192"/>
      <w:r w:rsidRPr="00ED1D76">
        <w:t>Etapa de subida a la Web</w:t>
      </w:r>
      <w:bookmarkEnd w:id="24"/>
    </w:p>
    <w:p w14:paraId="117F7F80" w14:textId="7BC43D62" w:rsidR="00BE51F4" w:rsidRPr="00ED1D76" w:rsidRDefault="00331791" w:rsidP="00D55B5D">
      <w:pPr>
        <w:pStyle w:val="Ttulo3"/>
      </w:pPr>
      <w:bookmarkStart w:id="25" w:name="_Toc91713193"/>
      <w:r w:rsidRPr="00ED1D76">
        <w:t xml:space="preserve">Fase </w:t>
      </w:r>
      <w:r w:rsidR="00BE51F4" w:rsidRPr="00ED1D76">
        <w:t>6 - Fin de proyecto y formación</w:t>
      </w:r>
      <w:bookmarkEnd w:id="25"/>
    </w:p>
    <w:p w14:paraId="634B0307" w14:textId="1FD5B9A8" w:rsidR="00BE51F4" w:rsidRPr="00ED1D76" w:rsidRDefault="00BE51F4" w:rsidP="00882D74">
      <w:r w:rsidRPr="00ED1D76">
        <w:t xml:space="preserve">Una vez finalizado el proyecto, se procederá al cobro del importe restante del presupuesto. En ese momento se migrará el sitio web al hosting contratado y el cliente recibirá los accesos para administrar el sitio web. También podrá asistir a una </w:t>
      </w:r>
      <w:r w:rsidRPr="00ED1D76">
        <w:rPr>
          <w:b/>
          <w:bCs/>
        </w:rPr>
        <w:t>formación online</w:t>
      </w:r>
      <w:r w:rsidRPr="00ED1D76">
        <w:t xml:space="preserve"> para que pueda gestionar correctamente la página web.</w:t>
      </w:r>
    </w:p>
    <w:p w14:paraId="4FBFFFDB" w14:textId="1211FA9D" w:rsidR="00BE51F4" w:rsidRPr="00ED1D76" w:rsidRDefault="00BE51F4" w:rsidP="00266761">
      <w:pPr>
        <w:pStyle w:val="Ttulo1"/>
      </w:pPr>
      <w:bookmarkStart w:id="26" w:name="_Toc91713194"/>
      <w:r w:rsidRPr="00ED1D76">
        <w:t>Condiciones generales del servicio</w:t>
      </w:r>
      <w:bookmarkEnd w:id="26"/>
    </w:p>
    <w:p w14:paraId="13C74602" w14:textId="3CD82676" w:rsidR="00BE51F4" w:rsidRPr="00ED1D76" w:rsidRDefault="00BE51F4" w:rsidP="00266761">
      <w:pPr>
        <w:pStyle w:val="Prrafodelista"/>
        <w:numPr>
          <w:ilvl w:val="0"/>
          <w:numId w:val="16"/>
        </w:numPr>
      </w:pPr>
      <w:r w:rsidRPr="00ED1D76">
        <w:t xml:space="preserve">La aceptación de este presupuesto se realizará mediante la </w:t>
      </w:r>
      <w:r w:rsidRPr="00ED1D76">
        <w:rPr>
          <w:b/>
          <w:bCs/>
        </w:rPr>
        <w:t xml:space="preserve">firma y entrega del mismo </w:t>
      </w:r>
      <w:r w:rsidRPr="00ED1D76">
        <w:t>a la siguiente dirección: proyectos</w:t>
      </w:r>
      <w:r w:rsidR="00147332" w:rsidRPr="00ED1D76">
        <w:t>@valeriadelsavio</w:t>
      </w:r>
      <w:r w:rsidRPr="00ED1D76">
        <w:t>.com.ar</w:t>
      </w:r>
    </w:p>
    <w:p w14:paraId="1616827C" w14:textId="77777777" w:rsidR="00147332" w:rsidRPr="00ED1D76" w:rsidRDefault="00BE51F4" w:rsidP="00147332">
      <w:pPr>
        <w:pStyle w:val="Ttulo2"/>
        <w:rPr>
          <w:u w:val="single"/>
        </w:rPr>
      </w:pPr>
      <w:bookmarkStart w:id="27" w:name="_Toc91713195"/>
      <w:r w:rsidRPr="00ED1D76">
        <w:t>Formas de pago de los servicios:</w:t>
      </w:r>
      <w:bookmarkEnd w:id="27"/>
    </w:p>
    <w:p w14:paraId="5ED57F36" w14:textId="78988584" w:rsidR="00BE51F4" w:rsidRPr="00ED1D76" w:rsidRDefault="00BE51F4" w:rsidP="00147332">
      <w:pPr>
        <w:pStyle w:val="Prrafodelista"/>
        <w:numPr>
          <w:ilvl w:val="0"/>
          <w:numId w:val="24"/>
        </w:numPr>
        <w:rPr>
          <w:u w:val="single"/>
        </w:rPr>
      </w:pPr>
      <w:r w:rsidRPr="00ED1D76">
        <w:rPr>
          <w:u w:val="single"/>
        </w:rPr>
        <w:t xml:space="preserve">Servicios </w:t>
      </w:r>
      <w:r w:rsidRPr="00ED1D76">
        <w:rPr>
          <w:b/>
          <w:bCs/>
          <w:u w:val="single"/>
        </w:rPr>
        <w:t>no recurrentes</w:t>
      </w:r>
      <w:r w:rsidRPr="00ED1D76">
        <w:rPr>
          <w:u w:val="single"/>
        </w:rPr>
        <w:t>, de único pago</w:t>
      </w:r>
    </w:p>
    <w:p w14:paraId="3F7E1535" w14:textId="77777777" w:rsidR="00BE51F4" w:rsidRPr="00ED1D76" w:rsidRDefault="00BE51F4" w:rsidP="00147332">
      <w:pPr>
        <w:pStyle w:val="Prrafodelista"/>
        <w:numPr>
          <w:ilvl w:val="1"/>
          <w:numId w:val="24"/>
        </w:numPr>
      </w:pPr>
      <w:r w:rsidRPr="00ED1D76">
        <w:t>Seña del servicio 25% del valor de la cotización.</w:t>
      </w:r>
    </w:p>
    <w:p w14:paraId="63005CE1" w14:textId="77777777" w:rsidR="00BE51F4" w:rsidRPr="00ED1D76" w:rsidRDefault="00BE51F4" w:rsidP="00147332">
      <w:pPr>
        <w:pStyle w:val="Prrafodelista"/>
        <w:numPr>
          <w:ilvl w:val="1"/>
          <w:numId w:val="24"/>
        </w:numPr>
      </w:pPr>
      <w:r w:rsidRPr="00ED1D76">
        <w:t>Adelanto del 25% al inicio del proyecto.</w:t>
      </w:r>
    </w:p>
    <w:p w14:paraId="3165B9A4" w14:textId="77777777" w:rsidR="00147332" w:rsidRPr="00ED1D76" w:rsidRDefault="00BE51F4" w:rsidP="00147332">
      <w:pPr>
        <w:pStyle w:val="Prrafodelista"/>
        <w:numPr>
          <w:ilvl w:val="1"/>
          <w:numId w:val="24"/>
        </w:numPr>
      </w:pPr>
      <w:r w:rsidRPr="00ED1D76">
        <w:t>Pago del 50% tras la realización del trabajo.</w:t>
      </w:r>
    </w:p>
    <w:p w14:paraId="0D092BEB" w14:textId="5C28DC84" w:rsidR="00BE51F4" w:rsidRPr="00ED1D76" w:rsidRDefault="00BE51F4" w:rsidP="00147332">
      <w:pPr>
        <w:pStyle w:val="Prrafodelista"/>
        <w:numPr>
          <w:ilvl w:val="0"/>
          <w:numId w:val="24"/>
        </w:numPr>
      </w:pPr>
      <w:r w:rsidRPr="00ED1D76">
        <w:rPr>
          <w:u w:val="single"/>
        </w:rPr>
        <w:t xml:space="preserve">Servicios </w:t>
      </w:r>
      <w:r w:rsidRPr="00ED1D76">
        <w:rPr>
          <w:b/>
          <w:bCs/>
          <w:u w:val="single"/>
        </w:rPr>
        <w:t xml:space="preserve">recurrentes </w:t>
      </w:r>
      <w:r w:rsidRPr="00ED1D76">
        <w:rPr>
          <w:u w:val="single"/>
        </w:rPr>
        <w:t>mensuales</w:t>
      </w:r>
    </w:p>
    <w:p w14:paraId="33E67EE9" w14:textId="77777777" w:rsidR="00BE51F4" w:rsidRPr="00ED1D76" w:rsidRDefault="00BE51F4" w:rsidP="00147332">
      <w:pPr>
        <w:pStyle w:val="Prrafodelista"/>
        <w:numPr>
          <w:ilvl w:val="1"/>
          <w:numId w:val="24"/>
        </w:numPr>
      </w:pPr>
      <w:r w:rsidRPr="00ED1D76">
        <w:lastRenderedPageBreak/>
        <w:t>El servicio mensual se paga a mes vencido, durante la primera. semana de cada mes. Fecha límite: 5° día hábil del mes.</w:t>
      </w:r>
    </w:p>
    <w:p w14:paraId="2C9F6E63" w14:textId="77777777" w:rsidR="00BE51F4" w:rsidRPr="00ED1D76" w:rsidRDefault="00BE51F4" w:rsidP="00147332">
      <w:pPr>
        <w:pStyle w:val="Prrafodelista"/>
        <w:numPr>
          <w:ilvl w:val="1"/>
          <w:numId w:val="24"/>
        </w:numPr>
      </w:pPr>
      <w:r w:rsidRPr="00ED1D76">
        <w:t>El servicio anual se paga por adelantado.</w:t>
      </w:r>
    </w:p>
    <w:p w14:paraId="7C68D1FD" w14:textId="77777777" w:rsidR="00B73093" w:rsidRPr="00ED1D76" w:rsidRDefault="00B73093" w:rsidP="00B73093">
      <w:pPr>
        <w:pStyle w:val="Prrafodelista"/>
        <w:numPr>
          <w:ilvl w:val="0"/>
          <w:numId w:val="24"/>
        </w:numPr>
      </w:pPr>
      <w:r w:rsidRPr="00ED1D76">
        <w:t>Los servicios con proveedores externos (como el hosting) deberán ser abonados en su totalidad antes de hacer el pedido al proveedor.</w:t>
      </w:r>
    </w:p>
    <w:p w14:paraId="6BDA3501" w14:textId="77777777" w:rsidR="00B73093" w:rsidRPr="00ED1D76" w:rsidRDefault="00B73093" w:rsidP="00B73093">
      <w:pPr>
        <w:rPr>
          <w:rFonts w:ascii="Times New Roman" w:hAnsi="Times New Roman"/>
          <w:szCs w:val="24"/>
        </w:rPr>
      </w:pPr>
      <w:r w:rsidRPr="00ED1D76">
        <w:t>La factura se realizará y enviará tras la realización de cada pago.</w:t>
      </w:r>
    </w:p>
    <w:p w14:paraId="6165007D" w14:textId="54324EF4" w:rsidR="00B73093" w:rsidRPr="00ED1D76" w:rsidRDefault="00B73093" w:rsidP="00B73093">
      <w:pPr>
        <w:pStyle w:val="Ttulo3"/>
      </w:pPr>
      <w:bookmarkStart w:id="28" w:name="_Toc91713196"/>
      <w:r w:rsidRPr="00ED1D76">
        <w:t>Medios de pago</w:t>
      </w:r>
      <w:bookmarkEnd w:id="28"/>
    </w:p>
    <w:p w14:paraId="02B6D0E8" w14:textId="2472C10E" w:rsidR="00147332" w:rsidRPr="00ED1D76" w:rsidRDefault="00BE51F4" w:rsidP="00B73093">
      <w:pPr>
        <w:pStyle w:val="Prrafodelista"/>
        <w:numPr>
          <w:ilvl w:val="0"/>
          <w:numId w:val="32"/>
        </w:numPr>
      </w:pPr>
      <w:r w:rsidRPr="00ED1D76">
        <w:t>Transferencia Bancaria:</w:t>
      </w:r>
    </w:p>
    <w:p w14:paraId="6841108E" w14:textId="7979CC2F" w:rsidR="00147332" w:rsidRPr="00ED1D76" w:rsidRDefault="008C68AE" w:rsidP="00B73093">
      <w:pPr>
        <w:pStyle w:val="Prrafodelista"/>
        <w:numPr>
          <w:ilvl w:val="1"/>
          <w:numId w:val="30"/>
        </w:numPr>
        <w:rPr>
          <w:rFonts w:cstheme="minorHAnsi"/>
        </w:rPr>
      </w:pPr>
      <w:r w:rsidRPr="00ED1D76">
        <w:rPr>
          <w:rFonts w:cstheme="minorHAnsi"/>
        </w:rPr>
        <w:t>Banco: XXXXX</w:t>
      </w:r>
    </w:p>
    <w:p w14:paraId="509B1272" w14:textId="01604EBC" w:rsidR="008C68AE" w:rsidRPr="00ED1D76" w:rsidRDefault="00AD36A3" w:rsidP="00B73093">
      <w:pPr>
        <w:pStyle w:val="Prrafodelista"/>
        <w:numPr>
          <w:ilvl w:val="1"/>
          <w:numId w:val="30"/>
        </w:numPr>
        <w:rPr>
          <w:rFonts w:cstheme="minorHAnsi"/>
        </w:rPr>
      </w:pPr>
      <w:r w:rsidRPr="00ED1D76">
        <w:rPr>
          <w:rFonts w:cstheme="minorHAnsi"/>
        </w:rPr>
        <w:t>Tipo y número de cuenta: Cuenta en Pesos XXXXXXX</w:t>
      </w:r>
    </w:p>
    <w:p w14:paraId="66B9467B" w14:textId="7709D3FE" w:rsidR="00AD36A3" w:rsidRPr="00ED1D76" w:rsidRDefault="00AD36A3" w:rsidP="00B73093">
      <w:pPr>
        <w:pStyle w:val="Prrafodelista"/>
        <w:numPr>
          <w:ilvl w:val="1"/>
          <w:numId w:val="30"/>
        </w:numPr>
        <w:rPr>
          <w:rFonts w:cstheme="minorHAnsi"/>
        </w:rPr>
      </w:pPr>
      <w:r w:rsidRPr="00ED1D76">
        <w:rPr>
          <w:rFonts w:cstheme="minorHAnsi"/>
        </w:rPr>
        <w:t>CBU: XXXXXXXXXXX</w:t>
      </w:r>
      <w:r w:rsidRPr="00ED1D76">
        <w:rPr>
          <w:rFonts w:cstheme="minorHAnsi"/>
        </w:rPr>
        <w:t>XXXXXXXXXXX</w:t>
      </w:r>
    </w:p>
    <w:p w14:paraId="4F16A977" w14:textId="05C8AE4D" w:rsidR="00AD36A3" w:rsidRPr="00ED1D76" w:rsidRDefault="00AD36A3" w:rsidP="00B73093">
      <w:pPr>
        <w:pStyle w:val="Prrafodelista"/>
        <w:numPr>
          <w:ilvl w:val="1"/>
          <w:numId w:val="30"/>
        </w:numPr>
        <w:rPr>
          <w:rFonts w:cstheme="minorHAnsi"/>
        </w:rPr>
      </w:pPr>
      <w:r w:rsidRPr="00ED1D76">
        <w:rPr>
          <w:rFonts w:cstheme="minorHAnsi"/>
        </w:rPr>
        <w:t>Alias: XXXXXXX</w:t>
      </w:r>
    </w:p>
    <w:p w14:paraId="7ED363DC" w14:textId="5C601EA8" w:rsidR="00AD36A3" w:rsidRPr="00ED1D76" w:rsidRDefault="00AD36A3" w:rsidP="00B73093">
      <w:pPr>
        <w:pStyle w:val="Prrafodelista"/>
        <w:numPr>
          <w:ilvl w:val="1"/>
          <w:numId w:val="30"/>
        </w:numPr>
        <w:rPr>
          <w:rFonts w:cstheme="minorHAnsi"/>
        </w:rPr>
      </w:pPr>
      <w:r w:rsidRPr="00ED1D76">
        <w:rPr>
          <w:rFonts w:cstheme="minorHAnsi"/>
        </w:rPr>
        <w:t>Titular de la cuenta: Valeria Del Savio</w:t>
      </w:r>
    </w:p>
    <w:p w14:paraId="6E84F6AF" w14:textId="6A5FB38F" w:rsidR="00AD36A3" w:rsidRPr="00ED1D76" w:rsidRDefault="00AD36A3" w:rsidP="00B73093">
      <w:pPr>
        <w:pStyle w:val="Prrafodelista"/>
        <w:numPr>
          <w:ilvl w:val="1"/>
          <w:numId w:val="30"/>
        </w:numPr>
        <w:rPr>
          <w:rFonts w:cstheme="minorHAnsi"/>
        </w:rPr>
      </w:pPr>
      <w:r w:rsidRPr="00ED1D76">
        <w:rPr>
          <w:rFonts w:cstheme="minorHAnsi"/>
        </w:rPr>
        <w:t>Tipo y número de documento: DNI XX.XXX.XXX</w:t>
      </w:r>
    </w:p>
    <w:p w14:paraId="41C21DDD" w14:textId="07427106" w:rsidR="00B73093" w:rsidRPr="00ED1D76" w:rsidRDefault="00B73093" w:rsidP="00B73093">
      <w:pPr>
        <w:pStyle w:val="Prrafodelista"/>
        <w:numPr>
          <w:ilvl w:val="0"/>
          <w:numId w:val="30"/>
        </w:numPr>
        <w:rPr>
          <w:rFonts w:cstheme="minorHAnsi"/>
        </w:rPr>
      </w:pPr>
      <w:r w:rsidRPr="00ED1D76">
        <w:rPr>
          <w:rFonts w:cstheme="minorHAnsi"/>
        </w:rPr>
        <w:t>Tarjeta de crédito</w:t>
      </w:r>
    </w:p>
    <w:p w14:paraId="1AF694FA" w14:textId="72F7F750" w:rsidR="00B73093" w:rsidRPr="00ED1D76" w:rsidRDefault="00B73093" w:rsidP="00B73093">
      <w:pPr>
        <w:pStyle w:val="Prrafodelista"/>
        <w:numPr>
          <w:ilvl w:val="1"/>
          <w:numId w:val="30"/>
        </w:numPr>
        <w:rPr>
          <w:rFonts w:cstheme="minorHAnsi"/>
        </w:rPr>
      </w:pPr>
      <w:r w:rsidRPr="00ED1D76">
        <w:rPr>
          <w:rFonts w:cstheme="minorHAnsi"/>
        </w:rPr>
        <w:t>A través de mercado pago con la financiación que ofrece la plataforma</w:t>
      </w:r>
    </w:p>
    <w:p w14:paraId="2DD7B02D" w14:textId="5F6A5055" w:rsidR="00B73093" w:rsidRPr="00ED1D76" w:rsidRDefault="00B73093" w:rsidP="00B73093">
      <w:pPr>
        <w:pStyle w:val="Prrafodelista"/>
        <w:numPr>
          <w:ilvl w:val="0"/>
          <w:numId w:val="30"/>
        </w:numPr>
        <w:rPr>
          <w:rFonts w:cstheme="minorHAnsi"/>
        </w:rPr>
      </w:pPr>
      <w:r w:rsidRPr="00ED1D76">
        <w:rPr>
          <w:rFonts w:cstheme="minorHAnsi"/>
        </w:rPr>
        <w:t>Efectivo</w:t>
      </w:r>
    </w:p>
    <w:p w14:paraId="0C98AA8B" w14:textId="0C0F2F76" w:rsidR="00B73093" w:rsidRPr="00ED1D76" w:rsidRDefault="00B73093" w:rsidP="00B73093">
      <w:pPr>
        <w:pStyle w:val="Prrafodelista"/>
        <w:numPr>
          <w:ilvl w:val="1"/>
          <w:numId w:val="30"/>
        </w:numPr>
        <w:rPr>
          <w:rFonts w:asciiTheme="minorHAnsi" w:hAnsiTheme="minorHAnsi" w:cstheme="minorHAnsi"/>
          <w:sz w:val="22"/>
        </w:rPr>
      </w:pPr>
      <w:r w:rsidRPr="00ED1D76">
        <w:rPr>
          <w:rFonts w:cstheme="minorHAnsi"/>
        </w:rPr>
        <w:t xml:space="preserve">A través de mercado pago, abonando en un </w:t>
      </w:r>
      <w:r w:rsidR="0093742E" w:rsidRPr="00ED1D76">
        <w:rPr>
          <w:rFonts w:cstheme="minorHAnsi"/>
        </w:rPr>
        <w:t>P</w:t>
      </w:r>
      <w:r w:rsidRPr="00ED1D76">
        <w:rPr>
          <w:rFonts w:cstheme="minorHAnsi"/>
        </w:rPr>
        <w:t xml:space="preserve">ago fácil o </w:t>
      </w:r>
      <w:r w:rsidR="0093742E" w:rsidRPr="00ED1D76">
        <w:rPr>
          <w:rFonts w:cstheme="minorHAnsi"/>
        </w:rPr>
        <w:t>Rapipago</w:t>
      </w:r>
    </w:p>
    <w:p w14:paraId="78E65422" w14:textId="7011C1A9" w:rsidR="00BE51F4" w:rsidRPr="00ED1D76" w:rsidRDefault="00147332" w:rsidP="00147332">
      <w:pPr>
        <w:pStyle w:val="Ttulo2"/>
      </w:pPr>
      <w:bookmarkStart w:id="29" w:name="_Toc91713197"/>
      <w:r w:rsidRPr="00ED1D76">
        <w:t>Comunicación</w:t>
      </w:r>
      <w:bookmarkEnd w:id="29"/>
    </w:p>
    <w:p w14:paraId="3736864D" w14:textId="111354CE" w:rsidR="00BE51F4" w:rsidRPr="00ED1D76" w:rsidRDefault="00BE51F4" w:rsidP="00147332">
      <w:pPr>
        <w:pStyle w:val="Prrafodelista"/>
        <w:numPr>
          <w:ilvl w:val="0"/>
          <w:numId w:val="27"/>
        </w:numPr>
      </w:pPr>
      <w:r w:rsidRPr="00ED1D76">
        <w:rPr>
          <w:b/>
          <w:bCs/>
        </w:rPr>
        <w:t>Las comunicaciones se realizarán vía email</w:t>
      </w:r>
      <w:r w:rsidRPr="00ED1D76">
        <w:t xml:space="preserve"> a la siguiente dirección de correo electrónico para que </w:t>
      </w:r>
      <w:r w:rsidRPr="00ED1D76">
        <w:rPr>
          <w:b/>
          <w:bCs/>
        </w:rPr>
        <w:t>consten por escrito</w:t>
      </w:r>
      <w:r w:rsidRPr="00ED1D76">
        <w:t xml:space="preserve"> y evitar posibles malentendidos: </w:t>
      </w:r>
      <w:r w:rsidR="00147332" w:rsidRPr="00ED1D76">
        <w:t>proyectos@valeriadelsavio.com.ar</w:t>
      </w:r>
    </w:p>
    <w:p w14:paraId="4D47F006" w14:textId="25F98B1B" w:rsidR="00147332" w:rsidRPr="00ED1D76" w:rsidRDefault="00147332" w:rsidP="00147332">
      <w:pPr>
        <w:pStyle w:val="Ttulo2"/>
      </w:pPr>
      <w:bookmarkStart w:id="30" w:name="_Toc91713198"/>
      <w:r w:rsidRPr="00ED1D76">
        <w:t>Vigencia</w:t>
      </w:r>
      <w:bookmarkEnd w:id="30"/>
    </w:p>
    <w:p w14:paraId="41CB0BD1" w14:textId="2F9B28A9" w:rsidR="00BE51F4" w:rsidRPr="00ED1D76" w:rsidRDefault="00BE51F4" w:rsidP="00147332">
      <w:pPr>
        <w:pStyle w:val="Prrafodelista"/>
        <w:numPr>
          <w:ilvl w:val="0"/>
          <w:numId w:val="29"/>
        </w:numPr>
      </w:pPr>
      <w:r w:rsidRPr="00ED1D76">
        <w:t xml:space="preserve">Este presupuesto y los precios descritos en él tienen una </w:t>
      </w:r>
      <w:r w:rsidRPr="00ED1D76">
        <w:rPr>
          <w:b/>
          <w:bCs/>
        </w:rPr>
        <w:t>validez de 30 días</w:t>
      </w:r>
      <w:r w:rsidRPr="00ED1D76">
        <w:t xml:space="preserve"> desde la emisión del mismo.</w:t>
      </w:r>
    </w:p>
    <w:p w14:paraId="302D2B10" w14:textId="56D47F55" w:rsidR="00BE51F4" w:rsidRPr="00ED1D76" w:rsidRDefault="00BE51F4" w:rsidP="00BE51F4">
      <w:pPr>
        <w:pStyle w:val="Prrafodelista"/>
        <w:numPr>
          <w:ilvl w:val="0"/>
          <w:numId w:val="29"/>
        </w:numPr>
      </w:pPr>
      <w:r w:rsidRPr="00ED1D76">
        <w:t>Si por causas ajenas</w:t>
      </w:r>
      <w:r w:rsidR="00147332" w:rsidRPr="00ED1D76">
        <w:t xml:space="preserve"> a quien desarrolla el sitio</w:t>
      </w:r>
      <w:r w:rsidRPr="00ED1D76">
        <w:t xml:space="preserve">, el proyecto queda </w:t>
      </w:r>
      <w:r w:rsidRPr="00ED1D76">
        <w:rPr>
          <w:b/>
          <w:bCs/>
        </w:rPr>
        <w:t>pausado durante más de 20 días</w:t>
      </w:r>
      <w:r w:rsidRPr="00ED1D76">
        <w:t xml:space="preserve">, (falta de material por parte del cliente, emails sin respuesta, </w:t>
      </w:r>
      <w:r w:rsidR="00ED1D76" w:rsidRPr="00ED1D76">
        <w:t>etc.</w:t>
      </w:r>
      <w:r w:rsidRPr="00ED1D76">
        <w:t>), queda totalmente invalidado el tiempo de producción previsto, quedando este sujeto a la carga de trabajo del momento en que el cliente decida retomar el proyecto, pasando así a la cola de proyectos.</w:t>
      </w:r>
    </w:p>
    <w:p w14:paraId="5BF1DA09" w14:textId="77777777" w:rsidR="00AD36A3" w:rsidRPr="00ED1D76" w:rsidRDefault="00AD36A3" w:rsidP="00AD36A3">
      <w:r w:rsidRPr="00ED1D76">
        <w:br w:type="page"/>
      </w:r>
    </w:p>
    <w:p w14:paraId="10A7F7A0" w14:textId="79EEDF1A" w:rsidR="0093742E" w:rsidRPr="00ED1D76" w:rsidRDefault="0093742E" w:rsidP="0093742E">
      <w:pPr>
        <w:pStyle w:val="Ttulo1"/>
      </w:pPr>
      <w:bookmarkStart w:id="31" w:name="_Toc91713199"/>
      <w:r w:rsidRPr="00ED1D76">
        <w:lastRenderedPageBreak/>
        <w:t>Firma y acuerdo</w:t>
      </w:r>
      <w:bookmarkEnd w:id="31"/>
    </w:p>
    <w:tbl>
      <w:tblPr>
        <w:tblW w:w="5000" w:type="pct"/>
        <w:tblCellMar>
          <w:top w:w="15" w:type="dxa"/>
          <w:left w:w="15" w:type="dxa"/>
          <w:bottom w:w="15" w:type="dxa"/>
          <w:right w:w="15" w:type="dxa"/>
        </w:tblCellMar>
        <w:tblLook w:val="04A0" w:firstRow="1" w:lastRow="0" w:firstColumn="1" w:lastColumn="0" w:noHBand="0" w:noVBand="1"/>
      </w:tblPr>
      <w:tblGrid>
        <w:gridCol w:w="1857"/>
        <w:gridCol w:w="119"/>
        <w:gridCol w:w="365"/>
        <w:gridCol w:w="2857"/>
        <w:gridCol w:w="1257"/>
        <w:gridCol w:w="2029"/>
      </w:tblGrid>
      <w:tr w:rsidR="00BF1E01" w:rsidRPr="00ED1D76" w14:paraId="3AB603E9" w14:textId="77777777" w:rsidTr="00A704C8">
        <w:tc>
          <w:tcPr>
            <w:tcW w:w="1379"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D36A54" w14:textId="77777777" w:rsidR="0093742E" w:rsidRPr="0093742E" w:rsidRDefault="0093742E" w:rsidP="0093742E">
            <w:r w:rsidRPr="0093742E">
              <w:t>Nombre de la empresa</w:t>
            </w:r>
          </w:p>
        </w:tc>
        <w:tc>
          <w:tcPr>
            <w:tcW w:w="16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A2CAA4" w14:textId="77777777" w:rsidR="0093742E" w:rsidRPr="0093742E" w:rsidRDefault="0093742E" w:rsidP="0093742E"/>
        </w:tc>
        <w:tc>
          <w:tcPr>
            <w:tcW w:w="7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4E346" w14:textId="77777777" w:rsidR="0093742E" w:rsidRPr="0093742E" w:rsidRDefault="0093742E" w:rsidP="0093742E">
            <w:r w:rsidRPr="0093742E">
              <w:t>Fecha</w:t>
            </w:r>
          </w:p>
        </w:tc>
        <w:tc>
          <w:tcPr>
            <w:tcW w:w="11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FCB46" w14:textId="77777777" w:rsidR="0093742E" w:rsidRPr="0093742E" w:rsidRDefault="0093742E" w:rsidP="0093742E"/>
        </w:tc>
      </w:tr>
      <w:tr w:rsidR="00BF1E01" w:rsidRPr="00ED1D76" w14:paraId="4E5136CE" w14:textId="77777777" w:rsidTr="00A704C8">
        <w:tc>
          <w:tcPr>
            <w:tcW w:w="10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C0E66C" w14:textId="77777777" w:rsidR="0093742E" w:rsidRPr="0093742E" w:rsidRDefault="0093742E" w:rsidP="0093742E">
            <w:r w:rsidRPr="0093742E">
              <w:t>Responsable</w:t>
            </w:r>
          </w:p>
        </w:tc>
        <w:tc>
          <w:tcPr>
            <w:tcW w:w="1968"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54A2D6" w14:textId="77777777" w:rsidR="0093742E" w:rsidRPr="0093742E" w:rsidRDefault="0093742E" w:rsidP="0093742E"/>
        </w:tc>
        <w:tc>
          <w:tcPr>
            <w:tcW w:w="7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7D146" w14:textId="14C8161E" w:rsidR="0093742E" w:rsidRPr="0093742E" w:rsidRDefault="00BF1E01" w:rsidP="0093742E">
            <w:r w:rsidRPr="00ED1D76">
              <w:t>DNI/CUIT</w:t>
            </w:r>
          </w:p>
        </w:tc>
        <w:tc>
          <w:tcPr>
            <w:tcW w:w="11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422A0" w14:textId="77777777" w:rsidR="0093742E" w:rsidRPr="0093742E" w:rsidRDefault="0093742E" w:rsidP="0093742E"/>
        </w:tc>
      </w:tr>
      <w:tr w:rsidR="00BF1E01" w:rsidRPr="00ED1D76" w14:paraId="456E115A" w14:textId="77777777" w:rsidTr="00A704C8">
        <w:trPr>
          <w:trHeight w:val="480"/>
        </w:trPr>
        <w:tc>
          <w:tcPr>
            <w:tcW w:w="11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945413" w14:textId="77777777" w:rsidR="0093742E" w:rsidRPr="00ED1D76" w:rsidRDefault="0093742E" w:rsidP="0093742E">
            <w:r w:rsidRPr="0093742E">
              <w:t>FIRMA / SELLO</w:t>
            </w:r>
          </w:p>
          <w:p w14:paraId="1CB05F25" w14:textId="301C87EE" w:rsidR="00BF1E01" w:rsidRPr="0093742E" w:rsidRDefault="00BF1E01" w:rsidP="0093742E">
            <w:r w:rsidRPr="00ED1D76">
              <w:t>ACLARACIÓN</w:t>
            </w:r>
          </w:p>
        </w:tc>
        <w:tc>
          <w:tcPr>
            <w:tcW w:w="3836" w:type="pct"/>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3ECDE8" w14:textId="241D5849" w:rsidR="0093742E" w:rsidRPr="0093742E" w:rsidRDefault="0093742E" w:rsidP="0093742E"/>
        </w:tc>
      </w:tr>
    </w:tbl>
    <w:p w14:paraId="2A9C7BE5" w14:textId="3E2568DA" w:rsidR="0093742E" w:rsidRPr="0093742E" w:rsidRDefault="0093742E" w:rsidP="0093742E"/>
    <w:tbl>
      <w:tblPr>
        <w:tblW w:w="5000" w:type="pct"/>
        <w:tblCellMar>
          <w:top w:w="15" w:type="dxa"/>
          <w:left w:w="15" w:type="dxa"/>
          <w:bottom w:w="15" w:type="dxa"/>
          <w:right w:w="15" w:type="dxa"/>
        </w:tblCellMar>
        <w:tblLook w:val="04A0" w:firstRow="1" w:lastRow="0" w:firstColumn="1" w:lastColumn="0" w:noHBand="0" w:noVBand="1"/>
      </w:tblPr>
      <w:tblGrid>
        <w:gridCol w:w="2258"/>
        <w:gridCol w:w="1559"/>
        <w:gridCol w:w="3180"/>
        <w:gridCol w:w="1487"/>
      </w:tblGrid>
      <w:tr w:rsidR="0093742E" w:rsidRPr="0093742E" w14:paraId="37FCC798" w14:textId="77777777" w:rsidTr="00BF1E01">
        <w:trPr>
          <w:trHeight w:val="480"/>
        </w:trPr>
        <w:tc>
          <w:tcPr>
            <w:tcW w:w="5000" w:type="pct"/>
            <w:gridSpan w:val="4"/>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center"/>
            <w:hideMark/>
          </w:tcPr>
          <w:p w14:paraId="5049BDA2" w14:textId="77777777" w:rsidR="0093742E" w:rsidRPr="0093742E" w:rsidRDefault="0093742E" w:rsidP="00BF1E01">
            <w:pPr>
              <w:jc w:val="center"/>
            </w:pPr>
            <w:r w:rsidRPr="0093742E">
              <w:rPr>
                <w:b/>
                <w:bCs/>
              </w:rPr>
              <w:t>PRESUPUESTO WEB</w:t>
            </w:r>
          </w:p>
        </w:tc>
      </w:tr>
      <w:tr w:rsidR="00A704C8" w:rsidRPr="00ED1D76" w14:paraId="60E5C260" w14:textId="77777777" w:rsidTr="00163567">
        <w:trPr>
          <w:trHeight w:val="945"/>
        </w:trPr>
        <w:tc>
          <w:tcPr>
            <w:tcW w:w="13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81E097" w14:textId="77777777" w:rsidR="0093742E" w:rsidRPr="0093742E" w:rsidRDefault="0093742E" w:rsidP="00163567">
            <w:pPr>
              <w:spacing w:after="0"/>
            </w:pPr>
            <w:r w:rsidRPr="0093742E">
              <w:rPr>
                <w:b/>
                <w:bCs/>
              </w:rPr>
              <w:t>Servicio</w:t>
            </w:r>
          </w:p>
        </w:tc>
        <w:tc>
          <w:tcPr>
            <w:tcW w:w="9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9200E8" w14:textId="77777777" w:rsidR="0093742E" w:rsidRPr="0093742E" w:rsidRDefault="0093742E" w:rsidP="00163567">
            <w:pPr>
              <w:spacing w:after="0"/>
            </w:pPr>
            <w:r w:rsidRPr="0093742E">
              <w:rPr>
                <w:b/>
                <w:bCs/>
              </w:rPr>
              <w:t>Precio</w:t>
            </w:r>
          </w:p>
        </w:tc>
        <w:tc>
          <w:tcPr>
            <w:tcW w:w="18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39AE75" w14:textId="77777777" w:rsidR="0093742E" w:rsidRPr="0093742E" w:rsidRDefault="0093742E" w:rsidP="00163567">
            <w:pPr>
              <w:spacing w:after="0"/>
            </w:pPr>
            <w:r w:rsidRPr="0093742E">
              <w:rPr>
                <w:b/>
                <w:bCs/>
              </w:rPr>
              <w:t>Tiempo de ejecución (desde la recepción del 100% del material)</w:t>
            </w:r>
          </w:p>
        </w:tc>
        <w:tc>
          <w:tcPr>
            <w:tcW w:w="8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E680BD" w14:textId="77777777" w:rsidR="0093742E" w:rsidRPr="0093742E" w:rsidRDefault="0093742E" w:rsidP="00163567">
            <w:pPr>
              <w:spacing w:after="0"/>
            </w:pPr>
            <w:r w:rsidRPr="0093742E">
              <w:rPr>
                <w:b/>
                <w:bCs/>
              </w:rPr>
              <w:t>Contratado</w:t>
            </w:r>
          </w:p>
        </w:tc>
      </w:tr>
      <w:tr w:rsidR="00A704C8" w:rsidRPr="00ED1D76" w14:paraId="16F2AF6E" w14:textId="77777777" w:rsidTr="00163567">
        <w:trPr>
          <w:trHeight w:val="660"/>
        </w:trPr>
        <w:tc>
          <w:tcPr>
            <w:tcW w:w="13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5ED67B" w14:textId="77777777" w:rsidR="0093742E" w:rsidRPr="0093742E" w:rsidRDefault="0093742E" w:rsidP="00163567">
            <w:pPr>
              <w:spacing w:after="0"/>
            </w:pPr>
            <w:r w:rsidRPr="0093742E">
              <w:t>Desarrollo web</w:t>
            </w:r>
          </w:p>
        </w:tc>
        <w:tc>
          <w:tcPr>
            <w:tcW w:w="9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572551" w14:textId="042A82A6" w:rsidR="0093742E" w:rsidRPr="0093742E" w:rsidRDefault="00163567" w:rsidP="00163567">
            <w:pPr>
              <w:spacing w:after="0"/>
              <w:jc w:val="right"/>
            </w:pPr>
            <w:r w:rsidRPr="00ED1D76">
              <w:t>$85.000</w:t>
            </w:r>
          </w:p>
        </w:tc>
        <w:tc>
          <w:tcPr>
            <w:tcW w:w="18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3F7F34" w14:textId="2BC1F8D2" w:rsidR="0093742E" w:rsidRPr="0093742E" w:rsidRDefault="00163567" w:rsidP="00163567">
            <w:pPr>
              <w:spacing w:after="0"/>
            </w:pPr>
            <w:r w:rsidRPr="00ED1D76">
              <w:t>7</w:t>
            </w:r>
            <w:r w:rsidR="0093742E" w:rsidRPr="0093742E">
              <w:t xml:space="preserve"> semanas</w:t>
            </w:r>
          </w:p>
        </w:tc>
        <w:tc>
          <w:tcPr>
            <w:tcW w:w="8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FF9B3A" w14:textId="77777777" w:rsidR="0093742E" w:rsidRPr="0093742E" w:rsidRDefault="0093742E" w:rsidP="00163567">
            <w:pPr>
              <w:spacing w:after="0"/>
            </w:pPr>
          </w:p>
        </w:tc>
      </w:tr>
      <w:tr w:rsidR="00A704C8" w:rsidRPr="00ED1D76" w14:paraId="0674E524" w14:textId="77777777" w:rsidTr="00163567">
        <w:trPr>
          <w:trHeight w:val="660"/>
        </w:trPr>
        <w:tc>
          <w:tcPr>
            <w:tcW w:w="13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47A8E8" w14:textId="77777777" w:rsidR="0093742E" w:rsidRPr="0093742E" w:rsidRDefault="0093742E" w:rsidP="00163567">
            <w:pPr>
              <w:spacing w:after="0"/>
            </w:pPr>
            <w:r w:rsidRPr="0093742E">
              <w:t>Gestión de dominio y hosting</w:t>
            </w:r>
          </w:p>
        </w:tc>
        <w:tc>
          <w:tcPr>
            <w:tcW w:w="9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2783BA" w14:textId="6DE2D0ED" w:rsidR="0093742E" w:rsidRPr="0093742E" w:rsidRDefault="00163567" w:rsidP="00163567">
            <w:pPr>
              <w:spacing w:after="0"/>
              <w:jc w:val="right"/>
            </w:pPr>
            <w:r w:rsidRPr="00ED1D76">
              <w:t>$5.000</w:t>
            </w:r>
          </w:p>
        </w:tc>
        <w:tc>
          <w:tcPr>
            <w:tcW w:w="18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F5604B" w14:textId="77777777" w:rsidR="0093742E" w:rsidRPr="0093742E" w:rsidRDefault="0093742E" w:rsidP="00163567">
            <w:pPr>
              <w:spacing w:after="0"/>
            </w:pPr>
            <w:r w:rsidRPr="0093742E">
              <w:t>Requerido al comienzo del desarrollo</w:t>
            </w:r>
          </w:p>
        </w:tc>
        <w:tc>
          <w:tcPr>
            <w:tcW w:w="8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7C0266" w14:textId="77777777" w:rsidR="0093742E" w:rsidRPr="0093742E" w:rsidRDefault="0093742E" w:rsidP="00163567">
            <w:pPr>
              <w:spacing w:after="0"/>
            </w:pPr>
          </w:p>
        </w:tc>
      </w:tr>
      <w:tr w:rsidR="0093742E" w:rsidRPr="0093742E" w14:paraId="58C78DA5" w14:textId="77777777" w:rsidTr="00BF1E01">
        <w:trPr>
          <w:trHeight w:val="660"/>
        </w:trPr>
        <w:tc>
          <w:tcPr>
            <w:tcW w:w="5000" w:type="pct"/>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8740A3" w14:textId="20F2B9C3" w:rsidR="0093742E" w:rsidRPr="0093742E" w:rsidRDefault="0093742E" w:rsidP="00BF1E01">
            <w:pPr>
              <w:jc w:val="center"/>
            </w:pPr>
            <w:r w:rsidRPr="0093742E">
              <w:t xml:space="preserve">Comienzo: a partir del </w:t>
            </w:r>
            <w:r w:rsidR="00BF1E01" w:rsidRPr="00ED1D76">
              <w:t>25 de octubre</w:t>
            </w:r>
            <w:r w:rsidRPr="0093742E">
              <w:t xml:space="preserve"> (validez de 30 días desde la emisión)</w:t>
            </w:r>
            <w:r w:rsidRPr="0093742E">
              <w:br/>
            </w:r>
            <w:r w:rsidRPr="0093742E">
              <w:rPr>
                <w:i/>
                <w:iCs/>
              </w:rPr>
              <w:t>Previo pago del adelanto y aceptación del presupuesto</w:t>
            </w:r>
          </w:p>
        </w:tc>
      </w:tr>
    </w:tbl>
    <w:p w14:paraId="43E13C03" w14:textId="16F13FF4" w:rsidR="00882D74" w:rsidRPr="00ED1D76" w:rsidRDefault="00882D74" w:rsidP="00BF1E01">
      <w:pPr>
        <w:rPr>
          <w:sz w:val="20"/>
          <w:szCs w:val="20"/>
        </w:rPr>
      </w:pPr>
      <w:r w:rsidRPr="00ED1D76">
        <w:rPr>
          <w:sz w:val="20"/>
          <w:szCs w:val="20"/>
        </w:rPr>
        <w:t>Este presupuesto es válido hasta el 24 de noviembre del 2021.</w:t>
      </w:r>
    </w:p>
    <w:p w14:paraId="402F3F2B" w14:textId="5595951E" w:rsidR="00882D74" w:rsidRPr="00ED1D76" w:rsidRDefault="00882D74" w:rsidP="00BF1E01">
      <w:pPr>
        <w:rPr>
          <w:sz w:val="20"/>
          <w:szCs w:val="20"/>
        </w:rPr>
      </w:pPr>
      <w:r w:rsidRPr="00ED1D76">
        <w:rPr>
          <w:sz w:val="20"/>
          <w:szCs w:val="20"/>
        </w:rPr>
        <w:t>Aceptado el presupuesto por el diseño, se llevará a cabo un diagrama de Gantt donde quedarán reflejadas las fechas de entrega parciales y final en donde el cliente va a poder brindar feedback.</w:t>
      </w:r>
    </w:p>
    <w:p w14:paraId="213ED66D" w14:textId="7490A2C7" w:rsidR="00546BE1" w:rsidRPr="00ED1D76" w:rsidRDefault="00546BE1" w:rsidP="00BF1E01">
      <w:r w:rsidRPr="00ED1D76">
        <w:t>Atentamente</w:t>
      </w:r>
    </w:p>
    <w:p w14:paraId="668D3A82" w14:textId="6BC1A719" w:rsidR="00546BE1" w:rsidRPr="00ED1D76" w:rsidRDefault="00A229B1" w:rsidP="00BF1E01">
      <w:r w:rsidRPr="00ED1D76">
        <w:rPr>
          <w:noProof/>
        </w:rPr>
        <mc:AlternateContent>
          <mc:Choice Requires="wps">
            <w:drawing>
              <wp:anchor distT="45720" distB="45720" distL="114300" distR="114300" simplePos="0" relativeHeight="251677696" behindDoc="0" locked="0" layoutInCell="1" allowOverlap="1" wp14:anchorId="5B3B833A" wp14:editId="0C2E4F56">
                <wp:simplePos x="0" y="0"/>
                <wp:positionH relativeFrom="margin">
                  <wp:align>right</wp:align>
                </wp:positionH>
                <wp:positionV relativeFrom="margin">
                  <wp:align>bottom</wp:align>
                </wp:positionV>
                <wp:extent cx="2838450" cy="1404620"/>
                <wp:effectExtent l="0" t="0" r="0" b="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noFill/>
                        <a:ln w="9525">
                          <a:noFill/>
                          <a:miter lim="800000"/>
                          <a:headEnd/>
                          <a:tailEnd/>
                        </a:ln>
                      </wps:spPr>
                      <wps:txbx>
                        <w:txbxContent>
                          <w:p w14:paraId="20A627A7" w14:textId="2F962E3F" w:rsidR="00A229B1" w:rsidRPr="00ED1D76" w:rsidRDefault="00ED1D76" w:rsidP="00ED1D76">
                            <w:pPr>
                              <w:pBdr>
                                <w:top w:val="single" w:sz="2" w:space="1" w:color="auto"/>
                              </w:pBdr>
                              <w:jc w:val="right"/>
                              <w:rPr>
                                <w:b/>
                                <w:bCs/>
                                <w:sz w:val="22"/>
                                <w:szCs w:val="20"/>
                              </w:rPr>
                            </w:pPr>
                            <w:r w:rsidRPr="00ED1D76">
                              <w:rPr>
                                <w:b/>
                                <w:bCs/>
                                <w:sz w:val="22"/>
                                <w:szCs w:val="20"/>
                              </w:rPr>
                              <w:t>Valeria Del Savio</w:t>
                            </w:r>
                          </w:p>
                          <w:p w14:paraId="2F78F4BD" w14:textId="53B2CA77" w:rsidR="00ED1D76" w:rsidRPr="00ED1D76" w:rsidRDefault="00ED1D76" w:rsidP="00ED1D76">
                            <w:pPr>
                              <w:pBdr>
                                <w:top w:val="single" w:sz="2" w:space="1" w:color="auto"/>
                              </w:pBdr>
                              <w:jc w:val="right"/>
                              <w:rPr>
                                <w:sz w:val="22"/>
                                <w:szCs w:val="20"/>
                              </w:rPr>
                            </w:pPr>
                            <w:r w:rsidRPr="00ED1D76">
                              <w:rPr>
                                <w:sz w:val="22"/>
                                <w:szCs w:val="20"/>
                              </w:rPr>
                              <w:t>Desarrolladora Web</w:t>
                            </w:r>
                          </w:p>
                          <w:p w14:paraId="0D0E22C2" w14:textId="725812B0" w:rsidR="00ED1D76" w:rsidRPr="00ED1D76" w:rsidRDefault="00ED1D76" w:rsidP="00ED1D76">
                            <w:pPr>
                              <w:pBdr>
                                <w:top w:val="single" w:sz="2" w:space="1" w:color="auto"/>
                              </w:pBdr>
                              <w:jc w:val="right"/>
                              <w:rPr>
                                <w:sz w:val="20"/>
                                <w:szCs w:val="18"/>
                              </w:rPr>
                            </w:pPr>
                          </w:p>
                          <w:p w14:paraId="37D1DC34" w14:textId="23502DCD" w:rsidR="00ED1D76" w:rsidRPr="00ED1D76" w:rsidRDefault="00ED1D76" w:rsidP="00ED1D76">
                            <w:pPr>
                              <w:pBdr>
                                <w:top w:val="single" w:sz="2" w:space="1" w:color="auto"/>
                              </w:pBdr>
                              <w:jc w:val="right"/>
                              <w:rPr>
                                <w:sz w:val="20"/>
                                <w:szCs w:val="18"/>
                              </w:rPr>
                            </w:pPr>
                          </w:p>
                          <w:p w14:paraId="55F9E757" w14:textId="5F7E6A49" w:rsidR="00ED1D76" w:rsidRPr="00ED1D76" w:rsidRDefault="00ED1D76" w:rsidP="00ED1D76">
                            <w:pPr>
                              <w:pBdr>
                                <w:top w:val="single" w:sz="2" w:space="1" w:color="auto"/>
                              </w:pBdr>
                              <w:jc w:val="right"/>
                              <w:rPr>
                                <w:sz w:val="20"/>
                                <w:szCs w:val="18"/>
                              </w:rPr>
                            </w:pPr>
                            <w:r>
                              <w:rPr>
                                <w:sz w:val="20"/>
                                <w:szCs w:val="18"/>
                              </w:rPr>
                              <w:t>contacto@valeriadelsavio.com.ar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B3B833A" id="_x0000_s1030" type="#_x0000_t202" style="position:absolute;margin-left:172.3pt;margin-top:0;width:223.5pt;height:110.6pt;z-index:251677696;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" filled="f" stroked="f">
                <v:textbox style="mso-fit-shape-to-text:t">
                  <w:txbxContent>
                    <w:p w14:paraId="20A627A7" w14:textId="2F962E3F" w:rsidR="00A229B1" w:rsidRPr="00ED1D76" w:rsidRDefault="00ED1D76" w:rsidP="00ED1D76">
                      <w:pPr>
                        <w:pBdr>
                          <w:top w:val="single" w:sz="2" w:space="1" w:color="auto"/>
                        </w:pBdr>
                        <w:jc w:val="right"/>
                        <w:rPr>
                          <w:b/>
                          <w:bCs/>
                          <w:sz w:val="22"/>
                          <w:szCs w:val="20"/>
                        </w:rPr>
                      </w:pPr>
                      <w:r w:rsidRPr="00ED1D76">
                        <w:rPr>
                          <w:b/>
                          <w:bCs/>
                          <w:sz w:val="22"/>
                          <w:szCs w:val="20"/>
                        </w:rPr>
                        <w:t>Valeria Del Savio</w:t>
                      </w:r>
                    </w:p>
                    <w:p w14:paraId="2F78F4BD" w14:textId="53B2CA77" w:rsidR="00ED1D76" w:rsidRPr="00ED1D76" w:rsidRDefault="00ED1D76" w:rsidP="00ED1D76">
                      <w:pPr>
                        <w:pBdr>
                          <w:top w:val="single" w:sz="2" w:space="1" w:color="auto"/>
                        </w:pBdr>
                        <w:jc w:val="right"/>
                        <w:rPr>
                          <w:sz w:val="22"/>
                          <w:szCs w:val="20"/>
                        </w:rPr>
                      </w:pPr>
                      <w:r w:rsidRPr="00ED1D76">
                        <w:rPr>
                          <w:sz w:val="22"/>
                          <w:szCs w:val="20"/>
                        </w:rPr>
                        <w:t>Desarrolladora Web</w:t>
                      </w:r>
                    </w:p>
                    <w:p w14:paraId="0D0E22C2" w14:textId="725812B0" w:rsidR="00ED1D76" w:rsidRPr="00ED1D76" w:rsidRDefault="00ED1D76" w:rsidP="00ED1D76">
                      <w:pPr>
                        <w:pBdr>
                          <w:top w:val="single" w:sz="2" w:space="1" w:color="auto"/>
                        </w:pBdr>
                        <w:jc w:val="right"/>
                        <w:rPr>
                          <w:sz w:val="20"/>
                          <w:szCs w:val="18"/>
                        </w:rPr>
                      </w:pPr>
                    </w:p>
                    <w:p w14:paraId="37D1DC34" w14:textId="23502DCD" w:rsidR="00ED1D76" w:rsidRPr="00ED1D76" w:rsidRDefault="00ED1D76" w:rsidP="00ED1D76">
                      <w:pPr>
                        <w:pBdr>
                          <w:top w:val="single" w:sz="2" w:space="1" w:color="auto"/>
                        </w:pBdr>
                        <w:jc w:val="right"/>
                        <w:rPr>
                          <w:sz w:val="20"/>
                          <w:szCs w:val="18"/>
                        </w:rPr>
                      </w:pPr>
                    </w:p>
                    <w:p w14:paraId="55F9E757" w14:textId="5F7E6A49" w:rsidR="00ED1D76" w:rsidRPr="00ED1D76" w:rsidRDefault="00ED1D76" w:rsidP="00ED1D76">
                      <w:pPr>
                        <w:pBdr>
                          <w:top w:val="single" w:sz="2" w:space="1" w:color="auto"/>
                        </w:pBdr>
                        <w:jc w:val="right"/>
                        <w:rPr>
                          <w:sz w:val="20"/>
                          <w:szCs w:val="18"/>
                        </w:rPr>
                      </w:pPr>
                      <w:r>
                        <w:rPr>
                          <w:sz w:val="20"/>
                          <w:szCs w:val="18"/>
                        </w:rPr>
                        <w:t>contacto@valeriadelsavio.com.ar</w:t>
                      </w:r>
                    </w:p>
                  </w:txbxContent>
                </v:textbox>
                <w10:wrap type="square" anchorx="margin" anchory="margin"/>
              </v:shape>
            </w:pict>
          </mc:Fallback>
        </mc:AlternateContent>
      </w:r>
    </w:p>
    <w:sectPr w:rsidR="00546BE1" w:rsidRPr="00ED1D76" w:rsidSect="008E2C42">
      <w:pgSz w:w="11906" w:h="16838"/>
      <w:pgMar w:top="1417" w:right="1701" w:bottom="1417" w:left="1701" w:header="70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34679" w14:textId="77777777" w:rsidR="00E21252" w:rsidRDefault="00E21252" w:rsidP="00964B1E">
      <w:pPr>
        <w:spacing w:after="0" w:line="240" w:lineRule="auto"/>
      </w:pPr>
      <w:r>
        <w:separator/>
      </w:r>
    </w:p>
  </w:endnote>
  <w:endnote w:type="continuationSeparator" w:id="0">
    <w:p w14:paraId="1E4888BA" w14:textId="77777777" w:rsidR="00E21252" w:rsidRDefault="00E21252" w:rsidP="00964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iret One">
    <w:charset w:val="00"/>
    <w:family w:val="auto"/>
    <w:pitch w:val="variable"/>
    <w:sig w:usb0="A000022F" w:usb1="5000004A" w:usb2="00000000" w:usb3="00000000" w:csb0="00000097" w:csb1="00000000"/>
  </w:font>
  <w:font w:name="Playfair Display SemiBold">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FAC3B" w14:textId="77777777" w:rsidR="00AD36A3" w:rsidRDefault="00AD36A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F22F" w14:textId="634BDB95" w:rsidR="00AD36A3" w:rsidRPr="00E24E4A" w:rsidRDefault="00E24E4A" w:rsidP="00E24E4A">
    <w:pPr>
      <w:spacing w:after="0"/>
      <w:jc w:val="center"/>
      <w:rPr>
        <w:lang w:val="es" w:eastAsia="es-AR"/>
      </w:rPr>
    </w:pPr>
    <w:r w:rsidRPr="00E24E4A">
      <w:rPr>
        <w:noProof/>
        <w:lang w:val="es" w:eastAsia="es-AR"/>
      </w:rPr>
      <mc:AlternateContent>
        <mc:Choice Requires="wps">
          <w:drawing>
            <wp:anchor distT="0" distB="0" distL="114300" distR="114300" simplePos="0" relativeHeight="251668480" behindDoc="1" locked="0" layoutInCell="1" allowOverlap="1" wp14:anchorId="499A50CE" wp14:editId="25CF76DE">
              <wp:simplePos x="0" y="0"/>
              <wp:positionH relativeFrom="page">
                <wp:align>left</wp:align>
              </wp:positionH>
              <wp:positionV relativeFrom="page">
                <wp:align>bottom</wp:align>
              </wp:positionV>
              <wp:extent cx="7560000" cy="547200"/>
              <wp:effectExtent l="0" t="0" r="3175" b="5715"/>
              <wp:wrapNone/>
              <wp:docPr id="17" name="Rectángulo 17"/>
              <wp:cNvGraphicFramePr/>
              <a:graphic xmlns:a="http://schemas.openxmlformats.org/drawingml/2006/main">
                <a:graphicData uri="http://schemas.microsoft.com/office/word/2010/wordprocessingShape">
                  <wps:wsp>
                    <wps:cNvSpPr/>
                    <wps:spPr>
                      <a:xfrm>
                        <a:off x="0" y="0"/>
                        <a:ext cx="7560000" cy="547200"/>
                      </a:xfrm>
                      <a:prstGeom prst="rect">
                        <a:avLst/>
                      </a:prstGeom>
                      <a:solidFill>
                        <a:srgbClr val="89CD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D03A1" id="Rectángulo 17" o:spid="_x0000_s1026" style="position:absolute;margin-left:0;margin-top:0;width:595.3pt;height:43.1pt;z-index:-251648000;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" fillcolor="#89cdef" stroked="f" strokeweight="1pt">
              <w10:wrap anchorx="page" anchory="page"/>
            </v:rect>
          </w:pict>
        </mc:Fallback>
      </mc:AlternateContent>
    </w:r>
    <w:r w:rsidR="00AD36A3" w:rsidRPr="00E24E4A">
      <w:rPr>
        <w:lang w:val="es" w:eastAsia="es-AR"/>
      </w:rPr>
      <w:t>Referencia: #</w:t>
    </w:r>
    <w:r w:rsidR="00AD36A3" w:rsidRPr="00E24E4A">
      <w:rPr>
        <w:lang w:val="es" w:eastAsia="es-AR"/>
      </w:rPr>
      <w:t>0001-GSNSF</w:t>
    </w:r>
  </w:p>
  <w:p w14:paraId="510DF19D" w14:textId="3AE59621" w:rsidR="00AD36A3" w:rsidRPr="00E24E4A" w:rsidRDefault="00AD36A3" w:rsidP="00E24E4A">
    <w:pPr>
      <w:jc w:val="center"/>
      <w:rPr>
        <w:rFonts w:ascii="Montserrat" w:eastAsia="Montserrat" w:hAnsi="Montserrat" w:cs="Montserrat"/>
        <w:color w:val="BFBFBF" w:themeColor="background1" w:themeShade="BF"/>
        <w:lang w:val="es" w:eastAsia="es-AR"/>
      </w:rPr>
    </w:pPr>
    <w:r w:rsidRPr="00E24E4A">
      <w:rPr>
        <w:lang w:val="es" w:eastAsia="es-AR"/>
      </w:rPr>
      <w:t>–</w:t>
    </w:r>
    <w:r w:rsidRPr="00E24E4A">
      <w:rPr>
        <w:lang w:val="es" w:eastAsia="es-AR"/>
      </w:rPr>
      <w:t xml:space="preserve"> </w:t>
    </w:r>
    <w:r w:rsidRPr="00E24E4A">
      <w:rPr>
        <w:lang w:val="es" w:eastAsia="es-AR"/>
      </w:rPr>
      <w:t>Valeria Del Savio</w:t>
    </w:r>
    <w:r w:rsidRPr="00E24E4A">
      <w:rPr>
        <w:lang w:val="es" w:eastAsia="es-AR"/>
      </w:rPr>
      <w:t xml:space="preserve"> </w:t>
    </w:r>
    <w:r>
      <w:rPr>
        <w:color w:val="BFBFBF" w:themeColor="background1" w:themeShade="BF"/>
        <w:lang w:val="es" w:eastAsia="es-A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CF9A" w14:textId="77777777" w:rsidR="002E3EE6" w:rsidRPr="00E24E4A" w:rsidRDefault="002E3EE6" w:rsidP="002E3EE6">
    <w:pPr>
      <w:spacing w:after="0"/>
      <w:jc w:val="center"/>
      <w:rPr>
        <w:lang w:val="es" w:eastAsia="es-AR"/>
      </w:rPr>
    </w:pPr>
    <w:r w:rsidRPr="00E24E4A">
      <w:rPr>
        <w:noProof/>
        <w:lang w:val="es" w:eastAsia="es-AR"/>
      </w:rPr>
      <mc:AlternateContent>
        <mc:Choice Requires="wps">
          <w:drawing>
            <wp:anchor distT="0" distB="0" distL="114300" distR="114300" simplePos="0" relativeHeight="251672576" behindDoc="1" locked="0" layoutInCell="1" allowOverlap="1" wp14:anchorId="21C80E50" wp14:editId="12D9E03E">
              <wp:simplePos x="0" y="0"/>
              <wp:positionH relativeFrom="page">
                <wp:align>left</wp:align>
              </wp:positionH>
              <wp:positionV relativeFrom="page">
                <wp:align>bottom</wp:align>
              </wp:positionV>
              <wp:extent cx="7560000" cy="547200"/>
              <wp:effectExtent l="0" t="0" r="3175" b="5715"/>
              <wp:wrapNone/>
              <wp:docPr id="24" name="Rectángulo 24"/>
              <wp:cNvGraphicFramePr/>
              <a:graphic xmlns:a="http://schemas.openxmlformats.org/drawingml/2006/main">
                <a:graphicData uri="http://schemas.microsoft.com/office/word/2010/wordprocessingShape">
                  <wps:wsp>
                    <wps:cNvSpPr/>
                    <wps:spPr>
                      <a:xfrm>
                        <a:off x="0" y="0"/>
                        <a:ext cx="7560000" cy="547200"/>
                      </a:xfrm>
                      <a:prstGeom prst="rect">
                        <a:avLst/>
                      </a:prstGeom>
                      <a:solidFill>
                        <a:srgbClr val="89CD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5C994" id="Rectángulo 24" o:spid="_x0000_s1026" style="position:absolute;margin-left:0;margin-top:0;width:595.3pt;height:43.1pt;z-index:-25164390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" fillcolor="#89cdef" stroked="f" strokeweight="1pt">
              <w10:wrap anchorx="page" anchory="page"/>
            </v:rect>
          </w:pict>
        </mc:Fallback>
      </mc:AlternateContent>
    </w:r>
    <w:r w:rsidRPr="00E24E4A">
      <w:rPr>
        <w:lang w:val="es" w:eastAsia="es-AR"/>
      </w:rPr>
      <w:t>Referencia: #0001-GSNSF</w:t>
    </w:r>
  </w:p>
  <w:p w14:paraId="256261D8" w14:textId="4B7C6172" w:rsidR="00AD36A3" w:rsidRPr="002E3EE6" w:rsidRDefault="002E3EE6" w:rsidP="002E3EE6">
    <w:pPr>
      <w:jc w:val="center"/>
      <w:rPr>
        <w:rFonts w:ascii="Montserrat" w:eastAsia="Montserrat" w:hAnsi="Montserrat" w:cs="Montserrat"/>
        <w:color w:val="BFBFBF" w:themeColor="background1" w:themeShade="BF"/>
        <w:lang w:val="es" w:eastAsia="es-AR"/>
      </w:rPr>
    </w:pPr>
    <w:r w:rsidRPr="00E24E4A">
      <w:rPr>
        <w:lang w:val="es" w:eastAsia="es-AR"/>
      </w:rPr>
      <w:t xml:space="preserve">– Valeria Del Savio </w:t>
    </w:r>
    <w:r>
      <w:rPr>
        <w:color w:val="BFBFBF" w:themeColor="background1" w:themeShade="BF"/>
        <w:lang w:val="es" w:eastAsia="es-A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1CA32" w14:textId="77777777" w:rsidR="00E21252" w:rsidRDefault="00E21252" w:rsidP="00964B1E">
      <w:pPr>
        <w:spacing w:after="0" w:line="240" w:lineRule="auto"/>
      </w:pPr>
      <w:r>
        <w:separator/>
      </w:r>
    </w:p>
  </w:footnote>
  <w:footnote w:type="continuationSeparator" w:id="0">
    <w:p w14:paraId="2911EED3" w14:textId="77777777" w:rsidR="00E21252" w:rsidRDefault="00E21252" w:rsidP="00964B1E">
      <w:pPr>
        <w:spacing w:after="0" w:line="240" w:lineRule="auto"/>
      </w:pPr>
      <w:r>
        <w:continuationSeparator/>
      </w:r>
    </w:p>
  </w:footnote>
  <w:footnote w:id="1">
    <w:p w14:paraId="1364F8D6" w14:textId="77777777" w:rsidR="00964B1E" w:rsidRDefault="00964B1E" w:rsidP="00964B1E">
      <w:pPr>
        <w:spacing w:after="0" w:line="240" w:lineRule="auto"/>
        <w:ind w:left="141" w:hanging="141"/>
        <w:rPr>
          <w:sz w:val="20"/>
          <w:szCs w:val="20"/>
          <w:lang w:val="es-ES"/>
        </w:rPr>
      </w:pPr>
      <w:r>
        <w:rPr>
          <w:vertAlign w:val="superscript"/>
          <w:lang w:val="es-ES"/>
        </w:rPr>
        <w:footnoteRef/>
      </w:r>
      <w:r>
        <w:rPr>
          <w:sz w:val="20"/>
          <w:szCs w:val="20"/>
          <w:lang w:val="es-ES"/>
        </w:rPr>
        <w:t xml:space="preserve"> Si el diseñador no tuviera el manual de marca, el estilo estará basado en los comentarios del cliente y en una investigación para adecuarse a los objetivos propuestos.</w:t>
      </w:r>
    </w:p>
  </w:footnote>
  <w:footnote w:id="2">
    <w:p w14:paraId="23AAE2D7" w14:textId="77777777" w:rsidR="00964B1E" w:rsidRDefault="00964B1E" w:rsidP="00964B1E">
      <w:pPr>
        <w:spacing w:after="0" w:line="240" w:lineRule="auto"/>
        <w:ind w:left="141" w:hanging="141"/>
        <w:rPr>
          <w:sz w:val="20"/>
          <w:szCs w:val="20"/>
          <w:lang w:val="es-ES"/>
        </w:rPr>
      </w:pPr>
      <w:r>
        <w:rPr>
          <w:vertAlign w:val="superscript"/>
          <w:lang w:val="es-ES"/>
        </w:rPr>
        <w:footnoteRef/>
      </w:r>
      <w:r>
        <w:rPr>
          <w:sz w:val="20"/>
          <w:szCs w:val="20"/>
          <w:lang w:val="es-ES"/>
        </w:rPr>
        <w:t xml:space="preserve"> Si no se contara con uno, se le podrá recomendar un diseñador gráfico para la realización del mismo.</w:t>
      </w:r>
    </w:p>
  </w:footnote>
  <w:footnote w:id="3">
    <w:p w14:paraId="32E9BB66" w14:textId="5062B474" w:rsidR="002C34FE" w:rsidRPr="002C34FE" w:rsidRDefault="002C34FE">
      <w:pPr>
        <w:pStyle w:val="Textonotapie"/>
        <w:rPr>
          <w:lang w:val="es-ES"/>
        </w:rPr>
      </w:pPr>
      <w:r>
        <w:rPr>
          <w:rStyle w:val="Refdenotaalpie"/>
        </w:rPr>
        <w:footnoteRef/>
      </w:r>
      <w:r>
        <w:t xml:space="preserve"> </w:t>
      </w:r>
      <w:r w:rsidRPr="002C34FE">
        <w:rPr>
          <w:b/>
          <w:bCs/>
        </w:rPr>
        <w:t>Todas las condiciones y textos legales acerca de la empresa deberán ser entregadas por el cliente para que pueda realizarse la implantación web.</w:t>
      </w:r>
    </w:p>
  </w:footnote>
  <w:footnote w:id="4">
    <w:p w14:paraId="70308ACF" w14:textId="1D0F6DCE" w:rsidR="00370004" w:rsidRDefault="00370004" w:rsidP="00370004">
      <w:pPr>
        <w:spacing w:line="240" w:lineRule="auto"/>
        <w:rPr>
          <w:rFonts w:ascii="Montserrat" w:hAnsi="Montserrat" w:cs="Montserrat"/>
          <w:sz w:val="20"/>
          <w:szCs w:val="20"/>
          <w:lang w:val="es-ES"/>
        </w:rPr>
      </w:pPr>
      <w:r>
        <w:rPr>
          <w:vertAlign w:val="superscript"/>
          <w:lang w:val="es-ES"/>
        </w:rPr>
        <w:footnoteRef/>
      </w:r>
      <w:r>
        <w:rPr>
          <w:sz w:val="20"/>
          <w:szCs w:val="20"/>
          <w:lang w:val="es-ES"/>
        </w:rPr>
        <w:t xml:space="preserve"> Precio de hosting y dominio no </w:t>
      </w:r>
      <w:r w:rsidR="008F0AA7">
        <w:rPr>
          <w:sz w:val="20"/>
          <w:szCs w:val="20"/>
          <w:lang w:val="es-ES"/>
        </w:rPr>
        <w:t>incluido</w:t>
      </w:r>
      <w:r>
        <w:rPr>
          <w:sz w:val="20"/>
          <w:szCs w:val="20"/>
          <w:lang w:val="es-ES"/>
        </w:rPr>
        <w:t xml:space="preserve"> en el servicio de gestión de</w:t>
      </w:r>
      <w:r w:rsidR="008F0AA7">
        <w:rPr>
          <w:sz w:val="20"/>
          <w:szCs w:val="20"/>
          <w:lang w:val="es-ES"/>
        </w:rPr>
        <w:t xml:space="preserve">l proyecto </w:t>
      </w:r>
      <w:r>
        <w:rPr>
          <w:sz w:val="20"/>
          <w:szCs w:val="20"/>
          <w:lang w:val="es-ES"/>
        </w:rPr>
        <w:t>por ser un servicio de un proveedor externo.</w:t>
      </w:r>
      <w:r w:rsidR="00DC1378">
        <w:rPr>
          <w:sz w:val="20"/>
          <w:szCs w:val="20"/>
          <w:lang w:val="es-ES"/>
        </w:rPr>
        <w:t xml:space="preserve"> El monto requerido será facilitado por el cliente para permitir la gestión de estos.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E1C87" w14:textId="77777777" w:rsidR="00AD36A3" w:rsidRDefault="00AD36A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A58A7" w14:textId="65D6D74C" w:rsidR="0062533A" w:rsidRPr="0043618D" w:rsidRDefault="008E2C42" w:rsidP="008E2C42">
    <w:pPr>
      <w:pStyle w:val="Encabezado"/>
      <w:jc w:val="right"/>
      <w:rPr>
        <w:lang w:val="en-US"/>
      </w:rPr>
    </w:pPr>
    <w:r w:rsidRPr="008E2C42">
      <w:rPr>
        <w:lang w:val="en-US"/>
      </w:rPr>
      <w:fldChar w:fldCharType="begin"/>
    </w:r>
    <w:r w:rsidRPr="008E2C42">
      <w:rPr>
        <w:lang w:val="en-US"/>
      </w:rPr>
      <w:instrText>PAGE   \* MERGEFORMAT</w:instrText>
    </w:r>
    <w:r w:rsidRPr="008E2C42">
      <w:rPr>
        <w:lang w:val="en-US"/>
      </w:rPr>
      <w:fldChar w:fldCharType="separate"/>
    </w:r>
    <w:r w:rsidRPr="008E2C42">
      <w:rPr>
        <w:b/>
        <w:bCs/>
        <w:lang w:val="es-ES"/>
      </w:rPr>
      <w:t>1</w:t>
    </w:r>
    <w:r w:rsidRPr="008E2C42">
      <w:rPr>
        <w:b/>
        <w:bCs/>
        <w:lang w:val="en-US"/>
      </w:rPr>
      <w:fldChar w:fldCharType="end"/>
    </w:r>
    <w:r w:rsidRPr="008E2C42">
      <w:rPr>
        <w:b/>
        <w:bCs/>
        <w:lang w:val="es-ES"/>
      </w:rPr>
      <w:t xml:space="preserve"> </w:t>
    </w:r>
    <w:r w:rsidRPr="008E2C42">
      <w:rPr>
        <w:lang w:val="es-ES"/>
      </w:rPr>
      <w:t>|</w:t>
    </w:r>
    <w:r w:rsidRPr="008E2C42">
      <w:rPr>
        <w:b/>
        <w:bCs/>
        <w:lang w:val="es-ES"/>
      </w:rPr>
      <w:t xml:space="preserve"> </w:t>
    </w:r>
    <w:r w:rsidRPr="008E2C42">
      <w:rPr>
        <w:color w:val="7F7F7F" w:themeColor="background1" w:themeShade="7F"/>
        <w:spacing w:val="60"/>
        <w:lang w:val="es-ES"/>
      </w:rPr>
      <w:t>Página</w:t>
    </w:r>
    <w:r w:rsidRPr="008E2C42">
      <w:rPr>
        <w:lang w:val="en-US"/>
      </w:rPr>
      <w:ptab w:relativeTo="margin" w:alignment="center" w:leader="none"/>
    </w:r>
    <w:r w:rsidRPr="008E2C42">
      <w:rPr>
        <w:lang w:val="en-US"/>
      </w:rPr>
      <w:ptab w:relativeTo="margin" w:alignment="right" w:leader="none"/>
    </w:r>
    <w:sdt>
      <w:sdtPr>
        <w:alias w:val="Título"/>
        <w:tag w:val=""/>
        <w:id w:val="-664241649"/>
        <w:placeholder>
          <w:docPart w:val="0EFC1407FE234871B7E8EF90CA9261AF"/>
        </w:placeholder>
        <w:dataBinding w:prefixMappings="xmlns:ns0='http://purl.org/dc/elements/1.1/' xmlns:ns1='http://schemas.openxmlformats.org/package/2006/metadata/core-properties' " w:xpath="/ns1:coreProperties[1]/ns0:title[1]" w:storeItemID="{6C3C8BC8-F283-45AE-878A-BAB7291924A1}"/>
        <w:text/>
      </w:sdtPr>
      <w:sdtContent>
        <w:r w:rsidRPr="0043618D">
          <w:t>Presupuesto</w:t>
        </w:r>
      </w:sdtContent>
    </w:sdt>
    <w:r w:rsidRPr="0043618D">
      <w:rPr>
        <w:lang w:val="en-US"/>
      </w:rPr>
      <w:t xml:space="preserve"> | </w:t>
    </w:r>
    <w:sdt>
      <w:sdtPr>
        <w:rPr>
          <w:lang w:val="en-US"/>
        </w:rPr>
        <w:alias w:val="Palabras clave"/>
        <w:tag w:val=""/>
        <w:id w:val="-500429685"/>
        <w:placeholder>
          <w:docPart w:val="532EE2A50CB943CEA3224402C326D0F8"/>
        </w:placeholder>
        <w:dataBinding w:prefixMappings="xmlns:ns0='http://purl.org/dc/elements/1.1/' xmlns:ns1='http://schemas.openxmlformats.org/package/2006/metadata/core-properties' " w:xpath="/ns1:coreProperties[1]/ns1:keywords[1]" w:storeItemID="{6C3C8BC8-F283-45AE-878A-BAB7291924A1}"/>
        <w:text/>
      </w:sdtPr>
      <w:sdtContent>
        <w:r w:rsidRPr="0043618D">
          <w:rPr>
            <w:lang w:val="en-US"/>
          </w:rPr>
          <w:t>Juan Pérez</w:t>
        </w:r>
      </w:sdtContent>
    </w:sdt>
    <w:r>
      <w:rPr>
        <w:lang w:val="en-US"/>
      </w:rPr>
      <w:t xml:space="preserve"> </w:t>
    </w:r>
    <w:sdt>
      <w:sdtPr>
        <w:rPr>
          <w:lang w:val="en-US"/>
        </w:rPr>
        <w:alias w:val="Fecha de publicación"/>
        <w:tag w:val=""/>
        <w:id w:val="1921750358"/>
        <w:placeholder>
          <w:docPart w:val="CA013E9D76E64DA1898F25297A4CA6A8"/>
        </w:placeholder>
        <w:dataBinding w:prefixMappings="xmlns:ns0='http://schemas.microsoft.com/office/2006/coverPageProps' " w:xpath="/ns0:CoverPageProperties[1]/ns0:PublishDate[1]" w:storeItemID="{55AF091B-3C7A-41E3-B477-F2FDAA23CFDA}"/>
        <w:date w:fullDate="2021-10-25T00:00:00Z">
          <w:dateFormat w:val="d/M/yyyy"/>
          <w:lid w:val="es-AR"/>
          <w:storeMappedDataAs w:val="dateTime"/>
          <w:calendar w:val="gregorian"/>
        </w:date>
      </w:sdtPr>
      <w:sdtContent>
        <w:r w:rsidRPr="0043618D">
          <w:rPr>
            <w:lang w:val="en-US"/>
          </w:rPr>
          <w:t>25/10/2021</w:t>
        </w:r>
      </w:sdtContent>
    </w:sdt>
    <w:r>
      <w:rPr>
        <w:lang w:val="en-US"/>
      </w:rPr>
      <w:t xml:space="preserve"> </w:t>
    </w:r>
    <w:r w:rsidR="0043618D">
      <w:rPr>
        <w:noProof/>
      </w:rPr>
      <mc:AlternateContent>
        <mc:Choice Requires="wps">
          <w:drawing>
            <wp:anchor distT="0" distB="0" distL="114300" distR="114300" simplePos="0" relativeHeight="251659264" behindDoc="1" locked="0" layoutInCell="1" allowOverlap="1" wp14:anchorId="27332F31" wp14:editId="72C1338E">
              <wp:simplePos x="0" y="0"/>
              <wp:positionH relativeFrom="column">
                <wp:posOffset>-1080135</wp:posOffset>
              </wp:positionH>
              <wp:positionV relativeFrom="margin">
                <wp:posOffset>-899795</wp:posOffset>
              </wp:positionV>
              <wp:extent cx="7559675" cy="10691495"/>
              <wp:effectExtent l="0" t="0" r="22225" b="14605"/>
              <wp:wrapNone/>
              <wp:docPr id="3" name="Marco 3"/>
              <wp:cNvGraphicFramePr/>
              <a:graphic xmlns:a="http://schemas.openxmlformats.org/drawingml/2006/main">
                <a:graphicData uri="http://schemas.microsoft.com/office/word/2010/wordprocessingShape">
                  <wps:wsp>
                    <wps:cNvSpPr/>
                    <wps:spPr>
                      <a:xfrm>
                        <a:off x="0" y="0"/>
                        <a:ext cx="7559675" cy="10691495"/>
                      </a:xfrm>
                      <a:prstGeom prst="frame">
                        <a:avLst>
                          <a:gd name="adj1" fmla="val 317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0BD26" id="Marco 3" o:spid="_x0000_s1026" style="position:absolute;margin-left:-85.05pt;margin-top:-70.85pt;width:595.25pt;height:841.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coordsize="7559675,10691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" path="m,l7559675,r,10691495l,10691495,,xm240095,240095r,10211305l7319580,10451400r,-10211305l240095,240095xe" fillcolor="black [3200]" strokecolor="black [1600]" strokeweight="1pt">
              <v:stroke joinstyle="miter"/>
              <v:path arrowok="t" o:connecttype="custom" o:connectlocs="0,0;7559675,0;7559675,10691495;0,10691495;0,0;240095,240095;240095,10451400;7319580,10451400;7319580,240095;240095,240095" o:connectangles="0,0,0,0,0,0,0,0,0,0"/>
              <w10:wrap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3CE2" w14:textId="3CAE4901" w:rsidR="00AD36A3" w:rsidRPr="002E3EE6" w:rsidRDefault="002E3EE6" w:rsidP="002E3EE6">
    <w:pPr>
      <w:pStyle w:val="Encabezado"/>
      <w:jc w:val="right"/>
      <w:rPr>
        <w:lang w:val="en-US"/>
      </w:rPr>
    </w:pPr>
    <w:r>
      <w:rPr>
        <w:noProof/>
      </w:rPr>
      <mc:AlternateContent>
        <mc:Choice Requires="wps">
          <w:drawing>
            <wp:anchor distT="0" distB="0" distL="114300" distR="114300" simplePos="0" relativeHeight="251670528" behindDoc="1" locked="0" layoutInCell="1" allowOverlap="1" wp14:anchorId="00730207" wp14:editId="6D19D459">
              <wp:simplePos x="0" y="0"/>
              <wp:positionH relativeFrom="column">
                <wp:posOffset>-1075690</wp:posOffset>
              </wp:positionH>
              <wp:positionV relativeFrom="margin">
                <wp:posOffset>-897255</wp:posOffset>
              </wp:positionV>
              <wp:extent cx="7559675" cy="10691495"/>
              <wp:effectExtent l="0" t="0" r="22225" b="14605"/>
              <wp:wrapNone/>
              <wp:docPr id="22" name="Marco 22"/>
              <wp:cNvGraphicFramePr/>
              <a:graphic xmlns:a="http://schemas.openxmlformats.org/drawingml/2006/main">
                <a:graphicData uri="http://schemas.microsoft.com/office/word/2010/wordprocessingShape">
                  <wps:wsp>
                    <wps:cNvSpPr/>
                    <wps:spPr>
                      <a:xfrm>
                        <a:off x="0" y="0"/>
                        <a:ext cx="7559675" cy="10691495"/>
                      </a:xfrm>
                      <a:prstGeom prst="frame">
                        <a:avLst>
                          <a:gd name="adj1" fmla="val 317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5DD5B" id="Marco 22" o:spid="_x0000_s1026" style="position:absolute;margin-left:-84.7pt;margin-top:-70.65pt;width:595.25pt;height:841.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coordsize="7559675,10691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" path="m,l7559675,r,10691495l,10691495,,xm240095,240095r,10211305l7319580,10451400r,-10211305l240095,240095xe" fillcolor="black [3200]" strokecolor="black [1600]" strokeweight="1pt">
              <v:stroke joinstyle="miter"/>
              <v:path arrowok="t" o:connecttype="custom" o:connectlocs="0,0;7559675,0;7559675,10691495;0,10691495;0,0;240095,240095;240095,10451400;7319580,10451400;7319580,240095;240095,240095" o:connectangles="0,0,0,0,0,0,0,0,0,0"/>
              <w10:wrap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1401"/>
    <w:multiLevelType w:val="multilevel"/>
    <w:tmpl w:val="1D28E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0F9F"/>
    <w:multiLevelType w:val="multilevel"/>
    <w:tmpl w:val="A0823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67D70"/>
    <w:multiLevelType w:val="hybridMultilevel"/>
    <w:tmpl w:val="BE94E6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AE77A36"/>
    <w:multiLevelType w:val="hybridMultilevel"/>
    <w:tmpl w:val="86C00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4D769E"/>
    <w:multiLevelType w:val="multilevel"/>
    <w:tmpl w:val="E050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58E9"/>
    <w:multiLevelType w:val="multilevel"/>
    <w:tmpl w:val="A0823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D7039"/>
    <w:multiLevelType w:val="hybridMultilevel"/>
    <w:tmpl w:val="0E24E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3A7FFB"/>
    <w:multiLevelType w:val="hybridMultilevel"/>
    <w:tmpl w:val="1748A1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3183429"/>
    <w:multiLevelType w:val="multilevel"/>
    <w:tmpl w:val="7A8840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50D3689"/>
    <w:multiLevelType w:val="multilevel"/>
    <w:tmpl w:val="DC9E5D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5934E45"/>
    <w:multiLevelType w:val="multilevel"/>
    <w:tmpl w:val="A082341C"/>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1" w15:restartNumberingAfterBreak="0">
    <w:nsid w:val="213F15CD"/>
    <w:multiLevelType w:val="hybridMultilevel"/>
    <w:tmpl w:val="C392429E"/>
    <w:lvl w:ilvl="0" w:tplc="416A0B2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8092187"/>
    <w:multiLevelType w:val="multilevel"/>
    <w:tmpl w:val="A0823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2F3EA9"/>
    <w:multiLevelType w:val="hybridMultilevel"/>
    <w:tmpl w:val="0E24E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0B4589"/>
    <w:multiLevelType w:val="multilevel"/>
    <w:tmpl w:val="A0823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817DED"/>
    <w:multiLevelType w:val="hybridMultilevel"/>
    <w:tmpl w:val="A6AA56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84C6A19"/>
    <w:multiLevelType w:val="multilevel"/>
    <w:tmpl w:val="0E202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C07785"/>
    <w:multiLevelType w:val="multilevel"/>
    <w:tmpl w:val="128862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3DC02D06"/>
    <w:multiLevelType w:val="multilevel"/>
    <w:tmpl w:val="FD92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CD7BCA"/>
    <w:multiLevelType w:val="multilevel"/>
    <w:tmpl w:val="761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67499"/>
    <w:multiLevelType w:val="multilevel"/>
    <w:tmpl w:val="A0823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83253F"/>
    <w:multiLevelType w:val="multilevel"/>
    <w:tmpl w:val="20942D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4B967AC8"/>
    <w:multiLevelType w:val="multilevel"/>
    <w:tmpl w:val="324E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3119B"/>
    <w:multiLevelType w:val="hybridMultilevel"/>
    <w:tmpl w:val="282EDF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1B7300B"/>
    <w:multiLevelType w:val="multilevel"/>
    <w:tmpl w:val="A0823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4C0AA3"/>
    <w:multiLevelType w:val="multilevel"/>
    <w:tmpl w:val="A0823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345B89"/>
    <w:multiLevelType w:val="hybridMultilevel"/>
    <w:tmpl w:val="7652AB34"/>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1BE0FD5"/>
    <w:multiLevelType w:val="multilevel"/>
    <w:tmpl w:val="FD92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8F082D"/>
    <w:multiLevelType w:val="multilevel"/>
    <w:tmpl w:val="C3D8DC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64C76F6E"/>
    <w:multiLevelType w:val="multilevel"/>
    <w:tmpl w:val="A0823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9D51D0"/>
    <w:multiLevelType w:val="multilevel"/>
    <w:tmpl w:val="A0823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CF5CA0"/>
    <w:multiLevelType w:val="multilevel"/>
    <w:tmpl w:val="48183E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6E7268BC"/>
    <w:multiLevelType w:val="multilevel"/>
    <w:tmpl w:val="AA9252AA"/>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6F1C64AD"/>
    <w:multiLevelType w:val="hybridMultilevel"/>
    <w:tmpl w:val="2B2EE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0CC0D81"/>
    <w:multiLevelType w:val="multilevel"/>
    <w:tmpl w:val="A0823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D56F1A"/>
    <w:multiLevelType w:val="hybridMultilevel"/>
    <w:tmpl w:val="BE94E6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35"/>
  </w:num>
  <w:num w:numId="5">
    <w:abstractNumId w:val="26"/>
  </w:num>
  <w:num w:numId="6">
    <w:abstractNumId w:val="6"/>
  </w:num>
  <w:num w:numId="7">
    <w:abstractNumId w:val="13"/>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1"/>
  </w:num>
  <w:num w:numId="11">
    <w:abstractNumId w:val="21"/>
  </w:num>
  <w:num w:numId="12">
    <w:abstractNumId w:val="28"/>
  </w:num>
  <w:num w:numId="13">
    <w:abstractNumId w:val="9"/>
  </w:num>
  <w:num w:numId="14">
    <w:abstractNumId w:val="22"/>
  </w:num>
  <w:num w:numId="15">
    <w:abstractNumId w:val="4"/>
  </w:num>
  <w:num w:numId="16">
    <w:abstractNumId w:val="30"/>
  </w:num>
  <w:num w:numId="1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6"/>
    <w:lvlOverride w:ilvl="0">
      <w:lvl w:ilvl="0">
        <w:numFmt w:val="decimal"/>
        <w:lvlText w:val="%1."/>
        <w:lvlJc w:val="left"/>
      </w:lvl>
    </w:lvlOverride>
  </w:num>
  <w:num w:numId="19">
    <w:abstractNumId w:val="16"/>
    <w:lvlOverride w:ilvl="0">
      <w:lvl w:ilvl="0">
        <w:numFmt w:val="decimal"/>
        <w:lvlText w:val="%1."/>
        <w:lvlJc w:val="left"/>
      </w:lvl>
    </w:lvlOverride>
  </w:num>
  <w:num w:numId="20">
    <w:abstractNumId w:val="16"/>
    <w:lvlOverride w:ilvl="0">
      <w:lvl w:ilvl="0">
        <w:numFmt w:val="decimal"/>
        <w:lvlText w:val="%1."/>
        <w:lvlJc w:val="left"/>
      </w:lvl>
    </w:lvlOverride>
  </w:num>
  <w:num w:numId="21">
    <w:abstractNumId w:val="16"/>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2">
    <w:abstractNumId w:val="10"/>
  </w:num>
  <w:num w:numId="23">
    <w:abstractNumId w:val="29"/>
  </w:num>
  <w:num w:numId="24">
    <w:abstractNumId w:val="5"/>
  </w:num>
  <w:num w:numId="25">
    <w:abstractNumId w:val="23"/>
  </w:num>
  <w:num w:numId="26">
    <w:abstractNumId w:val="12"/>
  </w:num>
  <w:num w:numId="27">
    <w:abstractNumId w:val="24"/>
  </w:num>
  <w:num w:numId="28">
    <w:abstractNumId w:val="32"/>
  </w:num>
  <w:num w:numId="29">
    <w:abstractNumId w:val="1"/>
  </w:num>
  <w:num w:numId="30">
    <w:abstractNumId w:val="14"/>
  </w:num>
  <w:num w:numId="31">
    <w:abstractNumId w:val="20"/>
  </w:num>
  <w:num w:numId="32">
    <w:abstractNumId w:val="34"/>
  </w:num>
  <w:num w:numId="33">
    <w:abstractNumId w:val="25"/>
  </w:num>
  <w:num w:numId="34">
    <w:abstractNumId w:val="33"/>
  </w:num>
  <w:num w:numId="35">
    <w:abstractNumId w:val="7"/>
  </w:num>
  <w:num w:numId="36">
    <w:abstractNumId w:val="15"/>
  </w:num>
  <w:num w:numId="37">
    <w:abstractNumId w:val="27"/>
  </w:num>
  <w:num w:numId="38">
    <w:abstractNumId w:val="18"/>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19"/>
    <w:rsid w:val="00024CF1"/>
    <w:rsid w:val="0005015F"/>
    <w:rsid w:val="0013215E"/>
    <w:rsid w:val="00147332"/>
    <w:rsid w:val="00163567"/>
    <w:rsid w:val="00253C8C"/>
    <w:rsid w:val="00256E38"/>
    <w:rsid w:val="00266761"/>
    <w:rsid w:val="002C34FE"/>
    <w:rsid w:val="002E32AD"/>
    <w:rsid w:val="002E3EE6"/>
    <w:rsid w:val="003034B9"/>
    <w:rsid w:val="00331791"/>
    <w:rsid w:val="00370004"/>
    <w:rsid w:val="00376379"/>
    <w:rsid w:val="003F63D7"/>
    <w:rsid w:val="00401EDA"/>
    <w:rsid w:val="0043618D"/>
    <w:rsid w:val="0049722C"/>
    <w:rsid w:val="004E20E2"/>
    <w:rsid w:val="00542DFE"/>
    <w:rsid w:val="00546BE1"/>
    <w:rsid w:val="005C701F"/>
    <w:rsid w:val="0062533A"/>
    <w:rsid w:val="0065706D"/>
    <w:rsid w:val="006845C1"/>
    <w:rsid w:val="006C14C5"/>
    <w:rsid w:val="00717A37"/>
    <w:rsid w:val="00782D8D"/>
    <w:rsid w:val="00882D74"/>
    <w:rsid w:val="008A0344"/>
    <w:rsid w:val="008C68AE"/>
    <w:rsid w:val="008D4E02"/>
    <w:rsid w:val="008D6B0E"/>
    <w:rsid w:val="008E2C42"/>
    <w:rsid w:val="008F0AA7"/>
    <w:rsid w:val="009071AE"/>
    <w:rsid w:val="00910112"/>
    <w:rsid w:val="0093742E"/>
    <w:rsid w:val="00964B1E"/>
    <w:rsid w:val="0099699A"/>
    <w:rsid w:val="009D01B4"/>
    <w:rsid w:val="00A229B1"/>
    <w:rsid w:val="00A25563"/>
    <w:rsid w:val="00A704C8"/>
    <w:rsid w:val="00AD36A3"/>
    <w:rsid w:val="00B73093"/>
    <w:rsid w:val="00B85C19"/>
    <w:rsid w:val="00BE51F4"/>
    <w:rsid w:val="00BF1E01"/>
    <w:rsid w:val="00C4452D"/>
    <w:rsid w:val="00C94372"/>
    <w:rsid w:val="00D55B5D"/>
    <w:rsid w:val="00DA2521"/>
    <w:rsid w:val="00DC1378"/>
    <w:rsid w:val="00DD2819"/>
    <w:rsid w:val="00E21252"/>
    <w:rsid w:val="00E23EB9"/>
    <w:rsid w:val="00E24E4A"/>
    <w:rsid w:val="00ED1D76"/>
    <w:rsid w:val="00EF4ECD"/>
    <w:rsid w:val="00F47631"/>
    <w:rsid w:val="00F708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6B91C"/>
  <w15:chartTrackingRefBased/>
  <w15:docId w15:val="{FD191F21-CE16-4A0C-9F40-BE90D452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4C8"/>
    <w:rPr>
      <w:rFonts w:ascii="Poiret One" w:hAnsi="Poiret One"/>
      <w:spacing w:val="12"/>
      <w:sz w:val="24"/>
    </w:rPr>
  </w:style>
  <w:style w:type="paragraph" w:styleId="Ttulo1">
    <w:name w:val="heading 1"/>
    <w:basedOn w:val="Normal"/>
    <w:next w:val="Normal"/>
    <w:link w:val="Ttulo1Car"/>
    <w:uiPriority w:val="9"/>
    <w:qFormat/>
    <w:rsid w:val="00A704C8"/>
    <w:pPr>
      <w:keepNext/>
      <w:keepLines/>
      <w:spacing w:before="240" w:after="0"/>
      <w:outlineLvl w:val="0"/>
    </w:pPr>
    <w:rPr>
      <w:rFonts w:ascii="Playfair Display SemiBold" w:eastAsiaTheme="majorEastAsia" w:hAnsi="Playfair Display SemiBold" w:cstheme="majorBidi"/>
      <w:color w:val="58B8E8"/>
      <w:sz w:val="32"/>
      <w:szCs w:val="32"/>
    </w:rPr>
  </w:style>
  <w:style w:type="paragraph" w:styleId="Ttulo2">
    <w:name w:val="heading 2"/>
    <w:basedOn w:val="Normal"/>
    <w:next w:val="Normal"/>
    <w:link w:val="Ttulo2Car"/>
    <w:uiPriority w:val="9"/>
    <w:unhideWhenUsed/>
    <w:qFormat/>
    <w:rsid w:val="00A704C8"/>
    <w:pPr>
      <w:keepNext/>
      <w:keepLines/>
      <w:spacing w:before="40" w:after="0"/>
      <w:outlineLvl w:val="1"/>
    </w:pPr>
    <w:rPr>
      <w:rFonts w:ascii="Playfair Display SemiBold" w:eastAsiaTheme="majorEastAsia" w:hAnsi="Playfair Display SemiBold" w:cstheme="majorBidi"/>
      <w:color w:val="58B8E8"/>
      <w:sz w:val="26"/>
      <w:szCs w:val="26"/>
    </w:rPr>
  </w:style>
  <w:style w:type="paragraph" w:styleId="Ttulo3">
    <w:name w:val="heading 3"/>
    <w:basedOn w:val="Normal"/>
    <w:next w:val="Normal"/>
    <w:link w:val="Ttulo3Car"/>
    <w:uiPriority w:val="9"/>
    <w:unhideWhenUsed/>
    <w:qFormat/>
    <w:rsid w:val="00A704C8"/>
    <w:pPr>
      <w:keepNext/>
      <w:keepLines/>
      <w:spacing w:before="40" w:after="0"/>
      <w:outlineLvl w:val="2"/>
    </w:pPr>
    <w:rPr>
      <w:rFonts w:ascii="Playfair Display SemiBold" w:eastAsiaTheme="majorEastAsia" w:hAnsi="Playfair Display SemiBold" w:cstheme="majorBidi"/>
      <w:color w:val="1E9BDA"/>
      <w:szCs w:val="24"/>
    </w:rPr>
  </w:style>
  <w:style w:type="paragraph" w:styleId="Ttulo4">
    <w:name w:val="heading 4"/>
    <w:basedOn w:val="Normal"/>
    <w:next w:val="Normal"/>
    <w:link w:val="Ttulo4Car"/>
    <w:uiPriority w:val="9"/>
    <w:unhideWhenUsed/>
    <w:qFormat/>
    <w:rsid w:val="00964B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D01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01B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704C8"/>
    <w:rPr>
      <w:rFonts w:ascii="Playfair Display SemiBold" w:eastAsiaTheme="majorEastAsia" w:hAnsi="Playfair Display SemiBold" w:cstheme="majorBidi"/>
      <w:color w:val="58B8E8"/>
      <w:spacing w:val="12"/>
      <w:sz w:val="32"/>
      <w:szCs w:val="32"/>
    </w:rPr>
  </w:style>
  <w:style w:type="character" w:customStyle="1" w:styleId="Ttulo2Car">
    <w:name w:val="Título 2 Car"/>
    <w:basedOn w:val="Fuentedeprrafopredeter"/>
    <w:link w:val="Ttulo2"/>
    <w:uiPriority w:val="9"/>
    <w:rsid w:val="00A704C8"/>
    <w:rPr>
      <w:rFonts w:ascii="Playfair Display SemiBold" w:eastAsiaTheme="majorEastAsia" w:hAnsi="Playfair Display SemiBold" w:cstheme="majorBidi"/>
      <w:color w:val="58B8E8"/>
      <w:spacing w:val="12"/>
      <w:sz w:val="26"/>
      <w:szCs w:val="26"/>
    </w:rPr>
  </w:style>
  <w:style w:type="paragraph" w:styleId="NormalWeb">
    <w:name w:val="Normal (Web)"/>
    <w:basedOn w:val="Normal"/>
    <w:uiPriority w:val="99"/>
    <w:unhideWhenUsed/>
    <w:rsid w:val="00F7080B"/>
    <w:pPr>
      <w:spacing w:before="100" w:beforeAutospacing="1" w:after="100" w:afterAutospacing="1" w:line="240" w:lineRule="auto"/>
    </w:pPr>
    <w:rPr>
      <w:rFonts w:ascii="Times New Roman" w:eastAsia="Times New Roman" w:hAnsi="Times New Roman" w:cs="Times New Roman"/>
      <w:szCs w:val="24"/>
      <w:lang w:eastAsia="es-AR"/>
    </w:rPr>
  </w:style>
  <w:style w:type="paragraph" w:styleId="TtuloTDC">
    <w:name w:val="TOC Heading"/>
    <w:basedOn w:val="Ttulo1"/>
    <w:next w:val="Normal"/>
    <w:uiPriority w:val="39"/>
    <w:unhideWhenUsed/>
    <w:qFormat/>
    <w:rsid w:val="008A0344"/>
    <w:pPr>
      <w:outlineLvl w:val="9"/>
    </w:pPr>
    <w:rPr>
      <w:lang w:eastAsia="es-AR"/>
    </w:rPr>
  </w:style>
  <w:style w:type="paragraph" w:styleId="TDC1">
    <w:name w:val="toc 1"/>
    <w:basedOn w:val="Normal"/>
    <w:next w:val="Normal"/>
    <w:autoRedefine/>
    <w:uiPriority w:val="39"/>
    <w:unhideWhenUsed/>
    <w:rsid w:val="008A0344"/>
    <w:pPr>
      <w:spacing w:after="100"/>
    </w:pPr>
  </w:style>
  <w:style w:type="paragraph" w:styleId="TDC2">
    <w:name w:val="toc 2"/>
    <w:basedOn w:val="Normal"/>
    <w:next w:val="Normal"/>
    <w:autoRedefine/>
    <w:uiPriority w:val="39"/>
    <w:unhideWhenUsed/>
    <w:rsid w:val="008A0344"/>
    <w:pPr>
      <w:spacing w:after="100"/>
      <w:ind w:left="220"/>
    </w:pPr>
  </w:style>
  <w:style w:type="character" w:styleId="Hipervnculo">
    <w:name w:val="Hyperlink"/>
    <w:basedOn w:val="Fuentedeprrafopredeter"/>
    <w:uiPriority w:val="99"/>
    <w:unhideWhenUsed/>
    <w:rsid w:val="008A0344"/>
    <w:rPr>
      <w:color w:val="0563C1" w:themeColor="hyperlink"/>
      <w:u w:val="single"/>
    </w:rPr>
  </w:style>
  <w:style w:type="paragraph" w:styleId="Prrafodelista">
    <w:name w:val="List Paragraph"/>
    <w:basedOn w:val="Normal"/>
    <w:uiPriority w:val="34"/>
    <w:qFormat/>
    <w:rsid w:val="00F47631"/>
    <w:pPr>
      <w:ind w:left="720"/>
      <w:contextualSpacing/>
    </w:pPr>
  </w:style>
  <w:style w:type="table" w:styleId="Tablaconcuadrcula">
    <w:name w:val="Table Grid"/>
    <w:basedOn w:val="Tablanormal"/>
    <w:uiPriority w:val="39"/>
    <w:rsid w:val="00401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EF4E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EF4EC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3-nfasis3">
    <w:name w:val="Grid Table 3 Accent 3"/>
    <w:basedOn w:val="Tablanormal"/>
    <w:uiPriority w:val="48"/>
    <w:rsid w:val="00EF4E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3Car">
    <w:name w:val="Título 3 Car"/>
    <w:basedOn w:val="Fuentedeprrafopredeter"/>
    <w:link w:val="Ttulo3"/>
    <w:uiPriority w:val="9"/>
    <w:rsid w:val="00A704C8"/>
    <w:rPr>
      <w:rFonts w:ascii="Playfair Display SemiBold" w:eastAsiaTheme="majorEastAsia" w:hAnsi="Playfair Display SemiBold" w:cstheme="majorBidi"/>
      <w:color w:val="1E9BDA"/>
      <w:spacing w:val="12"/>
      <w:sz w:val="24"/>
      <w:szCs w:val="24"/>
    </w:rPr>
  </w:style>
  <w:style w:type="character" w:customStyle="1" w:styleId="Ttulo4Car">
    <w:name w:val="Título 4 Car"/>
    <w:basedOn w:val="Fuentedeprrafopredeter"/>
    <w:link w:val="Ttulo4"/>
    <w:uiPriority w:val="9"/>
    <w:rsid w:val="00964B1E"/>
    <w:rPr>
      <w:rFonts w:asciiTheme="majorHAnsi" w:eastAsiaTheme="majorEastAsia" w:hAnsiTheme="majorHAnsi" w:cstheme="majorBidi"/>
      <w:i/>
      <w:iCs/>
      <w:color w:val="2F5496" w:themeColor="accent1" w:themeShade="BF"/>
    </w:rPr>
  </w:style>
  <w:style w:type="paragraph" w:styleId="Textonotaalfinal">
    <w:name w:val="endnote text"/>
    <w:basedOn w:val="Normal"/>
    <w:link w:val="TextonotaalfinalCar"/>
    <w:uiPriority w:val="99"/>
    <w:semiHidden/>
    <w:unhideWhenUsed/>
    <w:rsid w:val="002C34F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34FE"/>
    <w:rPr>
      <w:sz w:val="20"/>
      <w:szCs w:val="20"/>
    </w:rPr>
  </w:style>
  <w:style w:type="character" w:styleId="Refdenotaalfinal">
    <w:name w:val="endnote reference"/>
    <w:basedOn w:val="Fuentedeprrafopredeter"/>
    <w:uiPriority w:val="99"/>
    <w:semiHidden/>
    <w:unhideWhenUsed/>
    <w:rsid w:val="002C34FE"/>
    <w:rPr>
      <w:vertAlign w:val="superscript"/>
    </w:rPr>
  </w:style>
  <w:style w:type="paragraph" w:styleId="Textonotapie">
    <w:name w:val="footnote text"/>
    <w:basedOn w:val="Normal"/>
    <w:link w:val="TextonotapieCar"/>
    <w:uiPriority w:val="99"/>
    <w:semiHidden/>
    <w:unhideWhenUsed/>
    <w:rsid w:val="002C34F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C34FE"/>
    <w:rPr>
      <w:sz w:val="20"/>
      <w:szCs w:val="20"/>
    </w:rPr>
  </w:style>
  <w:style w:type="character" w:styleId="Refdenotaalpie">
    <w:name w:val="footnote reference"/>
    <w:basedOn w:val="Fuentedeprrafopredeter"/>
    <w:uiPriority w:val="99"/>
    <w:semiHidden/>
    <w:unhideWhenUsed/>
    <w:rsid w:val="002C34FE"/>
    <w:rPr>
      <w:vertAlign w:val="superscript"/>
    </w:rPr>
  </w:style>
  <w:style w:type="character" w:styleId="Mencinsinresolver">
    <w:name w:val="Unresolved Mention"/>
    <w:basedOn w:val="Fuentedeprrafopredeter"/>
    <w:uiPriority w:val="99"/>
    <w:semiHidden/>
    <w:unhideWhenUsed/>
    <w:rsid w:val="00147332"/>
    <w:rPr>
      <w:color w:val="605E5C"/>
      <w:shd w:val="clear" w:color="auto" w:fill="E1DFDD"/>
    </w:rPr>
  </w:style>
  <w:style w:type="paragraph" w:styleId="TDC3">
    <w:name w:val="toc 3"/>
    <w:basedOn w:val="Normal"/>
    <w:next w:val="Normal"/>
    <w:autoRedefine/>
    <w:uiPriority w:val="39"/>
    <w:unhideWhenUsed/>
    <w:rsid w:val="00546BE1"/>
    <w:pPr>
      <w:spacing w:after="100"/>
      <w:ind w:left="440"/>
    </w:pPr>
  </w:style>
  <w:style w:type="paragraph" w:styleId="Encabezado">
    <w:name w:val="header"/>
    <w:basedOn w:val="Normal"/>
    <w:link w:val="EncabezadoCar"/>
    <w:uiPriority w:val="99"/>
    <w:unhideWhenUsed/>
    <w:rsid w:val="00AD36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36A3"/>
  </w:style>
  <w:style w:type="paragraph" w:styleId="Piedepgina">
    <w:name w:val="footer"/>
    <w:basedOn w:val="Normal"/>
    <w:link w:val="PiedepginaCar"/>
    <w:uiPriority w:val="99"/>
    <w:unhideWhenUsed/>
    <w:rsid w:val="00AD36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36A3"/>
  </w:style>
  <w:style w:type="character" w:styleId="Textodelmarcadordeposicin">
    <w:name w:val="Placeholder Text"/>
    <w:basedOn w:val="Fuentedeprrafopredeter"/>
    <w:uiPriority w:val="99"/>
    <w:semiHidden/>
    <w:rsid w:val="00AD36A3"/>
    <w:rPr>
      <w:color w:val="808080"/>
    </w:rPr>
  </w:style>
  <w:style w:type="paragraph" w:styleId="Sinespaciado">
    <w:name w:val="No Spacing"/>
    <w:link w:val="SinespaciadoCar"/>
    <w:uiPriority w:val="1"/>
    <w:qFormat/>
    <w:rsid w:val="004E20E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E20E2"/>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9700">
      <w:bodyDiv w:val="1"/>
      <w:marLeft w:val="0"/>
      <w:marRight w:val="0"/>
      <w:marTop w:val="0"/>
      <w:marBottom w:val="0"/>
      <w:divBdr>
        <w:top w:val="none" w:sz="0" w:space="0" w:color="auto"/>
        <w:left w:val="none" w:sz="0" w:space="0" w:color="auto"/>
        <w:bottom w:val="none" w:sz="0" w:space="0" w:color="auto"/>
        <w:right w:val="none" w:sz="0" w:space="0" w:color="auto"/>
      </w:divBdr>
    </w:div>
    <w:div w:id="192957918">
      <w:bodyDiv w:val="1"/>
      <w:marLeft w:val="0"/>
      <w:marRight w:val="0"/>
      <w:marTop w:val="0"/>
      <w:marBottom w:val="0"/>
      <w:divBdr>
        <w:top w:val="none" w:sz="0" w:space="0" w:color="auto"/>
        <w:left w:val="none" w:sz="0" w:space="0" w:color="auto"/>
        <w:bottom w:val="none" w:sz="0" w:space="0" w:color="auto"/>
        <w:right w:val="none" w:sz="0" w:space="0" w:color="auto"/>
      </w:divBdr>
    </w:div>
    <w:div w:id="783426801">
      <w:bodyDiv w:val="1"/>
      <w:marLeft w:val="0"/>
      <w:marRight w:val="0"/>
      <w:marTop w:val="0"/>
      <w:marBottom w:val="0"/>
      <w:divBdr>
        <w:top w:val="none" w:sz="0" w:space="0" w:color="auto"/>
        <w:left w:val="none" w:sz="0" w:space="0" w:color="auto"/>
        <w:bottom w:val="none" w:sz="0" w:space="0" w:color="auto"/>
        <w:right w:val="none" w:sz="0" w:space="0" w:color="auto"/>
      </w:divBdr>
    </w:div>
    <w:div w:id="797188094">
      <w:bodyDiv w:val="1"/>
      <w:marLeft w:val="0"/>
      <w:marRight w:val="0"/>
      <w:marTop w:val="0"/>
      <w:marBottom w:val="0"/>
      <w:divBdr>
        <w:top w:val="none" w:sz="0" w:space="0" w:color="auto"/>
        <w:left w:val="none" w:sz="0" w:space="0" w:color="auto"/>
        <w:bottom w:val="none" w:sz="0" w:space="0" w:color="auto"/>
        <w:right w:val="none" w:sz="0" w:space="0" w:color="auto"/>
      </w:divBdr>
    </w:div>
    <w:div w:id="806512980">
      <w:bodyDiv w:val="1"/>
      <w:marLeft w:val="0"/>
      <w:marRight w:val="0"/>
      <w:marTop w:val="0"/>
      <w:marBottom w:val="0"/>
      <w:divBdr>
        <w:top w:val="none" w:sz="0" w:space="0" w:color="auto"/>
        <w:left w:val="none" w:sz="0" w:space="0" w:color="auto"/>
        <w:bottom w:val="none" w:sz="0" w:space="0" w:color="auto"/>
        <w:right w:val="none" w:sz="0" w:space="0" w:color="auto"/>
      </w:divBdr>
    </w:div>
    <w:div w:id="832527226">
      <w:bodyDiv w:val="1"/>
      <w:marLeft w:val="0"/>
      <w:marRight w:val="0"/>
      <w:marTop w:val="0"/>
      <w:marBottom w:val="0"/>
      <w:divBdr>
        <w:top w:val="none" w:sz="0" w:space="0" w:color="auto"/>
        <w:left w:val="none" w:sz="0" w:space="0" w:color="auto"/>
        <w:bottom w:val="none" w:sz="0" w:space="0" w:color="auto"/>
        <w:right w:val="none" w:sz="0" w:space="0" w:color="auto"/>
      </w:divBdr>
    </w:div>
    <w:div w:id="883442494">
      <w:bodyDiv w:val="1"/>
      <w:marLeft w:val="0"/>
      <w:marRight w:val="0"/>
      <w:marTop w:val="0"/>
      <w:marBottom w:val="0"/>
      <w:divBdr>
        <w:top w:val="none" w:sz="0" w:space="0" w:color="auto"/>
        <w:left w:val="none" w:sz="0" w:space="0" w:color="auto"/>
        <w:bottom w:val="none" w:sz="0" w:space="0" w:color="auto"/>
        <w:right w:val="none" w:sz="0" w:space="0" w:color="auto"/>
      </w:divBdr>
    </w:div>
    <w:div w:id="893155203">
      <w:bodyDiv w:val="1"/>
      <w:marLeft w:val="0"/>
      <w:marRight w:val="0"/>
      <w:marTop w:val="0"/>
      <w:marBottom w:val="0"/>
      <w:divBdr>
        <w:top w:val="none" w:sz="0" w:space="0" w:color="auto"/>
        <w:left w:val="none" w:sz="0" w:space="0" w:color="auto"/>
        <w:bottom w:val="none" w:sz="0" w:space="0" w:color="auto"/>
        <w:right w:val="none" w:sz="0" w:space="0" w:color="auto"/>
      </w:divBdr>
    </w:div>
    <w:div w:id="941499746">
      <w:bodyDiv w:val="1"/>
      <w:marLeft w:val="0"/>
      <w:marRight w:val="0"/>
      <w:marTop w:val="0"/>
      <w:marBottom w:val="0"/>
      <w:divBdr>
        <w:top w:val="none" w:sz="0" w:space="0" w:color="auto"/>
        <w:left w:val="none" w:sz="0" w:space="0" w:color="auto"/>
        <w:bottom w:val="none" w:sz="0" w:space="0" w:color="auto"/>
        <w:right w:val="none" w:sz="0" w:space="0" w:color="auto"/>
      </w:divBdr>
    </w:div>
    <w:div w:id="1046176601">
      <w:bodyDiv w:val="1"/>
      <w:marLeft w:val="0"/>
      <w:marRight w:val="0"/>
      <w:marTop w:val="0"/>
      <w:marBottom w:val="0"/>
      <w:divBdr>
        <w:top w:val="none" w:sz="0" w:space="0" w:color="auto"/>
        <w:left w:val="none" w:sz="0" w:space="0" w:color="auto"/>
        <w:bottom w:val="none" w:sz="0" w:space="0" w:color="auto"/>
        <w:right w:val="none" w:sz="0" w:space="0" w:color="auto"/>
      </w:divBdr>
    </w:div>
    <w:div w:id="1077020694">
      <w:bodyDiv w:val="1"/>
      <w:marLeft w:val="0"/>
      <w:marRight w:val="0"/>
      <w:marTop w:val="0"/>
      <w:marBottom w:val="0"/>
      <w:divBdr>
        <w:top w:val="none" w:sz="0" w:space="0" w:color="auto"/>
        <w:left w:val="none" w:sz="0" w:space="0" w:color="auto"/>
        <w:bottom w:val="none" w:sz="0" w:space="0" w:color="auto"/>
        <w:right w:val="none" w:sz="0" w:space="0" w:color="auto"/>
      </w:divBdr>
    </w:div>
    <w:div w:id="1094782663">
      <w:bodyDiv w:val="1"/>
      <w:marLeft w:val="0"/>
      <w:marRight w:val="0"/>
      <w:marTop w:val="0"/>
      <w:marBottom w:val="0"/>
      <w:divBdr>
        <w:top w:val="none" w:sz="0" w:space="0" w:color="auto"/>
        <w:left w:val="none" w:sz="0" w:space="0" w:color="auto"/>
        <w:bottom w:val="none" w:sz="0" w:space="0" w:color="auto"/>
        <w:right w:val="none" w:sz="0" w:space="0" w:color="auto"/>
      </w:divBdr>
    </w:div>
    <w:div w:id="1185749121">
      <w:bodyDiv w:val="1"/>
      <w:marLeft w:val="0"/>
      <w:marRight w:val="0"/>
      <w:marTop w:val="0"/>
      <w:marBottom w:val="0"/>
      <w:divBdr>
        <w:top w:val="none" w:sz="0" w:space="0" w:color="auto"/>
        <w:left w:val="none" w:sz="0" w:space="0" w:color="auto"/>
        <w:bottom w:val="none" w:sz="0" w:space="0" w:color="auto"/>
        <w:right w:val="none" w:sz="0" w:space="0" w:color="auto"/>
      </w:divBdr>
    </w:div>
    <w:div w:id="1261909813">
      <w:bodyDiv w:val="1"/>
      <w:marLeft w:val="0"/>
      <w:marRight w:val="0"/>
      <w:marTop w:val="0"/>
      <w:marBottom w:val="0"/>
      <w:divBdr>
        <w:top w:val="none" w:sz="0" w:space="0" w:color="auto"/>
        <w:left w:val="none" w:sz="0" w:space="0" w:color="auto"/>
        <w:bottom w:val="none" w:sz="0" w:space="0" w:color="auto"/>
        <w:right w:val="none" w:sz="0" w:space="0" w:color="auto"/>
      </w:divBdr>
    </w:div>
    <w:div w:id="1409039026">
      <w:bodyDiv w:val="1"/>
      <w:marLeft w:val="0"/>
      <w:marRight w:val="0"/>
      <w:marTop w:val="0"/>
      <w:marBottom w:val="0"/>
      <w:divBdr>
        <w:top w:val="none" w:sz="0" w:space="0" w:color="auto"/>
        <w:left w:val="none" w:sz="0" w:space="0" w:color="auto"/>
        <w:bottom w:val="none" w:sz="0" w:space="0" w:color="auto"/>
        <w:right w:val="none" w:sz="0" w:space="0" w:color="auto"/>
      </w:divBdr>
    </w:div>
    <w:div w:id="1603996509">
      <w:bodyDiv w:val="1"/>
      <w:marLeft w:val="0"/>
      <w:marRight w:val="0"/>
      <w:marTop w:val="0"/>
      <w:marBottom w:val="0"/>
      <w:divBdr>
        <w:top w:val="none" w:sz="0" w:space="0" w:color="auto"/>
        <w:left w:val="none" w:sz="0" w:space="0" w:color="auto"/>
        <w:bottom w:val="none" w:sz="0" w:space="0" w:color="auto"/>
        <w:right w:val="none" w:sz="0" w:space="0" w:color="auto"/>
      </w:divBdr>
    </w:div>
    <w:div w:id="1867910651">
      <w:bodyDiv w:val="1"/>
      <w:marLeft w:val="0"/>
      <w:marRight w:val="0"/>
      <w:marTop w:val="0"/>
      <w:marBottom w:val="0"/>
      <w:divBdr>
        <w:top w:val="none" w:sz="0" w:space="0" w:color="auto"/>
        <w:left w:val="none" w:sz="0" w:space="0" w:color="auto"/>
        <w:bottom w:val="none" w:sz="0" w:space="0" w:color="auto"/>
        <w:right w:val="none" w:sz="0" w:space="0" w:color="auto"/>
      </w:divBdr>
    </w:div>
    <w:div w:id="1909919492">
      <w:bodyDiv w:val="1"/>
      <w:marLeft w:val="0"/>
      <w:marRight w:val="0"/>
      <w:marTop w:val="0"/>
      <w:marBottom w:val="0"/>
      <w:divBdr>
        <w:top w:val="none" w:sz="0" w:space="0" w:color="auto"/>
        <w:left w:val="none" w:sz="0" w:space="0" w:color="auto"/>
        <w:bottom w:val="none" w:sz="0" w:space="0" w:color="auto"/>
        <w:right w:val="none" w:sz="0" w:space="0" w:color="auto"/>
      </w:divBdr>
    </w:div>
    <w:div w:id="1969823264">
      <w:bodyDiv w:val="1"/>
      <w:marLeft w:val="0"/>
      <w:marRight w:val="0"/>
      <w:marTop w:val="0"/>
      <w:marBottom w:val="0"/>
      <w:divBdr>
        <w:top w:val="none" w:sz="0" w:space="0" w:color="auto"/>
        <w:left w:val="none" w:sz="0" w:space="0" w:color="auto"/>
        <w:bottom w:val="none" w:sz="0" w:space="0" w:color="auto"/>
        <w:right w:val="none" w:sz="0" w:space="0" w:color="auto"/>
      </w:divBdr>
    </w:div>
    <w:div w:id="2024429824">
      <w:bodyDiv w:val="1"/>
      <w:marLeft w:val="0"/>
      <w:marRight w:val="0"/>
      <w:marTop w:val="0"/>
      <w:marBottom w:val="0"/>
      <w:divBdr>
        <w:top w:val="none" w:sz="0" w:space="0" w:color="auto"/>
        <w:left w:val="none" w:sz="0" w:space="0" w:color="auto"/>
        <w:bottom w:val="none" w:sz="0" w:space="0" w:color="auto"/>
        <w:right w:val="none" w:sz="0" w:space="0" w:color="auto"/>
      </w:divBdr>
    </w:div>
    <w:div w:id="2043822248">
      <w:bodyDiv w:val="1"/>
      <w:marLeft w:val="0"/>
      <w:marRight w:val="0"/>
      <w:marTop w:val="0"/>
      <w:marBottom w:val="0"/>
      <w:divBdr>
        <w:top w:val="none" w:sz="0" w:space="0" w:color="auto"/>
        <w:left w:val="none" w:sz="0" w:space="0" w:color="auto"/>
        <w:bottom w:val="none" w:sz="0" w:space="0" w:color="auto"/>
        <w:right w:val="none" w:sz="0" w:space="0" w:color="auto"/>
      </w:divBdr>
    </w:div>
    <w:div w:id="212915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FC1407FE234871B7E8EF90CA9261AF"/>
        <w:category>
          <w:name w:val="General"/>
          <w:gallery w:val="placeholder"/>
        </w:category>
        <w:types>
          <w:type w:val="bbPlcHdr"/>
        </w:types>
        <w:behaviors>
          <w:behavior w:val="content"/>
        </w:behaviors>
        <w:guid w:val="{FC27D0A6-56D8-49EF-A0AF-BC1282543B84}"/>
      </w:docPartPr>
      <w:docPartBody>
        <w:p w:rsidR="00000000" w:rsidRDefault="00F25628" w:rsidP="00F25628">
          <w:pPr>
            <w:pStyle w:val="0EFC1407FE234871B7E8EF90CA9261AF"/>
          </w:pPr>
          <w:r w:rsidRPr="00B85842">
            <w:rPr>
              <w:rStyle w:val="Textodelmarcadordeposicin"/>
            </w:rPr>
            <w:t>[Título]</w:t>
          </w:r>
        </w:p>
      </w:docPartBody>
    </w:docPart>
    <w:docPart>
      <w:docPartPr>
        <w:name w:val="532EE2A50CB943CEA3224402C326D0F8"/>
        <w:category>
          <w:name w:val="General"/>
          <w:gallery w:val="placeholder"/>
        </w:category>
        <w:types>
          <w:type w:val="bbPlcHdr"/>
        </w:types>
        <w:behaviors>
          <w:behavior w:val="content"/>
        </w:behaviors>
        <w:guid w:val="{172273BC-F810-4FA2-8B37-281EF8D5B9DE}"/>
      </w:docPartPr>
      <w:docPartBody>
        <w:p w:rsidR="00000000" w:rsidRDefault="00F25628" w:rsidP="00F25628">
          <w:pPr>
            <w:pStyle w:val="532EE2A50CB943CEA3224402C326D0F8"/>
          </w:pPr>
          <w:r w:rsidRPr="00B85842">
            <w:rPr>
              <w:rStyle w:val="Textodelmarcadordeposicin"/>
            </w:rPr>
            <w:t>[Palabras clave]</w:t>
          </w:r>
        </w:p>
      </w:docPartBody>
    </w:docPart>
    <w:docPart>
      <w:docPartPr>
        <w:name w:val="CA013E9D76E64DA1898F25297A4CA6A8"/>
        <w:category>
          <w:name w:val="General"/>
          <w:gallery w:val="placeholder"/>
        </w:category>
        <w:types>
          <w:type w:val="bbPlcHdr"/>
        </w:types>
        <w:behaviors>
          <w:behavior w:val="content"/>
        </w:behaviors>
        <w:guid w:val="{1380E838-4FC2-498F-B2EF-2357131966FB}"/>
      </w:docPartPr>
      <w:docPartBody>
        <w:p w:rsidR="00000000" w:rsidRDefault="00F25628" w:rsidP="00F25628">
          <w:pPr>
            <w:pStyle w:val="CA013E9D76E64DA1898F25297A4CA6A8"/>
          </w:pPr>
          <w:r w:rsidRPr="00B85842">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iret One">
    <w:charset w:val="00"/>
    <w:family w:val="auto"/>
    <w:pitch w:val="variable"/>
    <w:sig w:usb0="A000022F" w:usb1="5000004A" w:usb2="00000000" w:usb3="00000000" w:csb0="00000097" w:csb1="00000000"/>
  </w:font>
  <w:font w:name="Playfair Display SemiBold">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28"/>
    <w:rsid w:val="004E2C43"/>
    <w:rsid w:val="00F256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628"/>
    <w:rPr>
      <w:rFonts w:cs="Times New Roman"/>
      <w:sz w:val="3276"/>
      <w:szCs w:val="3276"/>
    </w:rPr>
  </w:style>
  <w:style w:type="character" w:default="1" w:styleId="Fuentedeprrafopredeter">
    <w:name w:val="Default Paragraph Font"/>
    <w:uiPriority w:val="1"/>
    <w:semiHidden/>
    <w:unhideWhenUsed/>
    <w:rsid w:val="00F2562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25628"/>
    <w:rPr>
      <w:color w:val="808080"/>
    </w:rPr>
  </w:style>
  <w:style w:type="paragraph" w:customStyle="1" w:styleId="839523506EA04C00A84B4602ADAEB3B9">
    <w:name w:val="839523506EA04C00A84B4602ADAEB3B9"/>
    <w:rsid w:val="00F25628"/>
  </w:style>
  <w:style w:type="paragraph" w:customStyle="1" w:styleId="E63AC34CD3BC49A7A4F1969FEA2B2A5C">
    <w:name w:val="E63AC34CD3BC49A7A4F1969FEA2B2A5C"/>
    <w:rsid w:val="00F25628"/>
  </w:style>
  <w:style w:type="paragraph" w:customStyle="1" w:styleId="B1930F7CC0E446369DB2E288A39AD0FB">
    <w:name w:val="B1930F7CC0E446369DB2E288A39AD0FB"/>
    <w:rsid w:val="00F25628"/>
  </w:style>
  <w:style w:type="paragraph" w:customStyle="1" w:styleId="8D57C3E5F9DD46CE89B656F46E15389E">
    <w:name w:val="8D57C3E5F9DD46CE89B656F46E15389E"/>
    <w:rsid w:val="00F25628"/>
  </w:style>
  <w:style w:type="paragraph" w:customStyle="1" w:styleId="C477713CF23A4056A5A2DE5DB2F360B2">
    <w:name w:val="C477713CF23A4056A5A2DE5DB2F360B2"/>
    <w:rsid w:val="00F25628"/>
  </w:style>
  <w:style w:type="paragraph" w:customStyle="1" w:styleId="1A8B871828944ABE883E617069598164">
    <w:name w:val="1A8B871828944ABE883E617069598164"/>
    <w:rsid w:val="00F25628"/>
  </w:style>
  <w:style w:type="paragraph" w:customStyle="1" w:styleId="0EFC1407FE234871B7E8EF90CA9261AF">
    <w:name w:val="0EFC1407FE234871B7E8EF90CA9261AF"/>
    <w:rsid w:val="00F25628"/>
  </w:style>
  <w:style w:type="paragraph" w:customStyle="1" w:styleId="532EE2A50CB943CEA3224402C326D0F8">
    <w:name w:val="532EE2A50CB943CEA3224402C326D0F8"/>
    <w:rsid w:val="00F25628"/>
  </w:style>
  <w:style w:type="paragraph" w:customStyle="1" w:styleId="CA013E9D76E64DA1898F25297A4CA6A8">
    <w:name w:val="CA013E9D76E64DA1898F25297A4CA6A8"/>
    <w:rsid w:val="00F256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57240-FC95-4FE2-8EA3-2D505E17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2199</Words>
  <Characters>12095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Presupuesto</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Presupuesto</dc:title>
  <dc:subject/>
  <dc:creator>Valeria Del Savio</dc:creator>
  <cp:keywords>Juan Pérez</cp:keywords>
  <dc:description/>
  <cp:lastModifiedBy>Valeria Del Savio</cp:lastModifiedBy>
  <cp:revision>5</cp:revision>
  <cp:lastPrinted>2021-12-30T02:33:00Z</cp:lastPrinted>
  <dcterms:created xsi:type="dcterms:W3CDTF">2021-12-30T02:28:00Z</dcterms:created>
  <dcterms:modified xsi:type="dcterms:W3CDTF">2021-12-30T02:34:00Z</dcterms:modified>
</cp:coreProperties>
</file>