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61F8" w14:textId="6F9EDF65" w:rsidR="00F01750" w:rsidRPr="00961F2A" w:rsidRDefault="0092272B" w:rsidP="00781C42">
      <w:pPr>
        <w:spacing w:line="240" w:lineRule="auto"/>
        <w:jc w:val="center"/>
        <w:rPr>
          <w:rFonts w:cs="Times New Roman"/>
          <w:sz w:val="28"/>
          <w:szCs w:val="28"/>
          <w:lang w:val="en"/>
        </w:rPr>
      </w:pPr>
      <w:r w:rsidRPr="00961F2A">
        <w:rPr>
          <w:rFonts w:cs="Times New Roman"/>
          <w:sz w:val="28"/>
          <w:szCs w:val="28"/>
          <w:lang w:val="en"/>
        </w:rPr>
        <w:t>Assignment 2</w:t>
      </w:r>
    </w:p>
    <w:p w14:paraId="16351FE4" w14:textId="77777777" w:rsidR="00F01750" w:rsidRPr="00961F2A" w:rsidRDefault="00F01750" w:rsidP="00781C42">
      <w:pPr>
        <w:spacing w:line="240" w:lineRule="auto"/>
        <w:jc w:val="center"/>
        <w:rPr>
          <w:rFonts w:cs="Times New Roman"/>
          <w:b/>
          <w:sz w:val="28"/>
          <w:szCs w:val="28"/>
          <w:lang w:val="en"/>
        </w:rPr>
      </w:pPr>
      <w:r w:rsidRPr="00961F2A">
        <w:rPr>
          <w:rFonts w:cs="Times New Roman"/>
          <w:b/>
          <w:noProof/>
          <w:sz w:val="28"/>
          <w:szCs w:val="28"/>
          <w:lang w:val="en-US"/>
        </w:rPr>
        <w:drawing>
          <wp:inline distT="0" distB="0" distL="0" distR="0" wp14:anchorId="3B6EADFB" wp14:editId="20153AAC">
            <wp:extent cx="3246120" cy="3246120"/>
            <wp:effectExtent l="0" t="0" r="0" b="0"/>
            <wp:docPr id="74234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6120" cy="3246120"/>
                    </a:xfrm>
                    <a:prstGeom prst="rect">
                      <a:avLst/>
                    </a:prstGeom>
                    <a:noFill/>
                    <a:ln>
                      <a:noFill/>
                    </a:ln>
                  </pic:spPr>
                </pic:pic>
              </a:graphicData>
            </a:graphic>
          </wp:inline>
        </w:drawing>
      </w:r>
    </w:p>
    <w:p w14:paraId="0F153B88" w14:textId="77777777" w:rsidR="00F01750" w:rsidRPr="00961F2A" w:rsidRDefault="00F01750" w:rsidP="00781C42">
      <w:pPr>
        <w:spacing w:line="240" w:lineRule="auto"/>
        <w:rPr>
          <w:rFonts w:cs="Times New Roman"/>
          <w:b/>
          <w:sz w:val="28"/>
          <w:szCs w:val="28"/>
          <w:lang w:val="en"/>
        </w:rPr>
      </w:pPr>
      <w:r w:rsidRPr="00961F2A">
        <w:rPr>
          <w:rFonts w:cs="Times New Roman"/>
          <w:b/>
          <w:sz w:val="28"/>
          <w:szCs w:val="28"/>
          <w:lang w:val="en"/>
        </w:rPr>
        <w:t xml:space="preserve"> </w:t>
      </w:r>
    </w:p>
    <w:p w14:paraId="3C9991BF" w14:textId="77777777" w:rsidR="00F01750" w:rsidRPr="00961F2A" w:rsidRDefault="00F01750" w:rsidP="00781C42">
      <w:pPr>
        <w:spacing w:line="240" w:lineRule="auto"/>
        <w:jc w:val="center"/>
        <w:rPr>
          <w:rFonts w:cs="Times New Roman"/>
          <w:b/>
          <w:sz w:val="28"/>
          <w:szCs w:val="28"/>
          <w:lang w:val="en"/>
        </w:rPr>
      </w:pPr>
    </w:p>
    <w:p w14:paraId="6A790ED9" w14:textId="77777777" w:rsidR="00F01750" w:rsidRPr="00961F2A" w:rsidRDefault="00F01750" w:rsidP="00781C42">
      <w:pPr>
        <w:spacing w:line="240" w:lineRule="auto"/>
        <w:jc w:val="center"/>
        <w:rPr>
          <w:rFonts w:cs="Times New Roman"/>
          <w:b/>
          <w:sz w:val="28"/>
          <w:szCs w:val="28"/>
          <w:lang w:val="en"/>
        </w:rPr>
      </w:pPr>
    </w:p>
    <w:p w14:paraId="413B7918" w14:textId="036E2D5C" w:rsidR="00F01750" w:rsidRPr="00961F2A" w:rsidRDefault="00F01750" w:rsidP="00781C42">
      <w:pPr>
        <w:spacing w:line="240" w:lineRule="auto"/>
        <w:jc w:val="center"/>
        <w:rPr>
          <w:rFonts w:cs="Times New Roman"/>
          <w:b/>
          <w:sz w:val="28"/>
          <w:szCs w:val="28"/>
          <w:lang w:val="en"/>
        </w:rPr>
      </w:pPr>
      <w:r w:rsidRPr="00961F2A">
        <w:rPr>
          <w:rFonts w:cs="Times New Roman"/>
          <w:b/>
          <w:sz w:val="28"/>
          <w:szCs w:val="28"/>
          <w:lang w:val="en"/>
        </w:rPr>
        <w:t xml:space="preserve">Course Instructor: Dr. </w:t>
      </w:r>
      <w:r w:rsidR="0092272B" w:rsidRPr="00961F2A">
        <w:rPr>
          <w:rFonts w:cs="Times New Roman"/>
          <w:b/>
          <w:sz w:val="28"/>
          <w:szCs w:val="28"/>
          <w:lang w:val="en"/>
        </w:rPr>
        <w:t>Atif Mughees</w:t>
      </w:r>
    </w:p>
    <w:p w14:paraId="21A15487" w14:textId="77777777" w:rsidR="00F01750" w:rsidRPr="00961F2A" w:rsidRDefault="00F01750" w:rsidP="00781C42">
      <w:pPr>
        <w:spacing w:line="240" w:lineRule="auto"/>
        <w:jc w:val="center"/>
        <w:rPr>
          <w:rFonts w:cs="Times New Roman"/>
          <w:b/>
          <w:sz w:val="28"/>
          <w:szCs w:val="28"/>
          <w:lang w:val="en"/>
        </w:rPr>
      </w:pPr>
      <w:r w:rsidRPr="00961F2A">
        <w:rPr>
          <w:rFonts w:cs="Times New Roman"/>
          <w:b/>
          <w:sz w:val="28"/>
          <w:szCs w:val="28"/>
          <w:lang w:val="en"/>
        </w:rPr>
        <w:t>Section: MS DS A</w:t>
      </w:r>
    </w:p>
    <w:p w14:paraId="45348B78" w14:textId="77777777" w:rsidR="00F01750" w:rsidRPr="00961F2A" w:rsidRDefault="00F01750" w:rsidP="00781C42">
      <w:pPr>
        <w:spacing w:line="240" w:lineRule="auto"/>
        <w:rPr>
          <w:rFonts w:cs="Times New Roman"/>
          <w:b/>
          <w:sz w:val="28"/>
          <w:szCs w:val="28"/>
          <w:lang w:val="en"/>
        </w:rPr>
      </w:pPr>
    </w:p>
    <w:p w14:paraId="7F01BDF0" w14:textId="77777777" w:rsidR="0092272B" w:rsidRPr="00961F2A" w:rsidRDefault="0092272B" w:rsidP="00781C42">
      <w:pPr>
        <w:spacing w:line="240" w:lineRule="auto"/>
        <w:rPr>
          <w:rFonts w:cs="Times New Roman"/>
          <w:b/>
          <w:sz w:val="28"/>
          <w:szCs w:val="28"/>
          <w:lang w:val="en"/>
        </w:rPr>
      </w:pPr>
    </w:p>
    <w:p w14:paraId="4336DC5B" w14:textId="77777777" w:rsidR="0092272B" w:rsidRPr="00961F2A" w:rsidRDefault="0092272B" w:rsidP="00781C42">
      <w:pPr>
        <w:spacing w:line="240" w:lineRule="auto"/>
        <w:rPr>
          <w:rFonts w:cs="Times New Roman"/>
          <w:b/>
          <w:sz w:val="28"/>
          <w:szCs w:val="28"/>
          <w:lang w:val="en"/>
        </w:rPr>
      </w:pPr>
    </w:p>
    <w:p w14:paraId="4C33C283" w14:textId="77777777" w:rsidR="0092272B" w:rsidRPr="00961F2A" w:rsidRDefault="0092272B" w:rsidP="00781C42">
      <w:pPr>
        <w:spacing w:line="240" w:lineRule="auto"/>
        <w:rPr>
          <w:rFonts w:cs="Times New Roman"/>
          <w:b/>
          <w:sz w:val="28"/>
          <w:szCs w:val="28"/>
          <w:lang w:val="en"/>
        </w:rPr>
      </w:pPr>
    </w:p>
    <w:p w14:paraId="0ED0283E" w14:textId="77777777" w:rsidR="0092272B" w:rsidRPr="00961F2A" w:rsidRDefault="0092272B" w:rsidP="00781C42">
      <w:pPr>
        <w:spacing w:line="240" w:lineRule="auto"/>
        <w:rPr>
          <w:rFonts w:cs="Times New Roman"/>
          <w:b/>
          <w:sz w:val="28"/>
          <w:szCs w:val="28"/>
          <w:lang w:val="en"/>
        </w:rPr>
      </w:pPr>
    </w:p>
    <w:p w14:paraId="5E30EE99" w14:textId="77777777" w:rsidR="0092272B" w:rsidRPr="00961F2A" w:rsidRDefault="0092272B" w:rsidP="00781C42">
      <w:pPr>
        <w:spacing w:line="240" w:lineRule="auto"/>
        <w:rPr>
          <w:rFonts w:cs="Times New Roman"/>
          <w:b/>
          <w:sz w:val="28"/>
          <w:szCs w:val="28"/>
          <w:lang w:val="en"/>
        </w:rPr>
      </w:pPr>
    </w:p>
    <w:p w14:paraId="0BD75EED" w14:textId="77777777" w:rsidR="00F01750" w:rsidRPr="00961F2A" w:rsidRDefault="00F01750" w:rsidP="00781C42">
      <w:pPr>
        <w:spacing w:line="240" w:lineRule="auto"/>
        <w:jc w:val="center"/>
        <w:rPr>
          <w:rFonts w:cs="Times New Roman"/>
          <w:b/>
          <w:sz w:val="28"/>
          <w:szCs w:val="28"/>
          <w:lang w:val="en"/>
        </w:rPr>
      </w:pPr>
      <w:r w:rsidRPr="00961F2A">
        <w:rPr>
          <w:rFonts w:cs="Times New Roman"/>
          <w:b/>
          <w:sz w:val="28"/>
          <w:szCs w:val="28"/>
          <w:lang w:val="en"/>
        </w:rPr>
        <w:t>__________________________________________________________</w:t>
      </w:r>
    </w:p>
    <w:p w14:paraId="606165E4" w14:textId="77777777" w:rsidR="00F01750" w:rsidRPr="00961F2A" w:rsidRDefault="00F01750" w:rsidP="00781C42">
      <w:pPr>
        <w:spacing w:line="240" w:lineRule="auto"/>
        <w:jc w:val="center"/>
        <w:rPr>
          <w:rFonts w:cs="Times New Roman"/>
          <w:b/>
          <w:sz w:val="28"/>
          <w:szCs w:val="28"/>
          <w:lang w:val="en"/>
        </w:rPr>
      </w:pPr>
      <w:r w:rsidRPr="00961F2A">
        <w:rPr>
          <w:rFonts w:cs="Times New Roman"/>
          <w:b/>
          <w:sz w:val="28"/>
          <w:szCs w:val="28"/>
          <w:lang w:val="en"/>
        </w:rPr>
        <w:t>Submitted By:</w:t>
      </w:r>
    </w:p>
    <w:p w14:paraId="138EB3B9" w14:textId="77777777" w:rsidR="00F01750" w:rsidRDefault="00F01750" w:rsidP="00781C42">
      <w:pPr>
        <w:spacing w:line="240" w:lineRule="auto"/>
        <w:jc w:val="center"/>
        <w:rPr>
          <w:rFonts w:cs="Times New Roman"/>
          <w:b/>
          <w:sz w:val="28"/>
          <w:szCs w:val="28"/>
          <w:lang w:val="en"/>
        </w:rPr>
      </w:pPr>
      <w:r w:rsidRPr="00961F2A">
        <w:rPr>
          <w:rFonts w:cs="Times New Roman"/>
          <w:b/>
          <w:sz w:val="28"/>
          <w:szCs w:val="28"/>
          <w:lang w:val="en"/>
        </w:rPr>
        <w:t xml:space="preserve">Valeena Afzal </w:t>
      </w:r>
      <w:r w:rsidRPr="00961F2A">
        <w:rPr>
          <w:rFonts w:cs="Times New Roman"/>
          <w:b/>
          <w:sz w:val="28"/>
          <w:szCs w:val="28"/>
          <w:lang w:val="en"/>
        </w:rPr>
        <w:br/>
        <w:t>25I-8023</w:t>
      </w:r>
    </w:p>
    <w:p w14:paraId="163B846D" w14:textId="77777777" w:rsidR="001063D4" w:rsidRPr="00961F2A" w:rsidRDefault="001063D4" w:rsidP="00781C42">
      <w:pPr>
        <w:spacing w:line="240" w:lineRule="auto"/>
        <w:jc w:val="center"/>
        <w:rPr>
          <w:rFonts w:cs="Times New Roman"/>
          <w:b/>
          <w:sz w:val="28"/>
          <w:szCs w:val="28"/>
          <w:lang w:val="en"/>
        </w:rPr>
      </w:pPr>
    </w:p>
    <w:sdt>
      <w:sdtPr>
        <w:rPr>
          <w:rFonts w:asciiTheme="minorHAnsi" w:hAnsiTheme="minorHAnsi"/>
        </w:rPr>
        <w:id w:val="1796561436"/>
        <w:docPartObj>
          <w:docPartGallery w:val="Table of Contents"/>
          <w:docPartUnique/>
        </w:docPartObj>
      </w:sdtPr>
      <w:sdtEndPr>
        <w:rPr>
          <w:rFonts w:eastAsiaTheme="minorHAnsi" w:cstheme="minorBidi"/>
          <w:b/>
          <w:bCs/>
          <w:noProof/>
          <w:color w:val="auto"/>
          <w:kern w:val="2"/>
          <w:sz w:val="24"/>
          <w:szCs w:val="24"/>
          <w:lang w:val="en-PK"/>
          <w14:ligatures w14:val="standardContextual"/>
        </w:rPr>
      </w:sdtEndPr>
      <w:sdtContent>
        <w:p w14:paraId="47A5084C" w14:textId="7D9A5F6A" w:rsidR="0092272B" w:rsidRPr="00961F2A" w:rsidRDefault="0092272B" w:rsidP="00781C42">
          <w:pPr>
            <w:pStyle w:val="TOCHeading"/>
            <w:spacing w:line="240" w:lineRule="auto"/>
            <w:rPr>
              <w:rFonts w:asciiTheme="minorHAnsi" w:hAnsiTheme="minorHAnsi"/>
            </w:rPr>
          </w:pPr>
          <w:r w:rsidRPr="00961F2A">
            <w:rPr>
              <w:rFonts w:asciiTheme="minorHAnsi" w:hAnsiTheme="minorHAnsi"/>
            </w:rPr>
            <w:t>Table of Contents</w:t>
          </w:r>
        </w:p>
        <w:p w14:paraId="2CE60FCF" w14:textId="02F7A43A" w:rsidR="00641F0B" w:rsidRDefault="0092272B" w:rsidP="00781C42">
          <w:pPr>
            <w:pStyle w:val="TOC1"/>
            <w:tabs>
              <w:tab w:val="right" w:leader="dot" w:pos="9016"/>
            </w:tabs>
            <w:spacing w:line="240" w:lineRule="auto"/>
            <w:rPr>
              <w:rFonts w:eastAsiaTheme="minorEastAsia"/>
              <w:noProof/>
              <w:lang w:val="en-PK" w:eastAsia="en-PK"/>
            </w:rPr>
          </w:pPr>
          <w:r w:rsidRPr="00961F2A">
            <w:fldChar w:fldCharType="begin"/>
          </w:r>
          <w:r w:rsidRPr="00961F2A">
            <w:instrText xml:space="preserve"> TOC \o "1-3" \h \z \u </w:instrText>
          </w:r>
          <w:r w:rsidRPr="00961F2A">
            <w:fldChar w:fldCharType="separate"/>
          </w:r>
          <w:hyperlink w:anchor="_Toc225155653" w:history="1">
            <w:r w:rsidR="00641F0B" w:rsidRPr="007D0592">
              <w:rPr>
                <w:rStyle w:val="Hyperlink"/>
                <w:noProof/>
              </w:rPr>
              <w:t>Part 0 - Dataset Overview</w:t>
            </w:r>
            <w:r w:rsidR="00641F0B">
              <w:rPr>
                <w:noProof/>
                <w:webHidden/>
              </w:rPr>
              <w:tab/>
            </w:r>
            <w:r w:rsidR="00641F0B">
              <w:rPr>
                <w:noProof/>
                <w:webHidden/>
              </w:rPr>
              <w:fldChar w:fldCharType="begin"/>
            </w:r>
            <w:r w:rsidR="00641F0B">
              <w:rPr>
                <w:noProof/>
                <w:webHidden/>
              </w:rPr>
              <w:instrText xml:space="preserve"> PAGEREF _Toc225155653 \h </w:instrText>
            </w:r>
            <w:r w:rsidR="00641F0B">
              <w:rPr>
                <w:noProof/>
                <w:webHidden/>
              </w:rPr>
            </w:r>
            <w:r w:rsidR="00641F0B">
              <w:rPr>
                <w:noProof/>
                <w:webHidden/>
              </w:rPr>
              <w:fldChar w:fldCharType="separate"/>
            </w:r>
            <w:r w:rsidR="001063D4">
              <w:rPr>
                <w:noProof/>
                <w:webHidden/>
              </w:rPr>
              <w:t>3</w:t>
            </w:r>
            <w:r w:rsidR="00641F0B">
              <w:rPr>
                <w:noProof/>
                <w:webHidden/>
              </w:rPr>
              <w:fldChar w:fldCharType="end"/>
            </w:r>
          </w:hyperlink>
        </w:p>
        <w:p w14:paraId="10F93CFD" w14:textId="217EF71C" w:rsidR="00641F0B" w:rsidRDefault="00641F0B" w:rsidP="00781C42">
          <w:pPr>
            <w:pStyle w:val="TOC1"/>
            <w:tabs>
              <w:tab w:val="right" w:leader="dot" w:pos="9016"/>
            </w:tabs>
            <w:spacing w:line="240" w:lineRule="auto"/>
            <w:rPr>
              <w:rFonts w:eastAsiaTheme="minorEastAsia"/>
              <w:noProof/>
              <w:lang w:val="en-PK" w:eastAsia="en-PK"/>
            </w:rPr>
          </w:pPr>
          <w:hyperlink w:anchor="_Toc225155654" w:history="1">
            <w:r w:rsidRPr="007D0592">
              <w:rPr>
                <w:rStyle w:val="Hyperlink"/>
                <w:noProof/>
              </w:rPr>
              <w:t>Part 1 - Projection Challenge</w:t>
            </w:r>
            <w:r>
              <w:rPr>
                <w:noProof/>
                <w:webHidden/>
              </w:rPr>
              <w:tab/>
            </w:r>
            <w:r>
              <w:rPr>
                <w:noProof/>
                <w:webHidden/>
              </w:rPr>
              <w:fldChar w:fldCharType="begin"/>
            </w:r>
            <w:r>
              <w:rPr>
                <w:noProof/>
                <w:webHidden/>
              </w:rPr>
              <w:instrText xml:space="preserve"> PAGEREF _Toc225155654 \h </w:instrText>
            </w:r>
            <w:r>
              <w:rPr>
                <w:noProof/>
                <w:webHidden/>
              </w:rPr>
            </w:r>
            <w:r>
              <w:rPr>
                <w:noProof/>
                <w:webHidden/>
              </w:rPr>
              <w:fldChar w:fldCharType="separate"/>
            </w:r>
            <w:r w:rsidR="001063D4">
              <w:rPr>
                <w:noProof/>
                <w:webHidden/>
              </w:rPr>
              <w:t>3</w:t>
            </w:r>
            <w:r>
              <w:rPr>
                <w:noProof/>
                <w:webHidden/>
              </w:rPr>
              <w:fldChar w:fldCharType="end"/>
            </w:r>
          </w:hyperlink>
        </w:p>
        <w:p w14:paraId="44A55FA5" w14:textId="45D8C063" w:rsidR="00641F0B" w:rsidRDefault="00641F0B" w:rsidP="00781C42">
          <w:pPr>
            <w:pStyle w:val="TOC2"/>
            <w:tabs>
              <w:tab w:val="right" w:leader="dot" w:pos="9016"/>
            </w:tabs>
            <w:spacing w:line="240" w:lineRule="auto"/>
            <w:rPr>
              <w:rFonts w:eastAsiaTheme="minorEastAsia"/>
              <w:noProof/>
              <w:lang w:val="en-PK" w:eastAsia="en-PK"/>
            </w:rPr>
          </w:pPr>
          <w:hyperlink w:anchor="_Toc225155655" w:history="1">
            <w:r w:rsidRPr="007D0592">
              <w:rPr>
                <w:rStyle w:val="Hyperlink"/>
                <w:noProof/>
              </w:rPr>
              <w:t>Mercator Projection</w:t>
            </w:r>
            <w:r>
              <w:rPr>
                <w:noProof/>
                <w:webHidden/>
              </w:rPr>
              <w:tab/>
            </w:r>
            <w:r>
              <w:rPr>
                <w:noProof/>
                <w:webHidden/>
              </w:rPr>
              <w:fldChar w:fldCharType="begin"/>
            </w:r>
            <w:r>
              <w:rPr>
                <w:noProof/>
                <w:webHidden/>
              </w:rPr>
              <w:instrText xml:space="preserve"> PAGEREF _Toc225155655 \h </w:instrText>
            </w:r>
            <w:r>
              <w:rPr>
                <w:noProof/>
                <w:webHidden/>
              </w:rPr>
            </w:r>
            <w:r>
              <w:rPr>
                <w:noProof/>
                <w:webHidden/>
              </w:rPr>
              <w:fldChar w:fldCharType="separate"/>
            </w:r>
            <w:r w:rsidR="001063D4">
              <w:rPr>
                <w:noProof/>
                <w:webHidden/>
              </w:rPr>
              <w:t>3</w:t>
            </w:r>
            <w:r>
              <w:rPr>
                <w:noProof/>
                <w:webHidden/>
              </w:rPr>
              <w:fldChar w:fldCharType="end"/>
            </w:r>
          </w:hyperlink>
        </w:p>
        <w:p w14:paraId="17531D74" w14:textId="2F50AA6B" w:rsidR="00641F0B" w:rsidRDefault="00641F0B" w:rsidP="00781C42">
          <w:pPr>
            <w:pStyle w:val="TOC2"/>
            <w:tabs>
              <w:tab w:val="right" w:leader="dot" w:pos="9016"/>
            </w:tabs>
            <w:spacing w:line="240" w:lineRule="auto"/>
            <w:rPr>
              <w:rFonts w:eastAsiaTheme="minorEastAsia"/>
              <w:noProof/>
              <w:lang w:val="en-PK" w:eastAsia="en-PK"/>
            </w:rPr>
          </w:pPr>
          <w:hyperlink w:anchor="_Toc225155656" w:history="1">
            <w:r w:rsidRPr="007D0592">
              <w:rPr>
                <w:rStyle w:val="Hyperlink"/>
                <w:noProof/>
              </w:rPr>
              <w:t>Equirectangular Projection</w:t>
            </w:r>
            <w:r>
              <w:rPr>
                <w:noProof/>
                <w:webHidden/>
              </w:rPr>
              <w:tab/>
            </w:r>
            <w:r>
              <w:rPr>
                <w:noProof/>
                <w:webHidden/>
              </w:rPr>
              <w:fldChar w:fldCharType="begin"/>
            </w:r>
            <w:r>
              <w:rPr>
                <w:noProof/>
                <w:webHidden/>
              </w:rPr>
              <w:instrText xml:space="preserve"> PAGEREF _Toc225155656 \h </w:instrText>
            </w:r>
            <w:r>
              <w:rPr>
                <w:noProof/>
                <w:webHidden/>
              </w:rPr>
            </w:r>
            <w:r>
              <w:rPr>
                <w:noProof/>
                <w:webHidden/>
              </w:rPr>
              <w:fldChar w:fldCharType="separate"/>
            </w:r>
            <w:r w:rsidR="001063D4">
              <w:rPr>
                <w:noProof/>
                <w:webHidden/>
              </w:rPr>
              <w:t>6</w:t>
            </w:r>
            <w:r>
              <w:rPr>
                <w:noProof/>
                <w:webHidden/>
              </w:rPr>
              <w:fldChar w:fldCharType="end"/>
            </w:r>
          </w:hyperlink>
        </w:p>
        <w:p w14:paraId="6A9D9CD1" w14:textId="48E421F6" w:rsidR="00641F0B" w:rsidRDefault="00641F0B" w:rsidP="00781C42">
          <w:pPr>
            <w:pStyle w:val="TOC2"/>
            <w:tabs>
              <w:tab w:val="right" w:leader="dot" w:pos="9016"/>
            </w:tabs>
            <w:spacing w:line="240" w:lineRule="auto"/>
            <w:rPr>
              <w:rFonts w:eastAsiaTheme="minorEastAsia"/>
              <w:noProof/>
              <w:lang w:val="en-PK" w:eastAsia="en-PK"/>
            </w:rPr>
          </w:pPr>
          <w:hyperlink w:anchor="_Toc225155657" w:history="1">
            <w:r w:rsidRPr="007D0592">
              <w:rPr>
                <w:rStyle w:val="Hyperlink"/>
                <w:noProof/>
                <w:lang w:val="en-PK"/>
              </w:rPr>
              <w:t>Robinson Projection</w:t>
            </w:r>
            <w:r>
              <w:rPr>
                <w:noProof/>
                <w:webHidden/>
              </w:rPr>
              <w:tab/>
            </w:r>
            <w:r>
              <w:rPr>
                <w:noProof/>
                <w:webHidden/>
              </w:rPr>
              <w:fldChar w:fldCharType="begin"/>
            </w:r>
            <w:r>
              <w:rPr>
                <w:noProof/>
                <w:webHidden/>
              </w:rPr>
              <w:instrText xml:space="preserve"> PAGEREF _Toc225155657 \h </w:instrText>
            </w:r>
            <w:r>
              <w:rPr>
                <w:noProof/>
                <w:webHidden/>
              </w:rPr>
            </w:r>
            <w:r>
              <w:rPr>
                <w:noProof/>
                <w:webHidden/>
              </w:rPr>
              <w:fldChar w:fldCharType="separate"/>
            </w:r>
            <w:r w:rsidR="001063D4">
              <w:rPr>
                <w:noProof/>
                <w:webHidden/>
              </w:rPr>
              <w:t>7</w:t>
            </w:r>
            <w:r>
              <w:rPr>
                <w:noProof/>
                <w:webHidden/>
              </w:rPr>
              <w:fldChar w:fldCharType="end"/>
            </w:r>
          </w:hyperlink>
        </w:p>
        <w:p w14:paraId="3B95E82D" w14:textId="22C67291" w:rsidR="00641F0B" w:rsidRDefault="00641F0B" w:rsidP="00781C42">
          <w:pPr>
            <w:pStyle w:val="TOC2"/>
            <w:tabs>
              <w:tab w:val="right" w:leader="dot" w:pos="9016"/>
            </w:tabs>
            <w:spacing w:line="240" w:lineRule="auto"/>
            <w:rPr>
              <w:rFonts w:eastAsiaTheme="minorEastAsia"/>
              <w:noProof/>
              <w:lang w:val="en-PK" w:eastAsia="en-PK"/>
            </w:rPr>
          </w:pPr>
          <w:hyperlink w:anchor="_Toc225155658" w:history="1">
            <w:r w:rsidRPr="007D0592">
              <w:rPr>
                <w:rStyle w:val="Hyperlink"/>
                <w:noProof/>
                <w:lang w:val="en-PK"/>
              </w:rPr>
              <w:t>Albers Equal-Area Projection</w:t>
            </w:r>
            <w:r>
              <w:rPr>
                <w:noProof/>
                <w:webHidden/>
              </w:rPr>
              <w:tab/>
            </w:r>
            <w:r>
              <w:rPr>
                <w:noProof/>
                <w:webHidden/>
              </w:rPr>
              <w:fldChar w:fldCharType="begin"/>
            </w:r>
            <w:r>
              <w:rPr>
                <w:noProof/>
                <w:webHidden/>
              </w:rPr>
              <w:instrText xml:space="preserve"> PAGEREF _Toc225155658 \h </w:instrText>
            </w:r>
            <w:r>
              <w:rPr>
                <w:noProof/>
                <w:webHidden/>
              </w:rPr>
            </w:r>
            <w:r>
              <w:rPr>
                <w:noProof/>
                <w:webHidden/>
              </w:rPr>
              <w:fldChar w:fldCharType="separate"/>
            </w:r>
            <w:r w:rsidR="001063D4">
              <w:rPr>
                <w:noProof/>
                <w:webHidden/>
              </w:rPr>
              <w:t>9</w:t>
            </w:r>
            <w:r>
              <w:rPr>
                <w:noProof/>
                <w:webHidden/>
              </w:rPr>
              <w:fldChar w:fldCharType="end"/>
            </w:r>
          </w:hyperlink>
        </w:p>
        <w:p w14:paraId="00F8CF8F" w14:textId="74A7F662" w:rsidR="00641F0B" w:rsidRDefault="00641F0B" w:rsidP="00781C42">
          <w:pPr>
            <w:pStyle w:val="TOC2"/>
            <w:tabs>
              <w:tab w:val="right" w:leader="dot" w:pos="9016"/>
            </w:tabs>
            <w:spacing w:line="240" w:lineRule="auto"/>
            <w:rPr>
              <w:rFonts w:eastAsiaTheme="minorEastAsia"/>
              <w:noProof/>
              <w:lang w:val="en-PK" w:eastAsia="en-PK"/>
            </w:rPr>
          </w:pPr>
          <w:hyperlink w:anchor="_Toc225155659" w:history="1">
            <w:r w:rsidRPr="007D0592">
              <w:rPr>
                <w:rStyle w:val="Hyperlink"/>
                <w:noProof/>
                <w:lang w:val="en-PK"/>
              </w:rPr>
              <w:t>Comparison Table</w:t>
            </w:r>
            <w:r>
              <w:rPr>
                <w:noProof/>
                <w:webHidden/>
              </w:rPr>
              <w:tab/>
            </w:r>
            <w:r>
              <w:rPr>
                <w:noProof/>
                <w:webHidden/>
              </w:rPr>
              <w:fldChar w:fldCharType="begin"/>
            </w:r>
            <w:r>
              <w:rPr>
                <w:noProof/>
                <w:webHidden/>
              </w:rPr>
              <w:instrText xml:space="preserve"> PAGEREF _Toc225155659 \h </w:instrText>
            </w:r>
            <w:r>
              <w:rPr>
                <w:noProof/>
                <w:webHidden/>
              </w:rPr>
            </w:r>
            <w:r>
              <w:rPr>
                <w:noProof/>
                <w:webHidden/>
              </w:rPr>
              <w:fldChar w:fldCharType="separate"/>
            </w:r>
            <w:r w:rsidR="001063D4">
              <w:rPr>
                <w:noProof/>
                <w:webHidden/>
              </w:rPr>
              <w:t>11</w:t>
            </w:r>
            <w:r>
              <w:rPr>
                <w:noProof/>
                <w:webHidden/>
              </w:rPr>
              <w:fldChar w:fldCharType="end"/>
            </w:r>
          </w:hyperlink>
        </w:p>
        <w:p w14:paraId="643F3FD1" w14:textId="32173091" w:rsidR="00641F0B" w:rsidRDefault="00641F0B" w:rsidP="00781C42">
          <w:pPr>
            <w:pStyle w:val="TOC2"/>
            <w:tabs>
              <w:tab w:val="right" w:leader="dot" w:pos="9016"/>
            </w:tabs>
            <w:spacing w:line="240" w:lineRule="auto"/>
            <w:rPr>
              <w:rFonts w:eastAsiaTheme="minorEastAsia"/>
              <w:noProof/>
              <w:lang w:val="en-PK" w:eastAsia="en-PK"/>
            </w:rPr>
          </w:pPr>
          <w:hyperlink w:anchor="_Toc225155660" w:history="1">
            <w:r w:rsidRPr="007D0592">
              <w:rPr>
                <w:rStyle w:val="Hyperlink"/>
                <w:noProof/>
                <w:lang w:val="en-PK"/>
              </w:rPr>
              <w:t>Discussion</w:t>
            </w:r>
            <w:r>
              <w:rPr>
                <w:noProof/>
                <w:webHidden/>
              </w:rPr>
              <w:tab/>
            </w:r>
            <w:r>
              <w:rPr>
                <w:noProof/>
                <w:webHidden/>
              </w:rPr>
              <w:fldChar w:fldCharType="begin"/>
            </w:r>
            <w:r>
              <w:rPr>
                <w:noProof/>
                <w:webHidden/>
              </w:rPr>
              <w:instrText xml:space="preserve"> PAGEREF _Toc225155660 \h </w:instrText>
            </w:r>
            <w:r>
              <w:rPr>
                <w:noProof/>
                <w:webHidden/>
              </w:rPr>
            </w:r>
            <w:r>
              <w:rPr>
                <w:noProof/>
                <w:webHidden/>
              </w:rPr>
              <w:fldChar w:fldCharType="separate"/>
            </w:r>
            <w:r w:rsidR="001063D4">
              <w:rPr>
                <w:noProof/>
                <w:webHidden/>
              </w:rPr>
              <w:t>11</w:t>
            </w:r>
            <w:r>
              <w:rPr>
                <w:noProof/>
                <w:webHidden/>
              </w:rPr>
              <w:fldChar w:fldCharType="end"/>
            </w:r>
          </w:hyperlink>
        </w:p>
        <w:p w14:paraId="69802ED5" w14:textId="5B21EF90" w:rsidR="00641F0B" w:rsidRDefault="00641F0B" w:rsidP="00781C42">
          <w:pPr>
            <w:pStyle w:val="TOC1"/>
            <w:tabs>
              <w:tab w:val="right" w:leader="dot" w:pos="9016"/>
            </w:tabs>
            <w:spacing w:line="240" w:lineRule="auto"/>
            <w:rPr>
              <w:rFonts w:eastAsiaTheme="minorEastAsia"/>
              <w:noProof/>
              <w:lang w:val="en-PK" w:eastAsia="en-PK"/>
            </w:rPr>
          </w:pPr>
          <w:hyperlink w:anchor="_Toc225155661" w:history="1">
            <w:r w:rsidRPr="007D0592">
              <w:rPr>
                <w:rStyle w:val="Hyperlink"/>
                <w:noProof/>
                <w:lang w:val="en-PK"/>
              </w:rPr>
              <w:t>Part 2 - Part 2 – Choropleth Map and Its Pitfalls</w:t>
            </w:r>
            <w:r>
              <w:rPr>
                <w:noProof/>
                <w:webHidden/>
              </w:rPr>
              <w:tab/>
            </w:r>
            <w:r>
              <w:rPr>
                <w:noProof/>
                <w:webHidden/>
              </w:rPr>
              <w:fldChar w:fldCharType="begin"/>
            </w:r>
            <w:r>
              <w:rPr>
                <w:noProof/>
                <w:webHidden/>
              </w:rPr>
              <w:instrText xml:space="preserve"> PAGEREF _Toc225155661 \h </w:instrText>
            </w:r>
            <w:r>
              <w:rPr>
                <w:noProof/>
                <w:webHidden/>
              </w:rPr>
            </w:r>
            <w:r>
              <w:rPr>
                <w:noProof/>
                <w:webHidden/>
              </w:rPr>
              <w:fldChar w:fldCharType="separate"/>
            </w:r>
            <w:r w:rsidR="001063D4">
              <w:rPr>
                <w:noProof/>
                <w:webHidden/>
              </w:rPr>
              <w:t>11</w:t>
            </w:r>
            <w:r>
              <w:rPr>
                <w:noProof/>
                <w:webHidden/>
              </w:rPr>
              <w:fldChar w:fldCharType="end"/>
            </w:r>
          </w:hyperlink>
        </w:p>
        <w:p w14:paraId="75919AFC" w14:textId="0272BF24" w:rsidR="00641F0B" w:rsidRDefault="00641F0B" w:rsidP="00781C42">
          <w:pPr>
            <w:pStyle w:val="TOC2"/>
            <w:tabs>
              <w:tab w:val="right" w:leader="dot" w:pos="9016"/>
            </w:tabs>
            <w:spacing w:line="240" w:lineRule="auto"/>
            <w:rPr>
              <w:rFonts w:eastAsiaTheme="minorEastAsia"/>
              <w:noProof/>
              <w:lang w:val="en-PK" w:eastAsia="en-PK"/>
            </w:rPr>
          </w:pPr>
          <w:hyperlink w:anchor="_Toc225155662" w:history="1">
            <w:r w:rsidRPr="007D0592">
              <w:rPr>
                <w:rStyle w:val="Hyperlink"/>
                <w:noProof/>
              </w:rPr>
              <w:t>Classification method</w:t>
            </w:r>
            <w:r>
              <w:rPr>
                <w:noProof/>
                <w:webHidden/>
              </w:rPr>
              <w:tab/>
            </w:r>
            <w:r>
              <w:rPr>
                <w:noProof/>
                <w:webHidden/>
              </w:rPr>
              <w:fldChar w:fldCharType="begin"/>
            </w:r>
            <w:r>
              <w:rPr>
                <w:noProof/>
                <w:webHidden/>
              </w:rPr>
              <w:instrText xml:space="preserve"> PAGEREF _Toc225155662 \h </w:instrText>
            </w:r>
            <w:r>
              <w:rPr>
                <w:noProof/>
                <w:webHidden/>
              </w:rPr>
            </w:r>
            <w:r>
              <w:rPr>
                <w:noProof/>
                <w:webHidden/>
              </w:rPr>
              <w:fldChar w:fldCharType="separate"/>
            </w:r>
            <w:r w:rsidR="001063D4">
              <w:rPr>
                <w:noProof/>
                <w:webHidden/>
              </w:rPr>
              <w:t>11</w:t>
            </w:r>
            <w:r>
              <w:rPr>
                <w:noProof/>
                <w:webHidden/>
              </w:rPr>
              <w:fldChar w:fldCharType="end"/>
            </w:r>
          </w:hyperlink>
        </w:p>
        <w:p w14:paraId="6DF3AE2E" w14:textId="446E279D" w:rsidR="00641F0B" w:rsidRDefault="00641F0B" w:rsidP="00781C42">
          <w:pPr>
            <w:pStyle w:val="TOC3"/>
            <w:tabs>
              <w:tab w:val="right" w:leader="dot" w:pos="9016"/>
            </w:tabs>
            <w:spacing w:line="240" w:lineRule="auto"/>
            <w:rPr>
              <w:rFonts w:eastAsiaTheme="minorEastAsia"/>
              <w:noProof/>
              <w:lang w:val="en-PK" w:eastAsia="en-PK"/>
            </w:rPr>
          </w:pPr>
          <w:hyperlink w:anchor="_Toc225155663" w:history="1">
            <w:r w:rsidRPr="007D0592">
              <w:rPr>
                <w:rStyle w:val="Hyperlink"/>
                <w:noProof/>
                <w:lang w:val="en-PK"/>
              </w:rPr>
              <w:t>Quantile Classification</w:t>
            </w:r>
            <w:r>
              <w:rPr>
                <w:noProof/>
                <w:webHidden/>
              </w:rPr>
              <w:tab/>
            </w:r>
            <w:r>
              <w:rPr>
                <w:noProof/>
                <w:webHidden/>
              </w:rPr>
              <w:fldChar w:fldCharType="begin"/>
            </w:r>
            <w:r>
              <w:rPr>
                <w:noProof/>
                <w:webHidden/>
              </w:rPr>
              <w:instrText xml:space="preserve"> PAGEREF _Toc225155663 \h </w:instrText>
            </w:r>
            <w:r>
              <w:rPr>
                <w:noProof/>
                <w:webHidden/>
              </w:rPr>
            </w:r>
            <w:r>
              <w:rPr>
                <w:noProof/>
                <w:webHidden/>
              </w:rPr>
              <w:fldChar w:fldCharType="separate"/>
            </w:r>
            <w:r w:rsidR="001063D4">
              <w:rPr>
                <w:noProof/>
                <w:webHidden/>
              </w:rPr>
              <w:t>11</w:t>
            </w:r>
            <w:r>
              <w:rPr>
                <w:noProof/>
                <w:webHidden/>
              </w:rPr>
              <w:fldChar w:fldCharType="end"/>
            </w:r>
          </w:hyperlink>
        </w:p>
        <w:p w14:paraId="386E05A2" w14:textId="043742AD" w:rsidR="00641F0B" w:rsidRDefault="00641F0B" w:rsidP="00781C42">
          <w:pPr>
            <w:pStyle w:val="TOC3"/>
            <w:tabs>
              <w:tab w:val="right" w:leader="dot" w:pos="9016"/>
            </w:tabs>
            <w:spacing w:line="240" w:lineRule="auto"/>
            <w:rPr>
              <w:rFonts w:eastAsiaTheme="minorEastAsia"/>
              <w:noProof/>
              <w:lang w:val="en-PK" w:eastAsia="en-PK"/>
            </w:rPr>
          </w:pPr>
          <w:hyperlink w:anchor="_Toc225155664" w:history="1">
            <w:r w:rsidRPr="007D0592">
              <w:rPr>
                <w:rStyle w:val="Hyperlink"/>
                <w:noProof/>
                <w:lang w:val="en-PK"/>
              </w:rPr>
              <w:t>Equal Interval Classification</w:t>
            </w:r>
            <w:r>
              <w:rPr>
                <w:noProof/>
                <w:webHidden/>
              </w:rPr>
              <w:tab/>
            </w:r>
            <w:r>
              <w:rPr>
                <w:noProof/>
                <w:webHidden/>
              </w:rPr>
              <w:fldChar w:fldCharType="begin"/>
            </w:r>
            <w:r>
              <w:rPr>
                <w:noProof/>
                <w:webHidden/>
              </w:rPr>
              <w:instrText xml:space="preserve"> PAGEREF _Toc225155664 \h </w:instrText>
            </w:r>
            <w:r>
              <w:rPr>
                <w:noProof/>
                <w:webHidden/>
              </w:rPr>
            </w:r>
            <w:r>
              <w:rPr>
                <w:noProof/>
                <w:webHidden/>
              </w:rPr>
              <w:fldChar w:fldCharType="separate"/>
            </w:r>
            <w:r w:rsidR="001063D4">
              <w:rPr>
                <w:noProof/>
                <w:webHidden/>
              </w:rPr>
              <w:t>12</w:t>
            </w:r>
            <w:r>
              <w:rPr>
                <w:noProof/>
                <w:webHidden/>
              </w:rPr>
              <w:fldChar w:fldCharType="end"/>
            </w:r>
          </w:hyperlink>
        </w:p>
        <w:p w14:paraId="6FDAF97B" w14:textId="0DCD2A84" w:rsidR="00641F0B" w:rsidRDefault="00641F0B" w:rsidP="00781C42">
          <w:pPr>
            <w:pStyle w:val="TOC2"/>
            <w:tabs>
              <w:tab w:val="right" w:leader="dot" w:pos="9016"/>
            </w:tabs>
            <w:spacing w:line="240" w:lineRule="auto"/>
            <w:rPr>
              <w:rFonts w:eastAsiaTheme="minorEastAsia"/>
              <w:noProof/>
              <w:lang w:val="en-PK" w:eastAsia="en-PK"/>
            </w:rPr>
          </w:pPr>
          <w:hyperlink w:anchor="_Toc225155665" w:history="1">
            <w:r w:rsidRPr="007D0592">
              <w:rPr>
                <w:rStyle w:val="Hyperlink"/>
                <w:noProof/>
              </w:rPr>
              <w:t>Classification Comparison</w:t>
            </w:r>
            <w:r>
              <w:rPr>
                <w:noProof/>
                <w:webHidden/>
              </w:rPr>
              <w:tab/>
            </w:r>
            <w:r>
              <w:rPr>
                <w:noProof/>
                <w:webHidden/>
              </w:rPr>
              <w:fldChar w:fldCharType="begin"/>
            </w:r>
            <w:r>
              <w:rPr>
                <w:noProof/>
                <w:webHidden/>
              </w:rPr>
              <w:instrText xml:space="preserve"> PAGEREF _Toc225155665 \h </w:instrText>
            </w:r>
            <w:r>
              <w:rPr>
                <w:noProof/>
                <w:webHidden/>
              </w:rPr>
            </w:r>
            <w:r>
              <w:rPr>
                <w:noProof/>
                <w:webHidden/>
              </w:rPr>
              <w:fldChar w:fldCharType="separate"/>
            </w:r>
            <w:r w:rsidR="001063D4">
              <w:rPr>
                <w:noProof/>
                <w:webHidden/>
              </w:rPr>
              <w:t>13</w:t>
            </w:r>
            <w:r>
              <w:rPr>
                <w:noProof/>
                <w:webHidden/>
              </w:rPr>
              <w:fldChar w:fldCharType="end"/>
            </w:r>
          </w:hyperlink>
        </w:p>
        <w:p w14:paraId="3EA1D786" w14:textId="6DB9A5D1" w:rsidR="00641F0B" w:rsidRDefault="00641F0B" w:rsidP="00781C42">
          <w:pPr>
            <w:pStyle w:val="TOC2"/>
            <w:tabs>
              <w:tab w:val="right" w:leader="dot" w:pos="9016"/>
            </w:tabs>
            <w:spacing w:line="240" w:lineRule="auto"/>
            <w:rPr>
              <w:rFonts w:eastAsiaTheme="minorEastAsia"/>
              <w:noProof/>
              <w:lang w:val="en-PK" w:eastAsia="en-PK"/>
            </w:rPr>
          </w:pPr>
          <w:hyperlink w:anchor="_Toc225155666" w:history="1">
            <w:r w:rsidRPr="007D0592">
              <w:rPr>
                <w:rStyle w:val="Hyperlink"/>
                <w:noProof/>
                <w:lang w:val="en-PK"/>
              </w:rPr>
              <w:t>Choropleth Maps Are Misleading</w:t>
            </w:r>
            <w:r>
              <w:rPr>
                <w:noProof/>
                <w:webHidden/>
              </w:rPr>
              <w:tab/>
            </w:r>
            <w:r>
              <w:rPr>
                <w:noProof/>
                <w:webHidden/>
              </w:rPr>
              <w:fldChar w:fldCharType="begin"/>
            </w:r>
            <w:r>
              <w:rPr>
                <w:noProof/>
                <w:webHidden/>
              </w:rPr>
              <w:instrText xml:space="preserve"> PAGEREF _Toc225155666 \h </w:instrText>
            </w:r>
            <w:r>
              <w:rPr>
                <w:noProof/>
                <w:webHidden/>
              </w:rPr>
            </w:r>
            <w:r>
              <w:rPr>
                <w:noProof/>
                <w:webHidden/>
              </w:rPr>
              <w:fldChar w:fldCharType="separate"/>
            </w:r>
            <w:r w:rsidR="001063D4">
              <w:rPr>
                <w:noProof/>
                <w:webHidden/>
              </w:rPr>
              <w:t>13</w:t>
            </w:r>
            <w:r>
              <w:rPr>
                <w:noProof/>
                <w:webHidden/>
              </w:rPr>
              <w:fldChar w:fldCharType="end"/>
            </w:r>
          </w:hyperlink>
        </w:p>
        <w:p w14:paraId="61D602A0" w14:textId="5F0D992E" w:rsidR="00641F0B" w:rsidRDefault="00641F0B" w:rsidP="00781C42">
          <w:pPr>
            <w:pStyle w:val="TOC2"/>
            <w:tabs>
              <w:tab w:val="right" w:leader="dot" w:pos="9016"/>
            </w:tabs>
            <w:spacing w:line="240" w:lineRule="auto"/>
            <w:rPr>
              <w:rFonts w:eastAsiaTheme="minorEastAsia"/>
              <w:noProof/>
              <w:lang w:val="en-PK" w:eastAsia="en-PK"/>
            </w:rPr>
          </w:pPr>
          <w:hyperlink w:anchor="_Toc225155667" w:history="1">
            <w:r w:rsidRPr="007D0592">
              <w:rPr>
                <w:rStyle w:val="Hyperlink"/>
                <w:noProof/>
                <w:lang w:val="en-PK"/>
              </w:rPr>
              <w:t>Why Ratio/Rate Data Should Be Used</w:t>
            </w:r>
            <w:r>
              <w:rPr>
                <w:noProof/>
                <w:webHidden/>
              </w:rPr>
              <w:tab/>
            </w:r>
            <w:r>
              <w:rPr>
                <w:noProof/>
                <w:webHidden/>
              </w:rPr>
              <w:fldChar w:fldCharType="begin"/>
            </w:r>
            <w:r>
              <w:rPr>
                <w:noProof/>
                <w:webHidden/>
              </w:rPr>
              <w:instrText xml:space="preserve"> PAGEREF _Toc225155667 \h </w:instrText>
            </w:r>
            <w:r>
              <w:rPr>
                <w:noProof/>
                <w:webHidden/>
              </w:rPr>
            </w:r>
            <w:r>
              <w:rPr>
                <w:noProof/>
                <w:webHidden/>
              </w:rPr>
              <w:fldChar w:fldCharType="separate"/>
            </w:r>
            <w:r w:rsidR="001063D4">
              <w:rPr>
                <w:noProof/>
                <w:webHidden/>
              </w:rPr>
              <w:t>13</w:t>
            </w:r>
            <w:r>
              <w:rPr>
                <w:noProof/>
                <w:webHidden/>
              </w:rPr>
              <w:fldChar w:fldCharType="end"/>
            </w:r>
          </w:hyperlink>
        </w:p>
        <w:p w14:paraId="6A2F90E2" w14:textId="37347F92" w:rsidR="00641F0B" w:rsidRDefault="00641F0B" w:rsidP="00781C42">
          <w:pPr>
            <w:pStyle w:val="TOC2"/>
            <w:tabs>
              <w:tab w:val="right" w:leader="dot" w:pos="9016"/>
            </w:tabs>
            <w:spacing w:line="240" w:lineRule="auto"/>
            <w:rPr>
              <w:rFonts w:eastAsiaTheme="minorEastAsia"/>
              <w:noProof/>
              <w:lang w:val="en-PK" w:eastAsia="en-PK"/>
            </w:rPr>
          </w:pPr>
          <w:hyperlink w:anchor="_Toc225155668" w:history="1">
            <w:r w:rsidRPr="007D0592">
              <w:rPr>
                <w:rStyle w:val="Hyperlink"/>
                <w:noProof/>
                <w:lang w:val="en-PK"/>
              </w:rPr>
              <w:t>Effect of Region Size and Visual Bias</w:t>
            </w:r>
            <w:r>
              <w:rPr>
                <w:noProof/>
                <w:webHidden/>
              </w:rPr>
              <w:tab/>
            </w:r>
            <w:r>
              <w:rPr>
                <w:noProof/>
                <w:webHidden/>
              </w:rPr>
              <w:fldChar w:fldCharType="begin"/>
            </w:r>
            <w:r>
              <w:rPr>
                <w:noProof/>
                <w:webHidden/>
              </w:rPr>
              <w:instrText xml:space="preserve"> PAGEREF _Toc225155668 \h </w:instrText>
            </w:r>
            <w:r>
              <w:rPr>
                <w:noProof/>
                <w:webHidden/>
              </w:rPr>
            </w:r>
            <w:r>
              <w:rPr>
                <w:noProof/>
                <w:webHidden/>
              </w:rPr>
              <w:fldChar w:fldCharType="separate"/>
            </w:r>
            <w:r w:rsidR="001063D4">
              <w:rPr>
                <w:noProof/>
                <w:webHidden/>
              </w:rPr>
              <w:t>13</w:t>
            </w:r>
            <w:r>
              <w:rPr>
                <w:noProof/>
                <w:webHidden/>
              </w:rPr>
              <w:fldChar w:fldCharType="end"/>
            </w:r>
          </w:hyperlink>
        </w:p>
        <w:p w14:paraId="3DD6295C" w14:textId="76BF50CC" w:rsidR="00641F0B" w:rsidRDefault="00641F0B" w:rsidP="00781C42">
          <w:pPr>
            <w:pStyle w:val="TOC2"/>
            <w:tabs>
              <w:tab w:val="right" w:leader="dot" w:pos="9016"/>
            </w:tabs>
            <w:spacing w:line="240" w:lineRule="auto"/>
            <w:rPr>
              <w:rFonts w:eastAsiaTheme="minorEastAsia"/>
              <w:noProof/>
              <w:lang w:val="en-PK" w:eastAsia="en-PK"/>
            </w:rPr>
          </w:pPr>
          <w:hyperlink w:anchor="_Toc225155669" w:history="1">
            <w:r w:rsidRPr="007D0592">
              <w:rPr>
                <w:rStyle w:val="Hyperlink"/>
                <w:noProof/>
                <w:lang w:val="en-PK"/>
              </w:rPr>
              <w:t>Discussion and Limitation</w:t>
            </w:r>
            <w:r>
              <w:rPr>
                <w:noProof/>
                <w:webHidden/>
              </w:rPr>
              <w:tab/>
            </w:r>
            <w:r>
              <w:rPr>
                <w:noProof/>
                <w:webHidden/>
              </w:rPr>
              <w:fldChar w:fldCharType="begin"/>
            </w:r>
            <w:r>
              <w:rPr>
                <w:noProof/>
                <w:webHidden/>
              </w:rPr>
              <w:instrText xml:space="preserve"> PAGEREF _Toc225155669 \h </w:instrText>
            </w:r>
            <w:r>
              <w:rPr>
                <w:noProof/>
                <w:webHidden/>
              </w:rPr>
            </w:r>
            <w:r>
              <w:rPr>
                <w:noProof/>
                <w:webHidden/>
              </w:rPr>
              <w:fldChar w:fldCharType="separate"/>
            </w:r>
            <w:r w:rsidR="001063D4">
              <w:rPr>
                <w:noProof/>
                <w:webHidden/>
              </w:rPr>
              <w:t>13</w:t>
            </w:r>
            <w:r>
              <w:rPr>
                <w:noProof/>
                <w:webHidden/>
              </w:rPr>
              <w:fldChar w:fldCharType="end"/>
            </w:r>
          </w:hyperlink>
        </w:p>
        <w:p w14:paraId="5BFD808B" w14:textId="1D37994B" w:rsidR="00641F0B" w:rsidRDefault="00641F0B" w:rsidP="00781C42">
          <w:pPr>
            <w:pStyle w:val="TOC1"/>
            <w:tabs>
              <w:tab w:val="right" w:leader="dot" w:pos="9016"/>
            </w:tabs>
            <w:spacing w:line="240" w:lineRule="auto"/>
            <w:rPr>
              <w:rFonts w:eastAsiaTheme="minorEastAsia"/>
              <w:noProof/>
              <w:lang w:val="en-PK" w:eastAsia="en-PK"/>
            </w:rPr>
          </w:pPr>
          <w:hyperlink w:anchor="_Toc225155670" w:history="1">
            <w:r w:rsidRPr="007D0592">
              <w:rPr>
                <w:rStyle w:val="Hyperlink"/>
                <w:noProof/>
                <w:lang w:val="en-PK"/>
              </w:rPr>
              <w:t>Part 3 – Proportional Symbol Map</w:t>
            </w:r>
            <w:r>
              <w:rPr>
                <w:noProof/>
                <w:webHidden/>
              </w:rPr>
              <w:tab/>
            </w:r>
            <w:r>
              <w:rPr>
                <w:noProof/>
                <w:webHidden/>
              </w:rPr>
              <w:fldChar w:fldCharType="begin"/>
            </w:r>
            <w:r>
              <w:rPr>
                <w:noProof/>
                <w:webHidden/>
              </w:rPr>
              <w:instrText xml:space="preserve"> PAGEREF _Toc225155670 \h </w:instrText>
            </w:r>
            <w:r>
              <w:rPr>
                <w:noProof/>
                <w:webHidden/>
              </w:rPr>
            </w:r>
            <w:r>
              <w:rPr>
                <w:noProof/>
                <w:webHidden/>
              </w:rPr>
              <w:fldChar w:fldCharType="separate"/>
            </w:r>
            <w:r w:rsidR="001063D4">
              <w:rPr>
                <w:noProof/>
                <w:webHidden/>
              </w:rPr>
              <w:t>13</w:t>
            </w:r>
            <w:r>
              <w:rPr>
                <w:noProof/>
                <w:webHidden/>
              </w:rPr>
              <w:fldChar w:fldCharType="end"/>
            </w:r>
          </w:hyperlink>
        </w:p>
        <w:p w14:paraId="27393156" w14:textId="25B1E963" w:rsidR="00641F0B" w:rsidRDefault="00641F0B" w:rsidP="00781C42">
          <w:pPr>
            <w:pStyle w:val="TOC2"/>
            <w:tabs>
              <w:tab w:val="right" w:leader="dot" w:pos="9016"/>
            </w:tabs>
            <w:spacing w:line="240" w:lineRule="auto"/>
            <w:rPr>
              <w:rFonts w:eastAsiaTheme="minorEastAsia"/>
              <w:noProof/>
              <w:lang w:val="en-PK" w:eastAsia="en-PK"/>
            </w:rPr>
          </w:pPr>
          <w:hyperlink w:anchor="_Toc225155671" w:history="1">
            <w:r w:rsidRPr="007D0592">
              <w:rPr>
                <w:rStyle w:val="Hyperlink"/>
                <w:noProof/>
              </w:rPr>
              <w:t>Proportional Symbols</w:t>
            </w:r>
            <w:r>
              <w:rPr>
                <w:noProof/>
                <w:webHidden/>
              </w:rPr>
              <w:tab/>
            </w:r>
            <w:r>
              <w:rPr>
                <w:noProof/>
                <w:webHidden/>
              </w:rPr>
              <w:fldChar w:fldCharType="begin"/>
            </w:r>
            <w:r>
              <w:rPr>
                <w:noProof/>
                <w:webHidden/>
              </w:rPr>
              <w:instrText xml:space="preserve"> PAGEREF _Toc225155671 \h </w:instrText>
            </w:r>
            <w:r>
              <w:rPr>
                <w:noProof/>
                <w:webHidden/>
              </w:rPr>
            </w:r>
            <w:r>
              <w:rPr>
                <w:noProof/>
                <w:webHidden/>
              </w:rPr>
              <w:fldChar w:fldCharType="separate"/>
            </w:r>
            <w:r w:rsidR="001063D4">
              <w:rPr>
                <w:noProof/>
                <w:webHidden/>
              </w:rPr>
              <w:t>14</w:t>
            </w:r>
            <w:r>
              <w:rPr>
                <w:noProof/>
                <w:webHidden/>
              </w:rPr>
              <w:fldChar w:fldCharType="end"/>
            </w:r>
          </w:hyperlink>
        </w:p>
        <w:p w14:paraId="582665BD" w14:textId="56C70D14" w:rsidR="00641F0B" w:rsidRDefault="00641F0B" w:rsidP="00781C42">
          <w:pPr>
            <w:pStyle w:val="TOC2"/>
            <w:tabs>
              <w:tab w:val="right" w:leader="dot" w:pos="9016"/>
            </w:tabs>
            <w:spacing w:line="240" w:lineRule="auto"/>
            <w:rPr>
              <w:rFonts w:eastAsiaTheme="minorEastAsia"/>
              <w:noProof/>
              <w:lang w:val="en-PK" w:eastAsia="en-PK"/>
            </w:rPr>
          </w:pPr>
          <w:hyperlink w:anchor="_Toc225155672" w:history="1">
            <w:r w:rsidRPr="007D0592">
              <w:rPr>
                <w:rStyle w:val="Hyperlink"/>
                <w:noProof/>
              </w:rPr>
              <w:t>Reducing Overlap</w:t>
            </w:r>
            <w:r>
              <w:rPr>
                <w:noProof/>
                <w:webHidden/>
              </w:rPr>
              <w:tab/>
            </w:r>
            <w:r>
              <w:rPr>
                <w:noProof/>
                <w:webHidden/>
              </w:rPr>
              <w:fldChar w:fldCharType="begin"/>
            </w:r>
            <w:r>
              <w:rPr>
                <w:noProof/>
                <w:webHidden/>
              </w:rPr>
              <w:instrText xml:space="preserve"> PAGEREF _Toc225155672 \h </w:instrText>
            </w:r>
            <w:r>
              <w:rPr>
                <w:noProof/>
                <w:webHidden/>
              </w:rPr>
            </w:r>
            <w:r>
              <w:rPr>
                <w:noProof/>
                <w:webHidden/>
              </w:rPr>
              <w:fldChar w:fldCharType="separate"/>
            </w:r>
            <w:r w:rsidR="001063D4">
              <w:rPr>
                <w:noProof/>
                <w:webHidden/>
              </w:rPr>
              <w:t>14</w:t>
            </w:r>
            <w:r>
              <w:rPr>
                <w:noProof/>
                <w:webHidden/>
              </w:rPr>
              <w:fldChar w:fldCharType="end"/>
            </w:r>
          </w:hyperlink>
        </w:p>
        <w:p w14:paraId="5419F806" w14:textId="16354D1A" w:rsidR="00641F0B" w:rsidRDefault="00641F0B" w:rsidP="00781C42">
          <w:pPr>
            <w:pStyle w:val="TOC2"/>
            <w:tabs>
              <w:tab w:val="right" w:leader="dot" w:pos="9016"/>
            </w:tabs>
            <w:spacing w:line="240" w:lineRule="auto"/>
            <w:rPr>
              <w:rFonts w:eastAsiaTheme="minorEastAsia"/>
              <w:noProof/>
              <w:lang w:val="en-PK" w:eastAsia="en-PK"/>
            </w:rPr>
          </w:pPr>
          <w:hyperlink w:anchor="_Toc225155673" w:history="1">
            <w:r w:rsidRPr="007D0592">
              <w:rPr>
                <w:rStyle w:val="Hyperlink"/>
                <w:noProof/>
              </w:rPr>
              <w:t>Proportional Symbol vs Choropleth</w:t>
            </w:r>
            <w:r>
              <w:rPr>
                <w:noProof/>
                <w:webHidden/>
              </w:rPr>
              <w:tab/>
            </w:r>
            <w:r>
              <w:rPr>
                <w:noProof/>
                <w:webHidden/>
              </w:rPr>
              <w:fldChar w:fldCharType="begin"/>
            </w:r>
            <w:r>
              <w:rPr>
                <w:noProof/>
                <w:webHidden/>
              </w:rPr>
              <w:instrText xml:space="preserve"> PAGEREF _Toc225155673 \h </w:instrText>
            </w:r>
            <w:r>
              <w:rPr>
                <w:noProof/>
                <w:webHidden/>
              </w:rPr>
            </w:r>
            <w:r>
              <w:rPr>
                <w:noProof/>
                <w:webHidden/>
              </w:rPr>
              <w:fldChar w:fldCharType="separate"/>
            </w:r>
            <w:r w:rsidR="001063D4">
              <w:rPr>
                <w:noProof/>
                <w:webHidden/>
              </w:rPr>
              <w:t>14</w:t>
            </w:r>
            <w:r>
              <w:rPr>
                <w:noProof/>
                <w:webHidden/>
              </w:rPr>
              <w:fldChar w:fldCharType="end"/>
            </w:r>
          </w:hyperlink>
        </w:p>
        <w:p w14:paraId="034CDB65" w14:textId="23E7177E" w:rsidR="00641F0B" w:rsidRDefault="00641F0B" w:rsidP="00781C42">
          <w:pPr>
            <w:pStyle w:val="TOC1"/>
            <w:tabs>
              <w:tab w:val="right" w:leader="dot" w:pos="9016"/>
            </w:tabs>
            <w:spacing w:line="240" w:lineRule="auto"/>
            <w:rPr>
              <w:rFonts w:eastAsiaTheme="minorEastAsia"/>
              <w:noProof/>
              <w:lang w:val="en-PK" w:eastAsia="en-PK"/>
            </w:rPr>
          </w:pPr>
          <w:hyperlink w:anchor="_Toc225155674" w:history="1">
            <w:r w:rsidRPr="007D0592">
              <w:rPr>
                <w:rStyle w:val="Hyperlink"/>
                <w:noProof/>
              </w:rPr>
              <w:t>Part 4 - Flow Map / Movement Analysis</w:t>
            </w:r>
            <w:r>
              <w:rPr>
                <w:noProof/>
                <w:webHidden/>
              </w:rPr>
              <w:tab/>
            </w:r>
            <w:r>
              <w:rPr>
                <w:noProof/>
                <w:webHidden/>
              </w:rPr>
              <w:fldChar w:fldCharType="begin"/>
            </w:r>
            <w:r>
              <w:rPr>
                <w:noProof/>
                <w:webHidden/>
              </w:rPr>
              <w:instrText xml:space="preserve"> PAGEREF _Toc225155674 \h </w:instrText>
            </w:r>
            <w:r>
              <w:rPr>
                <w:noProof/>
                <w:webHidden/>
              </w:rPr>
            </w:r>
            <w:r>
              <w:rPr>
                <w:noProof/>
                <w:webHidden/>
              </w:rPr>
              <w:fldChar w:fldCharType="separate"/>
            </w:r>
            <w:r w:rsidR="001063D4">
              <w:rPr>
                <w:noProof/>
                <w:webHidden/>
              </w:rPr>
              <w:t>14</w:t>
            </w:r>
            <w:r>
              <w:rPr>
                <w:noProof/>
                <w:webHidden/>
              </w:rPr>
              <w:fldChar w:fldCharType="end"/>
            </w:r>
          </w:hyperlink>
        </w:p>
        <w:p w14:paraId="368963AB" w14:textId="204F5CEB" w:rsidR="00641F0B" w:rsidRDefault="00641F0B" w:rsidP="00781C42">
          <w:pPr>
            <w:pStyle w:val="TOC2"/>
            <w:tabs>
              <w:tab w:val="right" w:leader="dot" w:pos="9016"/>
            </w:tabs>
            <w:spacing w:line="240" w:lineRule="auto"/>
            <w:rPr>
              <w:rFonts w:eastAsiaTheme="minorEastAsia"/>
              <w:noProof/>
              <w:lang w:val="en-PK" w:eastAsia="en-PK"/>
            </w:rPr>
          </w:pPr>
          <w:hyperlink w:anchor="_Toc225155675" w:history="1">
            <w:r w:rsidRPr="007D0592">
              <w:rPr>
                <w:rStyle w:val="Hyperlink"/>
                <w:noProof/>
              </w:rPr>
              <w:t>Discussion</w:t>
            </w:r>
            <w:r>
              <w:rPr>
                <w:noProof/>
                <w:webHidden/>
              </w:rPr>
              <w:tab/>
            </w:r>
            <w:r>
              <w:rPr>
                <w:noProof/>
                <w:webHidden/>
              </w:rPr>
              <w:fldChar w:fldCharType="begin"/>
            </w:r>
            <w:r>
              <w:rPr>
                <w:noProof/>
                <w:webHidden/>
              </w:rPr>
              <w:instrText xml:space="preserve"> PAGEREF _Toc225155675 \h </w:instrText>
            </w:r>
            <w:r>
              <w:rPr>
                <w:noProof/>
                <w:webHidden/>
              </w:rPr>
            </w:r>
            <w:r>
              <w:rPr>
                <w:noProof/>
                <w:webHidden/>
              </w:rPr>
              <w:fldChar w:fldCharType="separate"/>
            </w:r>
            <w:r w:rsidR="001063D4">
              <w:rPr>
                <w:noProof/>
                <w:webHidden/>
              </w:rPr>
              <w:t>14</w:t>
            </w:r>
            <w:r>
              <w:rPr>
                <w:noProof/>
                <w:webHidden/>
              </w:rPr>
              <w:fldChar w:fldCharType="end"/>
            </w:r>
          </w:hyperlink>
        </w:p>
        <w:p w14:paraId="4FC176E2" w14:textId="32670AAD" w:rsidR="00641F0B" w:rsidRDefault="00641F0B" w:rsidP="00781C42">
          <w:pPr>
            <w:pStyle w:val="TOC1"/>
            <w:tabs>
              <w:tab w:val="right" w:leader="dot" w:pos="9016"/>
            </w:tabs>
            <w:spacing w:line="240" w:lineRule="auto"/>
            <w:rPr>
              <w:rFonts w:eastAsiaTheme="minorEastAsia"/>
              <w:noProof/>
              <w:lang w:val="en-PK" w:eastAsia="en-PK"/>
            </w:rPr>
          </w:pPr>
          <w:hyperlink w:anchor="_Toc225155676" w:history="1">
            <w:r w:rsidRPr="007D0592">
              <w:rPr>
                <w:rStyle w:val="Hyperlink"/>
                <w:noProof/>
                <w:lang w:val="en-PK"/>
              </w:rPr>
              <w:t>Part 5 - Continuous Field Mapping</w:t>
            </w:r>
            <w:r>
              <w:rPr>
                <w:noProof/>
                <w:webHidden/>
              </w:rPr>
              <w:tab/>
            </w:r>
            <w:r>
              <w:rPr>
                <w:noProof/>
                <w:webHidden/>
              </w:rPr>
              <w:fldChar w:fldCharType="begin"/>
            </w:r>
            <w:r>
              <w:rPr>
                <w:noProof/>
                <w:webHidden/>
              </w:rPr>
              <w:instrText xml:space="preserve"> PAGEREF _Toc225155676 \h </w:instrText>
            </w:r>
            <w:r>
              <w:rPr>
                <w:noProof/>
                <w:webHidden/>
              </w:rPr>
            </w:r>
            <w:r>
              <w:rPr>
                <w:noProof/>
                <w:webHidden/>
              </w:rPr>
              <w:fldChar w:fldCharType="separate"/>
            </w:r>
            <w:r w:rsidR="001063D4">
              <w:rPr>
                <w:noProof/>
                <w:webHidden/>
              </w:rPr>
              <w:t>15</w:t>
            </w:r>
            <w:r>
              <w:rPr>
                <w:noProof/>
                <w:webHidden/>
              </w:rPr>
              <w:fldChar w:fldCharType="end"/>
            </w:r>
          </w:hyperlink>
        </w:p>
        <w:p w14:paraId="4BFA8BD3" w14:textId="53E7453F" w:rsidR="00641F0B" w:rsidRDefault="00641F0B" w:rsidP="00781C42">
          <w:pPr>
            <w:pStyle w:val="TOC2"/>
            <w:tabs>
              <w:tab w:val="right" w:leader="dot" w:pos="9016"/>
            </w:tabs>
            <w:spacing w:line="240" w:lineRule="auto"/>
            <w:rPr>
              <w:rFonts w:eastAsiaTheme="minorEastAsia"/>
              <w:noProof/>
              <w:lang w:val="en-PK" w:eastAsia="en-PK"/>
            </w:rPr>
          </w:pPr>
          <w:hyperlink w:anchor="_Toc225155677" w:history="1">
            <w:r w:rsidRPr="007D0592">
              <w:rPr>
                <w:rStyle w:val="Hyperlink"/>
                <w:noProof/>
              </w:rPr>
              <w:t>Assumptions and Limitations</w:t>
            </w:r>
            <w:r>
              <w:rPr>
                <w:noProof/>
                <w:webHidden/>
              </w:rPr>
              <w:tab/>
            </w:r>
            <w:r>
              <w:rPr>
                <w:noProof/>
                <w:webHidden/>
              </w:rPr>
              <w:fldChar w:fldCharType="begin"/>
            </w:r>
            <w:r>
              <w:rPr>
                <w:noProof/>
                <w:webHidden/>
              </w:rPr>
              <w:instrText xml:space="preserve"> PAGEREF _Toc225155677 \h </w:instrText>
            </w:r>
            <w:r>
              <w:rPr>
                <w:noProof/>
                <w:webHidden/>
              </w:rPr>
            </w:r>
            <w:r>
              <w:rPr>
                <w:noProof/>
                <w:webHidden/>
              </w:rPr>
              <w:fldChar w:fldCharType="separate"/>
            </w:r>
            <w:r w:rsidR="001063D4">
              <w:rPr>
                <w:noProof/>
                <w:webHidden/>
              </w:rPr>
              <w:t>15</w:t>
            </w:r>
            <w:r>
              <w:rPr>
                <w:noProof/>
                <w:webHidden/>
              </w:rPr>
              <w:fldChar w:fldCharType="end"/>
            </w:r>
          </w:hyperlink>
        </w:p>
        <w:p w14:paraId="65D301AE" w14:textId="5E8994CA" w:rsidR="00641F0B" w:rsidRDefault="00641F0B" w:rsidP="00781C42">
          <w:pPr>
            <w:pStyle w:val="TOC2"/>
            <w:tabs>
              <w:tab w:val="right" w:leader="dot" w:pos="9016"/>
            </w:tabs>
            <w:spacing w:line="240" w:lineRule="auto"/>
            <w:rPr>
              <w:rFonts w:eastAsiaTheme="minorEastAsia"/>
              <w:noProof/>
              <w:lang w:val="en-PK" w:eastAsia="en-PK"/>
            </w:rPr>
          </w:pPr>
          <w:hyperlink w:anchor="_Toc225155678" w:history="1">
            <w:r w:rsidRPr="007D0592">
              <w:rPr>
                <w:rStyle w:val="Hyperlink"/>
                <w:noProof/>
                <w:lang w:val="en-PK"/>
              </w:rPr>
              <w:t>Discussion</w:t>
            </w:r>
            <w:r>
              <w:rPr>
                <w:noProof/>
                <w:webHidden/>
              </w:rPr>
              <w:tab/>
            </w:r>
            <w:r>
              <w:rPr>
                <w:noProof/>
                <w:webHidden/>
              </w:rPr>
              <w:fldChar w:fldCharType="begin"/>
            </w:r>
            <w:r>
              <w:rPr>
                <w:noProof/>
                <w:webHidden/>
              </w:rPr>
              <w:instrText xml:space="preserve"> PAGEREF _Toc225155678 \h </w:instrText>
            </w:r>
            <w:r>
              <w:rPr>
                <w:noProof/>
                <w:webHidden/>
              </w:rPr>
            </w:r>
            <w:r>
              <w:rPr>
                <w:noProof/>
                <w:webHidden/>
              </w:rPr>
              <w:fldChar w:fldCharType="separate"/>
            </w:r>
            <w:r w:rsidR="001063D4">
              <w:rPr>
                <w:noProof/>
                <w:webHidden/>
              </w:rPr>
              <w:t>16</w:t>
            </w:r>
            <w:r>
              <w:rPr>
                <w:noProof/>
                <w:webHidden/>
              </w:rPr>
              <w:fldChar w:fldCharType="end"/>
            </w:r>
          </w:hyperlink>
        </w:p>
        <w:p w14:paraId="6AF45CDB" w14:textId="18079A5D" w:rsidR="00641F0B" w:rsidRDefault="00641F0B" w:rsidP="00781C42">
          <w:pPr>
            <w:pStyle w:val="TOC1"/>
            <w:tabs>
              <w:tab w:val="right" w:leader="dot" w:pos="9016"/>
            </w:tabs>
            <w:spacing w:line="240" w:lineRule="auto"/>
            <w:rPr>
              <w:rFonts w:eastAsiaTheme="minorEastAsia"/>
              <w:noProof/>
              <w:lang w:val="en-PK" w:eastAsia="en-PK"/>
            </w:rPr>
          </w:pPr>
          <w:hyperlink w:anchor="_Toc225155679" w:history="1">
            <w:r w:rsidRPr="007D0592">
              <w:rPr>
                <w:rStyle w:val="Hyperlink"/>
                <w:noProof/>
                <w:lang w:val="en-PK"/>
              </w:rPr>
              <w:t>Part 6 – Cartogram or Alternative “Area Correction” Map</w:t>
            </w:r>
            <w:r>
              <w:rPr>
                <w:noProof/>
                <w:webHidden/>
              </w:rPr>
              <w:tab/>
            </w:r>
            <w:r>
              <w:rPr>
                <w:noProof/>
                <w:webHidden/>
              </w:rPr>
              <w:fldChar w:fldCharType="begin"/>
            </w:r>
            <w:r>
              <w:rPr>
                <w:noProof/>
                <w:webHidden/>
              </w:rPr>
              <w:instrText xml:space="preserve"> PAGEREF _Toc225155679 \h </w:instrText>
            </w:r>
            <w:r>
              <w:rPr>
                <w:noProof/>
                <w:webHidden/>
              </w:rPr>
            </w:r>
            <w:r>
              <w:rPr>
                <w:noProof/>
                <w:webHidden/>
              </w:rPr>
              <w:fldChar w:fldCharType="separate"/>
            </w:r>
            <w:r w:rsidR="001063D4">
              <w:rPr>
                <w:noProof/>
                <w:webHidden/>
              </w:rPr>
              <w:t>16</w:t>
            </w:r>
            <w:r>
              <w:rPr>
                <w:noProof/>
                <w:webHidden/>
              </w:rPr>
              <w:fldChar w:fldCharType="end"/>
            </w:r>
          </w:hyperlink>
        </w:p>
        <w:p w14:paraId="3B9B25EF" w14:textId="4D2948C3" w:rsidR="00641F0B" w:rsidRDefault="00641F0B" w:rsidP="00781C42">
          <w:pPr>
            <w:pStyle w:val="TOC1"/>
            <w:tabs>
              <w:tab w:val="right" w:leader="dot" w:pos="9016"/>
            </w:tabs>
            <w:spacing w:line="240" w:lineRule="auto"/>
            <w:rPr>
              <w:rFonts w:eastAsiaTheme="minorEastAsia"/>
              <w:noProof/>
              <w:lang w:val="en-PK" w:eastAsia="en-PK"/>
            </w:rPr>
          </w:pPr>
          <w:hyperlink w:anchor="_Toc225155680" w:history="1">
            <w:r w:rsidRPr="007D0592">
              <w:rPr>
                <w:rStyle w:val="Hyperlink"/>
                <w:noProof/>
                <w:lang w:val="en-PK"/>
              </w:rPr>
              <w:t>Part 7 – Case-Based Map Design Challenge</w:t>
            </w:r>
            <w:r>
              <w:rPr>
                <w:noProof/>
                <w:webHidden/>
              </w:rPr>
              <w:tab/>
            </w:r>
            <w:r>
              <w:rPr>
                <w:noProof/>
                <w:webHidden/>
              </w:rPr>
              <w:fldChar w:fldCharType="begin"/>
            </w:r>
            <w:r>
              <w:rPr>
                <w:noProof/>
                <w:webHidden/>
              </w:rPr>
              <w:instrText xml:space="preserve"> PAGEREF _Toc225155680 \h </w:instrText>
            </w:r>
            <w:r>
              <w:rPr>
                <w:noProof/>
                <w:webHidden/>
              </w:rPr>
            </w:r>
            <w:r>
              <w:rPr>
                <w:noProof/>
                <w:webHidden/>
              </w:rPr>
              <w:fldChar w:fldCharType="separate"/>
            </w:r>
            <w:r w:rsidR="001063D4">
              <w:rPr>
                <w:noProof/>
                <w:webHidden/>
              </w:rPr>
              <w:t>18</w:t>
            </w:r>
            <w:r>
              <w:rPr>
                <w:noProof/>
                <w:webHidden/>
              </w:rPr>
              <w:fldChar w:fldCharType="end"/>
            </w:r>
          </w:hyperlink>
        </w:p>
        <w:p w14:paraId="4A0B1CB6" w14:textId="0316CF92" w:rsidR="00641F0B" w:rsidRDefault="00641F0B" w:rsidP="00781C42">
          <w:pPr>
            <w:pStyle w:val="TOC2"/>
            <w:tabs>
              <w:tab w:val="right" w:leader="dot" w:pos="9016"/>
            </w:tabs>
            <w:spacing w:line="240" w:lineRule="auto"/>
            <w:rPr>
              <w:rFonts w:eastAsiaTheme="minorEastAsia"/>
              <w:noProof/>
              <w:lang w:val="en-PK" w:eastAsia="en-PK"/>
            </w:rPr>
          </w:pPr>
          <w:hyperlink w:anchor="_Toc225155681" w:history="1">
            <w:r w:rsidRPr="007D0592">
              <w:rPr>
                <w:rStyle w:val="Hyperlink"/>
                <w:noProof/>
                <w:lang w:val="en-PK"/>
              </w:rPr>
              <w:t>Scenario A – Public Health</w:t>
            </w:r>
            <w:r>
              <w:rPr>
                <w:noProof/>
                <w:webHidden/>
              </w:rPr>
              <w:tab/>
            </w:r>
            <w:r>
              <w:rPr>
                <w:noProof/>
                <w:webHidden/>
              </w:rPr>
              <w:fldChar w:fldCharType="begin"/>
            </w:r>
            <w:r>
              <w:rPr>
                <w:noProof/>
                <w:webHidden/>
              </w:rPr>
              <w:instrText xml:space="preserve"> PAGEREF _Toc225155681 \h </w:instrText>
            </w:r>
            <w:r>
              <w:rPr>
                <w:noProof/>
                <w:webHidden/>
              </w:rPr>
            </w:r>
            <w:r>
              <w:rPr>
                <w:noProof/>
                <w:webHidden/>
              </w:rPr>
              <w:fldChar w:fldCharType="separate"/>
            </w:r>
            <w:r w:rsidR="001063D4">
              <w:rPr>
                <w:noProof/>
                <w:webHidden/>
              </w:rPr>
              <w:t>18</w:t>
            </w:r>
            <w:r>
              <w:rPr>
                <w:noProof/>
                <w:webHidden/>
              </w:rPr>
              <w:fldChar w:fldCharType="end"/>
            </w:r>
          </w:hyperlink>
        </w:p>
        <w:p w14:paraId="2759589F" w14:textId="4F4C8EA4" w:rsidR="00641F0B" w:rsidRDefault="00641F0B" w:rsidP="00781C42">
          <w:pPr>
            <w:pStyle w:val="TOC2"/>
            <w:tabs>
              <w:tab w:val="right" w:leader="dot" w:pos="9016"/>
            </w:tabs>
            <w:spacing w:line="240" w:lineRule="auto"/>
            <w:rPr>
              <w:rFonts w:eastAsiaTheme="minorEastAsia"/>
              <w:noProof/>
              <w:lang w:val="en-PK" w:eastAsia="en-PK"/>
            </w:rPr>
          </w:pPr>
          <w:hyperlink w:anchor="_Toc225155682" w:history="1">
            <w:r w:rsidRPr="007D0592">
              <w:rPr>
                <w:rStyle w:val="Hyperlink"/>
                <w:noProof/>
              </w:rPr>
              <w:t>Scenario B – Urban Services</w:t>
            </w:r>
            <w:r>
              <w:rPr>
                <w:noProof/>
                <w:webHidden/>
              </w:rPr>
              <w:tab/>
            </w:r>
            <w:r>
              <w:rPr>
                <w:noProof/>
                <w:webHidden/>
              </w:rPr>
              <w:fldChar w:fldCharType="begin"/>
            </w:r>
            <w:r>
              <w:rPr>
                <w:noProof/>
                <w:webHidden/>
              </w:rPr>
              <w:instrText xml:space="preserve"> PAGEREF _Toc225155682 \h </w:instrText>
            </w:r>
            <w:r>
              <w:rPr>
                <w:noProof/>
                <w:webHidden/>
              </w:rPr>
            </w:r>
            <w:r>
              <w:rPr>
                <w:noProof/>
                <w:webHidden/>
              </w:rPr>
              <w:fldChar w:fldCharType="separate"/>
            </w:r>
            <w:r w:rsidR="001063D4">
              <w:rPr>
                <w:noProof/>
                <w:webHidden/>
              </w:rPr>
              <w:t>18</w:t>
            </w:r>
            <w:r>
              <w:rPr>
                <w:noProof/>
                <w:webHidden/>
              </w:rPr>
              <w:fldChar w:fldCharType="end"/>
            </w:r>
          </w:hyperlink>
        </w:p>
        <w:p w14:paraId="29A991D2" w14:textId="41B4FBF2" w:rsidR="00641F0B" w:rsidRDefault="00641F0B" w:rsidP="00781C42">
          <w:pPr>
            <w:pStyle w:val="TOC2"/>
            <w:tabs>
              <w:tab w:val="right" w:leader="dot" w:pos="9016"/>
            </w:tabs>
            <w:spacing w:line="240" w:lineRule="auto"/>
            <w:rPr>
              <w:rFonts w:eastAsiaTheme="minorEastAsia"/>
              <w:noProof/>
              <w:lang w:val="en-PK" w:eastAsia="en-PK"/>
            </w:rPr>
          </w:pPr>
          <w:hyperlink w:anchor="_Toc225155683" w:history="1">
            <w:r w:rsidRPr="007D0592">
              <w:rPr>
                <w:rStyle w:val="Hyperlink"/>
                <w:b/>
                <w:bCs/>
                <w:noProof/>
              </w:rPr>
              <w:t>Scenario C – Climate Risk</w:t>
            </w:r>
            <w:r>
              <w:rPr>
                <w:noProof/>
                <w:webHidden/>
              </w:rPr>
              <w:tab/>
            </w:r>
            <w:r>
              <w:rPr>
                <w:noProof/>
                <w:webHidden/>
              </w:rPr>
              <w:fldChar w:fldCharType="begin"/>
            </w:r>
            <w:r>
              <w:rPr>
                <w:noProof/>
                <w:webHidden/>
              </w:rPr>
              <w:instrText xml:space="preserve"> PAGEREF _Toc225155683 \h </w:instrText>
            </w:r>
            <w:r>
              <w:rPr>
                <w:noProof/>
                <w:webHidden/>
              </w:rPr>
            </w:r>
            <w:r>
              <w:rPr>
                <w:noProof/>
                <w:webHidden/>
              </w:rPr>
              <w:fldChar w:fldCharType="separate"/>
            </w:r>
            <w:r w:rsidR="001063D4">
              <w:rPr>
                <w:noProof/>
                <w:webHidden/>
              </w:rPr>
              <w:t>18</w:t>
            </w:r>
            <w:r>
              <w:rPr>
                <w:noProof/>
                <w:webHidden/>
              </w:rPr>
              <w:fldChar w:fldCharType="end"/>
            </w:r>
          </w:hyperlink>
        </w:p>
        <w:p w14:paraId="694BF8C2" w14:textId="3FFF368D" w:rsidR="00641F0B" w:rsidRDefault="00641F0B" w:rsidP="00781C42">
          <w:pPr>
            <w:pStyle w:val="TOC1"/>
            <w:tabs>
              <w:tab w:val="right" w:leader="dot" w:pos="9016"/>
            </w:tabs>
            <w:spacing w:line="240" w:lineRule="auto"/>
            <w:rPr>
              <w:rFonts w:eastAsiaTheme="minorEastAsia"/>
              <w:noProof/>
              <w:lang w:val="en-PK" w:eastAsia="en-PK"/>
            </w:rPr>
          </w:pPr>
          <w:hyperlink w:anchor="_Toc225155684" w:history="1">
            <w:r w:rsidRPr="007D0592">
              <w:rPr>
                <w:rStyle w:val="Hyperlink"/>
                <w:noProof/>
                <w:lang w:val="en-PK"/>
              </w:rPr>
              <w:t>Minimum Technical Requirements Check List</w:t>
            </w:r>
            <w:r>
              <w:rPr>
                <w:noProof/>
                <w:webHidden/>
              </w:rPr>
              <w:tab/>
            </w:r>
            <w:r>
              <w:rPr>
                <w:noProof/>
                <w:webHidden/>
              </w:rPr>
              <w:fldChar w:fldCharType="begin"/>
            </w:r>
            <w:r>
              <w:rPr>
                <w:noProof/>
                <w:webHidden/>
              </w:rPr>
              <w:instrText xml:space="preserve"> PAGEREF _Toc225155684 \h </w:instrText>
            </w:r>
            <w:r>
              <w:rPr>
                <w:noProof/>
                <w:webHidden/>
              </w:rPr>
            </w:r>
            <w:r>
              <w:rPr>
                <w:noProof/>
                <w:webHidden/>
              </w:rPr>
              <w:fldChar w:fldCharType="separate"/>
            </w:r>
            <w:r w:rsidR="001063D4">
              <w:rPr>
                <w:noProof/>
                <w:webHidden/>
              </w:rPr>
              <w:t>18</w:t>
            </w:r>
            <w:r>
              <w:rPr>
                <w:noProof/>
                <w:webHidden/>
              </w:rPr>
              <w:fldChar w:fldCharType="end"/>
            </w:r>
          </w:hyperlink>
        </w:p>
        <w:p w14:paraId="229311A8" w14:textId="77A65870" w:rsidR="00641F0B" w:rsidRDefault="00641F0B" w:rsidP="00781C42">
          <w:pPr>
            <w:pStyle w:val="TOC1"/>
            <w:tabs>
              <w:tab w:val="right" w:leader="dot" w:pos="9016"/>
            </w:tabs>
            <w:spacing w:line="240" w:lineRule="auto"/>
            <w:rPr>
              <w:rFonts w:eastAsiaTheme="minorEastAsia"/>
              <w:noProof/>
              <w:lang w:val="en-PK" w:eastAsia="en-PK"/>
            </w:rPr>
          </w:pPr>
          <w:hyperlink w:anchor="_Toc225155685" w:history="1">
            <w:r w:rsidRPr="007D0592">
              <w:rPr>
                <w:rStyle w:val="Hyperlink"/>
                <w:noProof/>
              </w:rPr>
              <w:t>Bonus Checklist</w:t>
            </w:r>
            <w:r>
              <w:rPr>
                <w:noProof/>
                <w:webHidden/>
              </w:rPr>
              <w:tab/>
            </w:r>
            <w:r>
              <w:rPr>
                <w:noProof/>
                <w:webHidden/>
              </w:rPr>
              <w:fldChar w:fldCharType="begin"/>
            </w:r>
            <w:r>
              <w:rPr>
                <w:noProof/>
                <w:webHidden/>
              </w:rPr>
              <w:instrText xml:space="preserve"> PAGEREF _Toc225155685 \h </w:instrText>
            </w:r>
            <w:r>
              <w:rPr>
                <w:noProof/>
                <w:webHidden/>
              </w:rPr>
            </w:r>
            <w:r>
              <w:rPr>
                <w:noProof/>
                <w:webHidden/>
              </w:rPr>
              <w:fldChar w:fldCharType="separate"/>
            </w:r>
            <w:r w:rsidR="001063D4">
              <w:rPr>
                <w:noProof/>
                <w:webHidden/>
              </w:rPr>
              <w:t>18</w:t>
            </w:r>
            <w:r>
              <w:rPr>
                <w:noProof/>
                <w:webHidden/>
              </w:rPr>
              <w:fldChar w:fldCharType="end"/>
            </w:r>
          </w:hyperlink>
        </w:p>
        <w:p w14:paraId="7F191213" w14:textId="45754857" w:rsidR="00641F0B" w:rsidRDefault="00641F0B" w:rsidP="00781C42">
          <w:pPr>
            <w:pStyle w:val="TOC1"/>
            <w:tabs>
              <w:tab w:val="right" w:leader="dot" w:pos="9016"/>
            </w:tabs>
            <w:spacing w:line="240" w:lineRule="auto"/>
            <w:rPr>
              <w:rFonts w:eastAsiaTheme="minorEastAsia"/>
              <w:noProof/>
              <w:lang w:val="en-PK" w:eastAsia="en-PK"/>
            </w:rPr>
          </w:pPr>
          <w:hyperlink w:anchor="_Toc225155686" w:history="1">
            <w:r w:rsidRPr="007D0592">
              <w:rPr>
                <w:rStyle w:val="Hyperlink"/>
                <w:noProof/>
                <w:lang w:val="en-PK"/>
              </w:rPr>
              <w:t>Ending Notes</w:t>
            </w:r>
            <w:r>
              <w:rPr>
                <w:noProof/>
                <w:webHidden/>
              </w:rPr>
              <w:tab/>
            </w:r>
            <w:r>
              <w:rPr>
                <w:noProof/>
                <w:webHidden/>
              </w:rPr>
              <w:fldChar w:fldCharType="begin"/>
            </w:r>
            <w:r>
              <w:rPr>
                <w:noProof/>
                <w:webHidden/>
              </w:rPr>
              <w:instrText xml:space="preserve"> PAGEREF _Toc225155686 \h </w:instrText>
            </w:r>
            <w:r>
              <w:rPr>
                <w:noProof/>
                <w:webHidden/>
              </w:rPr>
            </w:r>
            <w:r>
              <w:rPr>
                <w:noProof/>
                <w:webHidden/>
              </w:rPr>
              <w:fldChar w:fldCharType="separate"/>
            </w:r>
            <w:r w:rsidR="001063D4">
              <w:rPr>
                <w:noProof/>
                <w:webHidden/>
              </w:rPr>
              <w:t>19</w:t>
            </w:r>
            <w:r>
              <w:rPr>
                <w:noProof/>
                <w:webHidden/>
              </w:rPr>
              <w:fldChar w:fldCharType="end"/>
            </w:r>
          </w:hyperlink>
        </w:p>
        <w:p w14:paraId="0C381EA9" w14:textId="7FD75E02" w:rsidR="0092272B" w:rsidRPr="00961F2A" w:rsidRDefault="0092272B" w:rsidP="00781C42">
          <w:pPr>
            <w:spacing w:line="240" w:lineRule="auto"/>
          </w:pPr>
          <w:r w:rsidRPr="00961F2A">
            <w:rPr>
              <w:b/>
              <w:bCs/>
              <w:noProof/>
            </w:rPr>
            <w:lastRenderedPageBreak/>
            <w:fldChar w:fldCharType="end"/>
          </w:r>
        </w:p>
      </w:sdtContent>
    </w:sdt>
    <w:p w14:paraId="76C22C9F" w14:textId="62088275" w:rsidR="0092272B" w:rsidRPr="00961F2A" w:rsidRDefault="0035209E" w:rsidP="00781C42">
      <w:pPr>
        <w:pStyle w:val="Heading1"/>
        <w:spacing w:line="240" w:lineRule="auto"/>
        <w:jc w:val="both"/>
        <w:rPr>
          <w:rFonts w:asciiTheme="minorHAnsi" w:hAnsiTheme="minorHAnsi"/>
        </w:rPr>
      </w:pPr>
      <w:bookmarkStart w:id="0" w:name="_Toc225155653"/>
      <w:r w:rsidRPr="00961F2A">
        <w:rPr>
          <w:rFonts w:asciiTheme="minorHAnsi" w:hAnsiTheme="minorHAnsi"/>
        </w:rPr>
        <w:t>Part 0</w:t>
      </w:r>
      <w:r w:rsidRPr="00961F2A">
        <w:rPr>
          <w:rFonts w:asciiTheme="minorHAnsi" w:hAnsiTheme="minorHAnsi"/>
        </w:rPr>
        <w:t xml:space="preserve"> - </w:t>
      </w:r>
      <w:r w:rsidR="0092272B" w:rsidRPr="00961F2A">
        <w:rPr>
          <w:rFonts w:asciiTheme="minorHAnsi" w:hAnsiTheme="minorHAnsi"/>
        </w:rPr>
        <w:t>Dataset Overview</w:t>
      </w:r>
      <w:bookmarkEnd w:id="0"/>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1333"/>
        <w:gridCol w:w="1134"/>
        <w:gridCol w:w="1821"/>
        <w:gridCol w:w="942"/>
        <w:gridCol w:w="2172"/>
      </w:tblGrid>
      <w:tr w:rsidR="00961F2A" w:rsidRPr="00961F2A" w14:paraId="741A6A30" w14:textId="77777777" w:rsidTr="006E7A47">
        <w:trPr>
          <w:tblHeader/>
          <w:tblCellSpacing w:w="15" w:type="dxa"/>
        </w:trPr>
        <w:tc>
          <w:tcPr>
            <w:tcW w:w="0" w:type="auto"/>
            <w:vAlign w:val="center"/>
            <w:hideMark/>
          </w:tcPr>
          <w:p w14:paraId="35C2BAF1" w14:textId="77777777" w:rsidR="00961F2A" w:rsidRPr="0035209E" w:rsidRDefault="00961F2A" w:rsidP="00781C42">
            <w:pPr>
              <w:spacing w:line="240" w:lineRule="auto"/>
              <w:jc w:val="both"/>
              <w:rPr>
                <w:rFonts w:cs="Times New Roman"/>
                <w:b/>
                <w:bCs/>
                <w:color w:val="156082" w:themeColor="accent1"/>
                <w:lang w:val="en-PK"/>
              </w:rPr>
            </w:pPr>
            <w:r w:rsidRPr="0035209E">
              <w:rPr>
                <w:rFonts w:cs="Times New Roman"/>
                <w:b/>
                <w:bCs/>
                <w:color w:val="156082" w:themeColor="accent1"/>
                <w:lang w:val="en-PK"/>
              </w:rPr>
              <w:t>Dataset Name</w:t>
            </w:r>
          </w:p>
        </w:tc>
        <w:tc>
          <w:tcPr>
            <w:tcW w:w="0" w:type="auto"/>
            <w:vAlign w:val="center"/>
            <w:hideMark/>
          </w:tcPr>
          <w:p w14:paraId="0A8A7D41" w14:textId="77777777" w:rsidR="00961F2A" w:rsidRPr="0035209E" w:rsidRDefault="00961F2A" w:rsidP="00781C42">
            <w:pPr>
              <w:spacing w:line="240" w:lineRule="auto"/>
              <w:jc w:val="both"/>
              <w:rPr>
                <w:rFonts w:cs="Times New Roman"/>
                <w:b/>
                <w:bCs/>
                <w:color w:val="156082" w:themeColor="accent1"/>
                <w:lang w:val="en-PK"/>
              </w:rPr>
            </w:pPr>
            <w:r w:rsidRPr="0035209E">
              <w:rPr>
                <w:rFonts w:cs="Times New Roman"/>
                <w:b/>
                <w:bCs/>
                <w:color w:val="156082" w:themeColor="accent1"/>
                <w:lang w:val="en-PK"/>
              </w:rPr>
              <w:t>Source</w:t>
            </w:r>
          </w:p>
        </w:tc>
        <w:tc>
          <w:tcPr>
            <w:tcW w:w="0" w:type="auto"/>
            <w:vAlign w:val="center"/>
            <w:hideMark/>
          </w:tcPr>
          <w:p w14:paraId="7DF3E7F3" w14:textId="77777777" w:rsidR="00961F2A" w:rsidRPr="0035209E" w:rsidRDefault="00961F2A" w:rsidP="00781C42">
            <w:pPr>
              <w:spacing w:line="240" w:lineRule="auto"/>
              <w:jc w:val="both"/>
              <w:rPr>
                <w:rFonts w:cs="Times New Roman"/>
                <w:b/>
                <w:bCs/>
                <w:color w:val="156082" w:themeColor="accent1"/>
                <w:lang w:val="en-PK"/>
              </w:rPr>
            </w:pPr>
            <w:r w:rsidRPr="0035209E">
              <w:rPr>
                <w:rFonts w:cs="Times New Roman"/>
                <w:b/>
                <w:bCs/>
                <w:color w:val="156082" w:themeColor="accent1"/>
                <w:lang w:val="en-PK"/>
              </w:rPr>
              <w:t>File Type</w:t>
            </w:r>
          </w:p>
        </w:tc>
        <w:tc>
          <w:tcPr>
            <w:tcW w:w="0" w:type="auto"/>
            <w:vAlign w:val="center"/>
            <w:hideMark/>
          </w:tcPr>
          <w:p w14:paraId="11163E1B" w14:textId="77777777" w:rsidR="00961F2A" w:rsidRPr="0035209E" w:rsidRDefault="00961F2A" w:rsidP="00781C42">
            <w:pPr>
              <w:spacing w:line="240" w:lineRule="auto"/>
              <w:jc w:val="both"/>
              <w:rPr>
                <w:rFonts w:cs="Times New Roman"/>
                <w:b/>
                <w:bCs/>
                <w:color w:val="156082" w:themeColor="accent1"/>
                <w:lang w:val="en-PK"/>
              </w:rPr>
            </w:pPr>
            <w:r w:rsidRPr="0035209E">
              <w:rPr>
                <w:rFonts w:cs="Times New Roman"/>
                <w:b/>
                <w:bCs/>
                <w:color w:val="156082" w:themeColor="accent1"/>
                <w:lang w:val="en-PK"/>
              </w:rPr>
              <w:t>Geometry Type</w:t>
            </w:r>
          </w:p>
        </w:tc>
        <w:tc>
          <w:tcPr>
            <w:tcW w:w="0" w:type="auto"/>
            <w:vAlign w:val="center"/>
            <w:hideMark/>
          </w:tcPr>
          <w:p w14:paraId="1D5949C8" w14:textId="77777777" w:rsidR="00961F2A" w:rsidRPr="0035209E" w:rsidRDefault="00961F2A" w:rsidP="00781C42">
            <w:pPr>
              <w:spacing w:line="240" w:lineRule="auto"/>
              <w:jc w:val="both"/>
              <w:rPr>
                <w:rFonts w:cs="Times New Roman"/>
                <w:b/>
                <w:bCs/>
                <w:color w:val="156082" w:themeColor="accent1"/>
                <w:lang w:val="en-PK"/>
              </w:rPr>
            </w:pPr>
            <w:r w:rsidRPr="0035209E">
              <w:rPr>
                <w:rFonts w:cs="Times New Roman"/>
                <w:b/>
                <w:bCs/>
                <w:color w:val="156082" w:themeColor="accent1"/>
                <w:lang w:val="en-PK"/>
              </w:rPr>
              <w:t>Spatial Extent</w:t>
            </w:r>
          </w:p>
        </w:tc>
        <w:tc>
          <w:tcPr>
            <w:tcW w:w="0" w:type="auto"/>
            <w:vAlign w:val="center"/>
            <w:hideMark/>
          </w:tcPr>
          <w:p w14:paraId="05704B70" w14:textId="77777777" w:rsidR="00961F2A" w:rsidRPr="0035209E" w:rsidRDefault="00961F2A" w:rsidP="00781C42">
            <w:pPr>
              <w:spacing w:line="240" w:lineRule="auto"/>
              <w:jc w:val="both"/>
              <w:rPr>
                <w:rFonts w:cs="Times New Roman"/>
                <w:b/>
                <w:bCs/>
                <w:color w:val="156082" w:themeColor="accent1"/>
                <w:lang w:val="en-PK"/>
              </w:rPr>
            </w:pPr>
            <w:r w:rsidRPr="0035209E">
              <w:rPr>
                <w:rFonts w:cs="Times New Roman"/>
                <w:b/>
                <w:bCs/>
                <w:color w:val="156082" w:themeColor="accent1"/>
                <w:lang w:val="en-PK"/>
              </w:rPr>
              <w:t>Variables Used</w:t>
            </w:r>
          </w:p>
        </w:tc>
      </w:tr>
      <w:tr w:rsidR="00961F2A" w:rsidRPr="00961F2A" w14:paraId="4AF68117" w14:textId="77777777" w:rsidTr="006E7A47">
        <w:trPr>
          <w:tblCellSpacing w:w="15" w:type="dxa"/>
        </w:trPr>
        <w:tc>
          <w:tcPr>
            <w:tcW w:w="0" w:type="auto"/>
            <w:vAlign w:val="center"/>
            <w:hideMark/>
          </w:tcPr>
          <w:p w14:paraId="3468B870" w14:textId="77777777" w:rsidR="00961F2A" w:rsidRPr="0035209E" w:rsidRDefault="00961F2A" w:rsidP="00781C42">
            <w:pPr>
              <w:spacing w:line="240" w:lineRule="auto"/>
              <w:jc w:val="both"/>
              <w:rPr>
                <w:rFonts w:cs="Times New Roman"/>
                <w:lang w:val="en-PK"/>
              </w:rPr>
            </w:pPr>
            <w:r w:rsidRPr="0035209E">
              <w:rPr>
                <w:rFonts w:cs="Times New Roman"/>
                <w:lang w:val="en-PK"/>
              </w:rPr>
              <w:t>World Countries Boundaries</w:t>
            </w:r>
          </w:p>
        </w:tc>
        <w:tc>
          <w:tcPr>
            <w:tcW w:w="0" w:type="auto"/>
            <w:vAlign w:val="center"/>
            <w:hideMark/>
          </w:tcPr>
          <w:p w14:paraId="3078640D" w14:textId="77777777" w:rsidR="00961F2A" w:rsidRPr="0035209E" w:rsidRDefault="00961F2A" w:rsidP="00781C42">
            <w:pPr>
              <w:spacing w:line="240" w:lineRule="auto"/>
              <w:jc w:val="both"/>
              <w:rPr>
                <w:rFonts w:cs="Times New Roman"/>
                <w:lang w:val="en-PK"/>
              </w:rPr>
            </w:pPr>
            <w:r w:rsidRPr="0035209E">
              <w:rPr>
                <w:rFonts w:cs="Times New Roman"/>
                <w:lang w:val="en-PK"/>
              </w:rPr>
              <w:t>Natural Earth</w:t>
            </w:r>
          </w:p>
        </w:tc>
        <w:tc>
          <w:tcPr>
            <w:tcW w:w="0" w:type="auto"/>
            <w:vAlign w:val="center"/>
            <w:hideMark/>
          </w:tcPr>
          <w:p w14:paraId="15A30584" w14:textId="77777777" w:rsidR="00961F2A" w:rsidRPr="0035209E" w:rsidRDefault="00961F2A" w:rsidP="00781C42">
            <w:pPr>
              <w:spacing w:line="240" w:lineRule="auto"/>
              <w:jc w:val="both"/>
              <w:rPr>
                <w:rFonts w:cs="Times New Roman"/>
                <w:lang w:val="en-PK"/>
              </w:rPr>
            </w:pPr>
            <w:r w:rsidRPr="0035209E">
              <w:rPr>
                <w:rFonts w:cs="Times New Roman"/>
                <w:lang w:val="en-PK"/>
              </w:rPr>
              <w:t>Shapefile (.</w:t>
            </w:r>
            <w:proofErr w:type="spellStart"/>
            <w:r w:rsidRPr="0035209E">
              <w:rPr>
                <w:rFonts w:cs="Times New Roman"/>
                <w:lang w:val="en-PK"/>
              </w:rPr>
              <w:t>shp</w:t>
            </w:r>
            <w:proofErr w:type="spellEnd"/>
            <w:r w:rsidRPr="0035209E">
              <w:rPr>
                <w:rFonts w:cs="Times New Roman"/>
                <w:lang w:val="en-PK"/>
              </w:rPr>
              <w:t>)</w:t>
            </w:r>
          </w:p>
        </w:tc>
        <w:tc>
          <w:tcPr>
            <w:tcW w:w="0" w:type="auto"/>
            <w:vAlign w:val="center"/>
            <w:hideMark/>
          </w:tcPr>
          <w:p w14:paraId="2A1754AC" w14:textId="77777777" w:rsidR="00961F2A" w:rsidRPr="0035209E" w:rsidRDefault="00961F2A" w:rsidP="00781C42">
            <w:pPr>
              <w:spacing w:line="240" w:lineRule="auto"/>
              <w:jc w:val="both"/>
              <w:rPr>
                <w:rFonts w:cs="Times New Roman"/>
                <w:lang w:val="en-PK"/>
              </w:rPr>
            </w:pPr>
            <w:r w:rsidRPr="0035209E">
              <w:rPr>
                <w:rFonts w:cs="Times New Roman"/>
                <w:lang w:val="en-PK"/>
              </w:rPr>
              <w:t>Polygon</w:t>
            </w:r>
          </w:p>
        </w:tc>
        <w:tc>
          <w:tcPr>
            <w:tcW w:w="0" w:type="auto"/>
            <w:vAlign w:val="center"/>
            <w:hideMark/>
          </w:tcPr>
          <w:p w14:paraId="5C181B68" w14:textId="77777777" w:rsidR="00961F2A" w:rsidRPr="0035209E" w:rsidRDefault="00961F2A" w:rsidP="00781C42">
            <w:pPr>
              <w:spacing w:line="240" w:lineRule="auto"/>
              <w:jc w:val="both"/>
              <w:rPr>
                <w:rFonts w:cs="Times New Roman"/>
                <w:lang w:val="en-PK"/>
              </w:rPr>
            </w:pPr>
            <w:r w:rsidRPr="0035209E">
              <w:rPr>
                <w:rFonts w:cs="Times New Roman"/>
                <w:lang w:val="en-PK"/>
              </w:rPr>
              <w:t>Global</w:t>
            </w:r>
          </w:p>
        </w:tc>
        <w:tc>
          <w:tcPr>
            <w:tcW w:w="0" w:type="auto"/>
            <w:vAlign w:val="center"/>
            <w:hideMark/>
          </w:tcPr>
          <w:p w14:paraId="23E04537" w14:textId="77777777" w:rsidR="00961F2A" w:rsidRPr="0035209E" w:rsidRDefault="00961F2A" w:rsidP="00781C42">
            <w:pPr>
              <w:spacing w:line="240" w:lineRule="auto"/>
              <w:jc w:val="both"/>
              <w:rPr>
                <w:rFonts w:cs="Times New Roman"/>
                <w:lang w:val="en-PK"/>
              </w:rPr>
            </w:pPr>
            <w:r w:rsidRPr="0035209E">
              <w:rPr>
                <w:rFonts w:cs="Times New Roman"/>
                <w:lang w:val="en-PK"/>
              </w:rPr>
              <w:t>Country name, ISO code, area</w:t>
            </w:r>
          </w:p>
        </w:tc>
      </w:tr>
      <w:tr w:rsidR="00961F2A" w:rsidRPr="00961F2A" w14:paraId="7A72916B" w14:textId="77777777" w:rsidTr="006E7A47">
        <w:trPr>
          <w:tblCellSpacing w:w="15" w:type="dxa"/>
        </w:trPr>
        <w:tc>
          <w:tcPr>
            <w:tcW w:w="0" w:type="auto"/>
            <w:vAlign w:val="center"/>
          </w:tcPr>
          <w:p w14:paraId="7F6C7269" w14:textId="239802E1" w:rsidR="00961F2A" w:rsidRPr="00961F2A" w:rsidRDefault="00961F2A" w:rsidP="00781C42">
            <w:pPr>
              <w:spacing w:line="240" w:lineRule="auto"/>
              <w:jc w:val="both"/>
              <w:rPr>
                <w:rFonts w:cs="Times New Roman"/>
                <w:lang w:val="en-PK"/>
              </w:rPr>
            </w:pPr>
            <w:r w:rsidRPr="0035209E">
              <w:rPr>
                <w:rFonts w:cs="Times New Roman"/>
                <w:b/>
                <w:bCs/>
                <w:color w:val="156082" w:themeColor="accent1"/>
                <w:lang w:val="en-PK"/>
              </w:rPr>
              <w:t>Why Selected</w:t>
            </w:r>
          </w:p>
        </w:tc>
        <w:tc>
          <w:tcPr>
            <w:tcW w:w="0" w:type="auto"/>
            <w:gridSpan w:val="5"/>
            <w:vAlign w:val="center"/>
          </w:tcPr>
          <w:p w14:paraId="10188440" w14:textId="54789979" w:rsidR="00961F2A" w:rsidRPr="00961F2A" w:rsidRDefault="00961F2A" w:rsidP="00781C42">
            <w:pPr>
              <w:spacing w:line="240" w:lineRule="auto"/>
              <w:jc w:val="both"/>
              <w:rPr>
                <w:rFonts w:cs="Times New Roman"/>
                <w:lang w:val="en-PK"/>
              </w:rPr>
            </w:pPr>
            <w:r w:rsidRPr="0035209E">
              <w:rPr>
                <w:rFonts w:cs="Times New Roman"/>
                <w:lang w:val="en-PK"/>
              </w:rPr>
              <w:t>Provides administrative boundaries required for choropleth maps, projections, and cartogram analysis</w:t>
            </w:r>
            <w:r>
              <w:rPr>
                <w:rFonts w:cs="Times New Roman"/>
                <w:lang w:val="en-PK"/>
              </w:rPr>
              <w:t>.</w:t>
            </w:r>
          </w:p>
        </w:tc>
      </w:tr>
      <w:tr w:rsidR="00961F2A" w:rsidRPr="00961F2A" w14:paraId="3E846A35" w14:textId="77777777" w:rsidTr="006E7A47">
        <w:trPr>
          <w:tblCellSpacing w:w="15" w:type="dxa"/>
        </w:trPr>
        <w:tc>
          <w:tcPr>
            <w:tcW w:w="0" w:type="auto"/>
            <w:vAlign w:val="center"/>
            <w:hideMark/>
          </w:tcPr>
          <w:p w14:paraId="6DC33E9F" w14:textId="77777777" w:rsidR="00961F2A" w:rsidRPr="0035209E" w:rsidRDefault="00961F2A" w:rsidP="00781C42">
            <w:pPr>
              <w:spacing w:line="240" w:lineRule="auto"/>
              <w:jc w:val="both"/>
              <w:rPr>
                <w:rFonts w:cs="Times New Roman"/>
                <w:lang w:val="en-PK"/>
              </w:rPr>
            </w:pPr>
            <w:r w:rsidRPr="0035209E">
              <w:rPr>
                <w:rFonts w:cs="Times New Roman"/>
                <w:lang w:val="en-PK"/>
              </w:rPr>
              <w:t>Global Airport Locations</w:t>
            </w:r>
          </w:p>
        </w:tc>
        <w:tc>
          <w:tcPr>
            <w:tcW w:w="0" w:type="auto"/>
            <w:vAlign w:val="center"/>
            <w:hideMark/>
          </w:tcPr>
          <w:p w14:paraId="76464FD9" w14:textId="77777777" w:rsidR="00961F2A" w:rsidRPr="0035209E" w:rsidRDefault="00961F2A" w:rsidP="00781C42">
            <w:pPr>
              <w:spacing w:line="240" w:lineRule="auto"/>
              <w:jc w:val="both"/>
              <w:rPr>
                <w:rFonts w:cs="Times New Roman"/>
                <w:lang w:val="en-PK"/>
              </w:rPr>
            </w:pPr>
            <w:proofErr w:type="spellStart"/>
            <w:r w:rsidRPr="0035209E">
              <w:rPr>
                <w:rFonts w:cs="Times New Roman"/>
                <w:lang w:val="en-PK"/>
              </w:rPr>
              <w:t>OpenFlights</w:t>
            </w:r>
            <w:proofErr w:type="spellEnd"/>
          </w:p>
        </w:tc>
        <w:tc>
          <w:tcPr>
            <w:tcW w:w="0" w:type="auto"/>
            <w:vAlign w:val="center"/>
            <w:hideMark/>
          </w:tcPr>
          <w:p w14:paraId="02721BDE" w14:textId="77777777" w:rsidR="00961F2A" w:rsidRPr="0035209E" w:rsidRDefault="00961F2A" w:rsidP="00781C42">
            <w:pPr>
              <w:spacing w:line="240" w:lineRule="auto"/>
              <w:jc w:val="both"/>
              <w:rPr>
                <w:rFonts w:cs="Times New Roman"/>
                <w:lang w:val="en-PK"/>
              </w:rPr>
            </w:pPr>
            <w:r w:rsidRPr="0035209E">
              <w:rPr>
                <w:rFonts w:cs="Times New Roman"/>
                <w:lang w:val="en-PK"/>
              </w:rPr>
              <w:t>CSV</w:t>
            </w:r>
          </w:p>
        </w:tc>
        <w:tc>
          <w:tcPr>
            <w:tcW w:w="0" w:type="auto"/>
            <w:vAlign w:val="center"/>
            <w:hideMark/>
          </w:tcPr>
          <w:p w14:paraId="6EA3B3A4" w14:textId="77777777" w:rsidR="00961F2A" w:rsidRPr="0035209E" w:rsidRDefault="00961F2A" w:rsidP="00781C42">
            <w:pPr>
              <w:spacing w:line="240" w:lineRule="auto"/>
              <w:jc w:val="both"/>
              <w:rPr>
                <w:rFonts w:cs="Times New Roman"/>
                <w:lang w:val="en-PK"/>
              </w:rPr>
            </w:pPr>
            <w:r w:rsidRPr="0035209E">
              <w:rPr>
                <w:rFonts w:cs="Times New Roman"/>
                <w:lang w:val="en-PK"/>
              </w:rPr>
              <w:t>Point</w:t>
            </w:r>
          </w:p>
        </w:tc>
        <w:tc>
          <w:tcPr>
            <w:tcW w:w="0" w:type="auto"/>
            <w:vAlign w:val="center"/>
            <w:hideMark/>
          </w:tcPr>
          <w:p w14:paraId="192F89ED" w14:textId="77777777" w:rsidR="00961F2A" w:rsidRPr="0035209E" w:rsidRDefault="00961F2A" w:rsidP="00781C42">
            <w:pPr>
              <w:spacing w:line="240" w:lineRule="auto"/>
              <w:jc w:val="both"/>
              <w:rPr>
                <w:rFonts w:cs="Times New Roman"/>
                <w:lang w:val="en-PK"/>
              </w:rPr>
            </w:pPr>
            <w:r w:rsidRPr="0035209E">
              <w:rPr>
                <w:rFonts w:cs="Times New Roman"/>
                <w:lang w:val="en-PK"/>
              </w:rPr>
              <w:t>Global</w:t>
            </w:r>
          </w:p>
        </w:tc>
        <w:tc>
          <w:tcPr>
            <w:tcW w:w="0" w:type="auto"/>
            <w:vAlign w:val="center"/>
            <w:hideMark/>
          </w:tcPr>
          <w:p w14:paraId="4FCB1081" w14:textId="77777777" w:rsidR="00961F2A" w:rsidRPr="0035209E" w:rsidRDefault="00961F2A" w:rsidP="00781C42">
            <w:pPr>
              <w:spacing w:line="240" w:lineRule="auto"/>
              <w:jc w:val="both"/>
              <w:rPr>
                <w:rFonts w:cs="Times New Roman"/>
                <w:lang w:val="en-PK"/>
              </w:rPr>
            </w:pPr>
            <w:r w:rsidRPr="0035209E">
              <w:rPr>
                <w:rFonts w:cs="Times New Roman"/>
                <w:lang w:val="en-PK"/>
              </w:rPr>
              <w:t>Airport name, latitude, longitude, city, country</w:t>
            </w:r>
          </w:p>
        </w:tc>
      </w:tr>
      <w:tr w:rsidR="00961F2A" w:rsidRPr="00961F2A" w14:paraId="345EF4A4" w14:textId="77777777" w:rsidTr="006E7A47">
        <w:trPr>
          <w:tblCellSpacing w:w="15" w:type="dxa"/>
        </w:trPr>
        <w:tc>
          <w:tcPr>
            <w:tcW w:w="0" w:type="auto"/>
            <w:vAlign w:val="center"/>
          </w:tcPr>
          <w:p w14:paraId="6039C5BC" w14:textId="14CDFCC4" w:rsidR="00961F2A" w:rsidRPr="00961F2A" w:rsidRDefault="00961F2A" w:rsidP="00781C42">
            <w:pPr>
              <w:spacing w:line="240" w:lineRule="auto"/>
              <w:jc w:val="both"/>
              <w:rPr>
                <w:rFonts w:cs="Times New Roman"/>
                <w:lang w:val="en-PK"/>
              </w:rPr>
            </w:pPr>
            <w:r w:rsidRPr="0035209E">
              <w:rPr>
                <w:rFonts w:cs="Times New Roman"/>
                <w:b/>
                <w:bCs/>
                <w:color w:val="156082" w:themeColor="accent1"/>
                <w:lang w:val="en-PK"/>
              </w:rPr>
              <w:t>Why Selected</w:t>
            </w:r>
          </w:p>
        </w:tc>
        <w:tc>
          <w:tcPr>
            <w:tcW w:w="0" w:type="auto"/>
            <w:gridSpan w:val="5"/>
            <w:vAlign w:val="center"/>
          </w:tcPr>
          <w:p w14:paraId="51D0F7E1" w14:textId="7F07061F" w:rsidR="00961F2A" w:rsidRPr="00961F2A" w:rsidRDefault="00961F2A" w:rsidP="00781C42">
            <w:pPr>
              <w:spacing w:line="240" w:lineRule="auto"/>
              <w:jc w:val="both"/>
              <w:rPr>
                <w:rFonts w:cs="Times New Roman"/>
                <w:lang w:val="en-PK"/>
              </w:rPr>
            </w:pPr>
            <w:r w:rsidRPr="0035209E">
              <w:rPr>
                <w:rFonts w:cs="Times New Roman"/>
                <w:lang w:val="en-PK"/>
              </w:rPr>
              <w:t xml:space="preserve">Used for point-based visualization and proportional symbol maps. </w:t>
            </w:r>
            <w:r>
              <w:rPr>
                <w:rFonts w:cs="Times New Roman"/>
                <w:lang w:val="en-PK"/>
              </w:rPr>
              <w:t>D</w:t>
            </w:r>
            <w:r w:rsidRPr="0035209E">
              <w:rPr>
                <w:rFonts w:cs="Times New Roman"/>
                <w:lang w:val="en-PK"/>
              </w:rPr>
              <w:t>iscrete spatial locations for showing distribution and magnitude.</w:t>
            </w:r>
          </w:p>
        </w:tc>
      </w:tr>
      <w:tr w:rsidR="00961F2A" w:rsidRPr="00961F2A" w14:paraId="5B4E020A" w14:textId="77777777" w:rsidTr="006E7A47">
        <w:trPr>
          <w:tblCellSpacing w:w="15" w:type="dxa"/>
        </w:trPr>
        <w:tc>
          <w:tcPr>
            <w:tcW w:w="0" w:type="auto"/>
            <w:vAlign w:val="center"/>
            <w:hideMark/>
          </w:tcPr>
          <w:p w14:paraId="78EB5867" w14:textId="77777777" w:rsidR="00961F2A" w:rsidRPr="0035209E" w:rsidRDefault="00961F2A" w:rsidP="00781C42">
            <w:pPr>
              <w:spacing w:line="240" w:lineRule="auto"/>
              <w:jc w:val="both"/>
              <w:rPr>
                <w:rFonts w:cs="Times New Roman"/>
                <w:lang w:val="en-PK"/>
              </w:rPr>
            </w:pPr>
            <w:r w:rsidRPr="0035209E">
              <w:rPr>
                <w:rFonts w:cs="Times New Roman"/>
                <w:lang w:val="en-PK"/>
              </w:rPr>
              <w:t>Airline Routes Dataset</w:t>
            </w:r>
          </w:p>
        </w:tc>
        <w:tc>
          <w:tcPr>
            <w:tcW w:w="0" w:type="auto"/>
            <w:vAlign w:val="center"/>
            <w:hideMark/>
          </w:tcPr>
          <w:p w14:paraId="6F963B5B" w14:textId="77777777" w:rsidR="00961F2A" w:rsidRDefault="00961F2A" w:rsidP="00781C42">
            <w:pPr>
              <w:spacing w:line="240" w:lineRule="auto"/>
              <w:jc w:val="both"/>
              <w:rPr>
                <w:rFonts w:cs="Times New Roman"/>
                <w:lang w:val="en-PK"/>
              </w:rPr>
            </w:pPr>
            <w:proofErr w:type="spellStart"/>
            <w:r w:rsidRPr="0035209E">
              <w:rPr>
                <w:rFonts w:cs="Times New Roman"/>
                <w:lang w:val="en-PK"/>
              </w:rPr>
              <w:t>OpenFlights</w:t>
            </w:r>
            <w:proofErr w:type="spellEnd"/>
          </w:p>
          <w:p w14:paraId="77AB6FDC" w14:textId="7F9F51F6" w:rsidR="008D7F83" w:rsidRPr="0035209E" w:rsidRDefault="008D7F83" w:rsidP="00781C42">
            <w:pPr>
              <w:spacing w:line="240" w:lineRule="auto"/>
              <w:jc w:val="both"/>
              <w:rPr>
                <w:rFonts w:cs="Times New Roman"/>
                <w:lang w:val="en-PK"/>
              </w:rPr>
            </w:pPr>
            <w:r>
              <w:rPr>
                <w:rFonts w:cs="Times New Roman"/>
                <w:lang w:val="en-PK"/>
              </w:rPr>
              <w:t>Routes</w:t>
            </w:r>
          </w:p>
        </w:tc>
        <w:tc>
          <w:tcPr>
            <w:tcW w:w="0" w:type="auto"/>
            <w:vAlign w:val="center"/>
            <w:hideMark/>
          </w:tcPr>
          <w:p w14:paraId="06EF4249" w14:textId="77777777" w:rsidR="00961F2A" w:rsidRPr="0035209E" w:rsidRDefault="00961F2A" w:rsidP="00781C42">
            <w:pPr>
              <w:spacing w:line="240" w:lineRule="auto"/>
              <w:jc w:val="both"/>
              <w:rPr>
                <w:rFonts w:cs="Times New Roman"/>
                <w:lang w:val="en-PK"/>
              </w:rPr>
            </w:pPr>
            <w:r w:rsidRPr="0035209E">
              <w:rPr>
                <w:rFonts w:cs="Times New Roman"/>
                <w:lang w:val="en-PK"/>
              </w:rPr>
              <w:t>CSV</w:t>
            </w:r>
          </w:p>
        </w:tc>
        <w:tc>
          <w:tcPr>
            <w:tcW w:w="0" w:type="auto"/>
            <w:vAlign w:val="center"/>
            <w:hideMark/>
          </w:tcPr>
          <w:p w14:paraId="23CEABA2" w14:textId="77777777" w:rsidR="00961F2A" w:rsidRPr="0035209E" w:rsidRDefault="00961F2A" w:rsidP="00781C42">
            <w:pPr>
              <w:spacing w:line="240" w:lineRule="auto"/>
              <w:jc w:val="both"/>
              <w:rPr>
                <w:rFonts w:cs="Times New Roman"/>
                <w:lang w:val="en-PK"/>
              </w:rPr>
            </w:pPr>
            <w:r w:rsidRPr="0035209E">
              <w:rPr>
                <w:rFonts w:cs="Times New Roman"/>
                <w:lang w:val="en-PK"/>
              </w:rPr>
              <w:t>Flow (Origin-Destination pairs)</w:t>
            </w:r>
          </w:p>
        </w:tc>
        <w:tc>
          <w:tcPr>
            <w:tcW w:w="0" w:type="auto"/>
            <w:vAlign w:val="center"/>
            <w:hideMark/>
          </w:tcPr>
          <w:p w14:paraId="4A9B39C5" w14:textId="77777777" w:rsidR="00961F2A" w:rsidRPr="0035209E" w:rsidRDefault="00961F2A" w:rsidP="00781C42">
            <w:pPr>
              <w:spacing w:line="240" w:lineRule="auto"/>
              <w:jc w:val="both"/>
              <w:rPr>
                <w:rFonts w:cs="Times New Roman"/>
                <w:lang w:val="en-PK"/>
              </w:rPr>
            </w:pPr>
            <w:r w:rsidRPr="0035209E">
              <w:rPr>
                <w:rFonts w:cs="Times New Roman"/>
                <w:lang w:val="en-PK"/>
              </w:rPr>
              <w:t>Global</w:t>
            </w:r>
          </w:p>
        </w:tc>
        <w:tc>
          <w:tcPr>
            <w:tcW w:w="0" w:type="auto"/>
            <w:vAlign w:val="center"/>
            <w:hideMark/>
          </w:tcPr>
          <w:p w14:paraId="40042531" w14:textId="77777777" w:rsidR="00961F2A" w:rsidRPr="0035209E" w:rsidRDefault="00961F2A" w:rsidP="00781C42">
            <w:pPr>
              <w:spacing w:line="240" w:lineRule="auto"/>
              <w:jc w:val="both"/>
              <w:rPr>
                <w:rFonts w:cs="Times New Roman"/>
                <w:lang w:val="en-PK"/>
              </w:rPr>
            </w:pPr>
            <w:r w:rsidRPr="0035209E">
              <w:rPr>
                <w:rFonts w:cs="Times New Roman"/>
                <w:lang w:val="en-PK"/>
              </w:rPr>
              <w:t>Source airport, destination airport, number of routes/flights</w:t>
            </w:r>
          </w:p>
        </w:tc>
      </w:tr>
      <w:tr w:rsidR="00961F2A" w:rsidRPr="00961F2A" w14:paraId="4E6BFAB3" w14:textId="77777777" w:rsidTr="006E7A47">
        <w:trPr>
          <w:tblCellSpacing w:w="15" w:type="dxa"/>
        </w:trPr>
        <w:tc>
          <w:tcPr>
            <w:tcW w:w="0" w:type="auto"/>
            <w:vAlign w:val="center"/>
          </w:tcPr>
          <w:p w14:paraId="4EA782B8" w14:textId="11464EEB" w:rsidR="00961F2A" w:rsidRPr="00961F2A" w:rsidRDefault="00961F2A" w:rsidP="00781C42">
            <w:pPr>
              <w:spacing w:line="240" w:lineRule="auto"/>
              <w:jc w:val="both"/>
              <w:rPr>
                <w:rFonts w:cs="Times New Roman"/>
                <w:lang w:val="en-PK"/>
              </w:rPr>
            </w:pPr>
            <w:r w:rsidRPr="0035209E">
              <w:rPr>
                <w:rFonts w:cs="Times New Roman"/>
                <w:b/>
                <w:bCs/>
                <w:color w:val="156082" w:themeColor="accent1"/>
                <w:lang w:val="en-PK"/>
              </w:rPr>
              <w:t>Why Selected</w:t>
            </w:r>
          </w:p>
        </w:tc>
        <w:tc>
          <w:tcPr>
            <w:tcW w:w="0" w:type="auto"/>
            <w:gridSpan w:val="5"/>
            <w:vAlign w:val="center"/>
          </w:tcPr>
          <w:p w14:paraId="4F218F80" w14:textId="1768CDAA" w:rsidR="00961F2A" w:rsidRPr="00961F2A" w:rsidRDefault="00961F2A" w:rsidP="00781C42">
            <w:pPr>
              <w:spacing w:line="240" w:lineRule="auto"/>
              <w:jc w:val="both"/>
              <w:rPr>
                <w:rFonts w:cs="Times New Roman"/>
                <w:lang w:val="en-PK"/>
              </w:rPr>
            </w:pPr>
            <w:r>
              <w:rPr>
                <w:rFonts w:cs="Times New Roman"/>
                <w:lang w:val="en-PK"/>
              </w:rPr>
              <w:t>Al</w:t>
            </w:r>
            <w:r w:rsidRPr="0035209E">
              <w:rPr>
                <w:rFonts w:cs="Times New Roman"/>
                <w:lang w:val="en-PK"/>
              </w:rPr>
              <w:t xml:space="preserve">low </w:t>
            </w:r>
            <w:r>
              <w:rPr>
                <w:rFonts w:cs="Times New Roman"/>
                <w:lang w:val="en-PK"/>
              </w:rPr>
              <w:t xml:space="preserve">create flow </w:t>
            </w:r>
            <w:r w:rsidRPr="0035209E">
              <w:rPr>
                <w:rFonts w:cs="Times New Roman"/>
                <w:lang w:val="en-PK"/>
              </w:rPr>
              <w:t xml:space="preserve">maps to visualize movement between locations. </w:t>
            </w:r>
          </w:p>
        </w:tc>
      </w:tr>
      <w:tr w:rsidR="00961F2A" w:rsidRPr="00961F2A" w14:paraId="79B539A0" w14:textId="77777777" w:rsidTr="006E7A47">
        <w:trPr>
          <w:tblCellSpacing w:w="15" w:type="dxa"/>
        </w:trPr>
        <w:tc>
          <w:tcPr>
            <w:tcW w:w="0" w:type="auto"/>
            <w:vAlign w:val="center"/>
            <w:hideMark/>
          </w:tcPr>
          <w:p w14:paraId="5AB10F20" w14:textId="77777777" w:rsidR="00961F2A" w:rsidRPr="0035209E" w:rsidRDefault="00961F2A" w:rsidP="00781C42">
            <w:pPr>
              <w:spacing w:line="240" w:lineRule="auto"/>
              <w:jc w:val="both"/>
              <w:rPr>
                <w:rFonts w:cs="Times New Roman"/>
                <w:lang w:val="en-PK"/>
              </w:rPr>
            </w:pPr>
            <w:r w:rsidRPr="0035209E">
              <w:rPr>
                <w:rFonts w:cs="Times New Roman"/>
                <w:lang w:val="en-PK"/>
              </w:rPr>
              <w:t>Global Temperature Data</w:t>
            </w:r>
          </w:p>
        </w:tc>
        <w:tc>
          <w:tcPr>
            <w:tcW w:w="0" w:type="auto"/>
            <w:vAlign w:val="center"/>
            <w:hideMark/>
          </w:tcPr>
          <w:p w14:paraId="559E2221" w14:textId="77777777" w:rsidR="00961F2A" w:rsidRPr="0035209E" w:rsidRDefault="00961F2A" w:rsidP="00781C42">
            <w:pPr>
              <w:spacing w:line="240" w:lineRule="auto"/>
              <w:jc w:val="both"/>
              <w:rPr>
                <w:rFonts w:cs="Times New Roman"/>
                <w:lang w:val="en-PK"/>
              </w:rPr>
            </w:pPr>
            <w:proofErr w:type="spellStart"/>
            <w:r w:rsidRPr="0035209E">
              <w:rPr>
                <w:rFonts w:cs="Times New Roman"/>
                <w:lang w:val="en-PK"/>
              </w:rPr>
              <w:t>WorldClim</w:t>
            </w:r>
            <w:proofErr w:type="spellEnd"/>
          </w:p>
        </w:tc>
        <w:tc>
          <w:tcPr>
            <w:tcW w:w="0" w:type="auto"/>
            <w:vAlign w:val="center"/>
            <w:hideMark/>
          </w:tcPr>
          <w:p w14:paraId="2E902E38" w14:textId="77777777" w:rsidR="00961F2A" w:rsidRPr="0035209E" w:rsidRDefault="00961F2A" w:rsidP="00781C42">
            <w:pPr>
              <w:spacing w:line="240" w:lineRule="auto"/>
              <w:jc w:val="both"/>
              <w:rPr>
                <w:rFonts w:cs="Times New Roman"/>
                <w:lang w:val="en-PK"/>
              </w:rPr>
            </w:pPr>
            <w:r w:rsidRPr="0035209E">
              <w:rPr>
                <w:rFonts w:cs="Times New Roman"/>
                <w:lang w:val="en-PK"/>
              </w:rPr>
              <w:t>Raster / CSV</w:t>
            </w:r>
          </w:p>
        </w:tc>
        <w:tc>
          <w:tcPr>
            <w:tcW w:w="0" w:type="auto"/>
            <w:vAlign w:val="center"/>
            <w:hideMark/>
          </w:tcPr>
          <w:p w14:paraId="6C49F933" w14:textId="77777777" w:rsidR="00961F2A" w:rsidRPr="0035209E" w:rsidRDefault="00961F2A" w:rsidP="00781C42">
            <w:pPr>
              <w:spacing w:line="240" w:lineRule="auto"/>
              <w:jc w:val="both"/>
              <w:rPr>
                <w:rFonts w:cs="Times New Roman"/>
                <w:lang w:val="en-PK"/>
              </w:rPr>
            </w:pPr>
            <w:r w:rsidRPr="0035209E">
              <w:rPr>
                <w:rFonts w:cs="Times New Roman"/>
                <w:lang w:val="en-PK"/>
              </w:rPr>
              <w:t>Continuous Field (Interpolated Surface)</w:t>
            </w:r>
          </w:p>
        </w:tc>
        <w:tc>
          <w:tcPr>
            <w:tcW w:w="0" w:type="auto"/>
            <w:vAlign w:val="center"/>
            <w:hideMark/>
          </w:tcPr>
          <w:p w14:paraId="6CEA1814" w14:textId="77777777" w:rsidR="00961F2A" w:rsidRPr="0035209E" w:rsidRDefault="00961F2A" w:rsidP="00781C42">
            <w:pPr>
              <w:spacing w:line="240" w:lineRule="auto"/>
              <w:jc w:val="both"/>
              <w:rPr>
                <w:rFonts w:cs="Times New Roman"/>
                <w:lang w:val="en-PK"/>
              </w:rPr>
            </w:pPr>
            <w:r w:rsidRPr="0035209E">
              <w:rPr>
                <w:rFonts w:cs="Times New Roman"/>
                <w:lang w:val="en-PK"/>
              </w:rPr>
              <w:t>Global</w:t>
            </w:r>
          </w:p>
        </w:tc>
        <w:tc>
          <w:tcPr>
            <w:tcW w:w="0" w:type="auto"/>
            <w:vAlign w:val="center"/>
            <w:hideMark/>
          </w:tcPr>
          <w:p w14:paraId="6BAAAF86" w14:textId="77777777" w:rsidR="00961F2A" w:rsidRPr="0035209E" w:rsidRDefault="00961F2A" w:rsidP="00781C42">
            <w:pPr>
              <w:spacing w:line="240" w:lineRule="auto"/>
              <w:jc w:val="both"/>
              <w:rPr>
                <w:rFonts w:cs="Times New Roman"/>
                <w:lang w:val="en-PK"/>
              </w:rPr>
            </w:pPr>
            <w:r w:rsidRPr="0035209E">
              <w:rPr>
                <w:rFonts w:cs="Times New Roman"/>
                <w:lang w:val="en-PK"/>
              </w:rPr>
              <w:t>Temperature (°C), latitude, longitude</w:t>
            </w:r>
          </w:p>
        </w:tc>
      </w:tr>
      <w:tr w:rsidR="00961F2A" w:rsidRPr="00961F2A" w14:paraId="29DA7EE0" w14:textId="77777777" w:rsidTr="006E7A47">
        <w:trPr>
          <w:tblCellSpacing w:w="15" w:type="dxa"/>
        </w:trPr>
        <w:tc>
          <w:tcPr>
            <w:tcW w:w="0" w:type="auto"/>
            <w:vAlign w:val="center"/>
          </w:tcPr>
          <w:p w14:paraId="302D534E" w14:textId="638F664D" w:rsidR="00961F2A" w:rsidRPr="00961F2A" w:rsidRDefault="00961F2A" w:rsidP="00781C42">
            <w:pPr>
              <w:spacing w:line="240" w:lineRule="auto"/>
              <w:jc w:val="both"/>
              <w:rPr>
                <w:rFonts w:cs="Times New Roman"/>
                <w:lang w:val="en-PK"/>
              </w:rPr>
            </w:pPr>
            <w:r w:rsidRPr="0035209E">
              <w:rPr>
                <w:rFonts w:cs="Times New Roman"/>
                <w:b/>
                <w:bCs/>
                <w:color w:val="156082" w:themeColor="accent1"/>
                <w:lang w:val="en-PK"/>
              </w:rPr>
              <w:t>Why Selected</w:t>
            </w:r>
          </w:p>
        </w:tc>
        <w:tc>
          <w:tcPr>
            <w:tcW w:w="0" w:type="auto"/>
            <w:gridSpan w:val="5"/>
            <w:vAlign w:val="center"/>
          </w:tcPr>
          <w:p w14:paraId="004BE5D3" w14:textId="6D91F941" w:rsidR="00961F2A" w:rsidRPr="00961F2A" w:rsidRDefault="00961F2A" w:rsidP="00781C42">
            <w:pPr>
              <w:spacing w:line="240" w:lineRule="auto"/>
              <w:jc w:val="both"/>
              <w:rPr>
                <w:rFonts w:cs="Times New Roman"/>
                <w:lang w:val="en-PK"/>
              </w:rPr>
            </w:pPr>
            <w:r>
              <w:rPr>
                <w:rFonts w:cs="Times New Roman"/>
                <w:lang w:val="en-PK"/>
              </w:rPr>
              <w:t>C</w:t>
            </w:r>
            <w:r w:rsidRPr="0035209E">
              <w:rPr>
                <w:rFonts w:cs="Times New Roman"/>
                <w:lang w:val="en-PK"/>
              </w:rPr>
              <w:t xml:space="preserve">ontinuous spatial phenomena. </w:t>
            </w:r>
            <w:r>
              <w:rPr>
                <w:rFonts w:cs="Times New Roman"/>
                <w:lang w:val="en-PK"/>
              </w:rPr>
              <w:t>Good for i</w:t>
            </w:r>
            <w:r w:rsidRPr="0035209E">
              <w:rPr>
                <w:rFonts w:cs="Times New Roman"/>
                <w:lang w:val="en-PK"/>
              </w:rPr>
              <w:t>nterpolation and contour mapping to show spatial gradients and patterns.</w:t>
            </w:r>
          </w:p>
        </w:tc>
      </w:tr>
    </w:tbl>
    <w:p w14:paraId="40267153" w14:textId="77777777" w:rsidR="0035209E" w:rsidRPr="00961F2A" w:rsidRDefault="0035209E" w:rsidP="00781C42">
      <w:pPr>
        <w:spacing w:line="240" w:lineRule="auto"/>
        <w:jc w:val="both"/>
        <w:rPr>
          <w:lang w:val="en-PK"/>
        </w:rPr>
      </w:pPr>
    </w:p>
    <w:p w14:paraId="21297293" w14:textId="7AC8DC86" w:rsidR="0035209E" w:rsidRDefault="0035209E" w:rsidP="00781C42">
      <w:pPr>
        <w:pStyle w:val="Heading1"/>
        <w:spacing w:line="240" w:lineRule="auto"/>
        <w:jc w:val="both"/>
        <w:rPr>
          <w:rFonts w:asciiTheme="minorHAnsi" w:hAnsiTheme="minorHAnsi"/>
        </w:rPr>
      </w:pPr>
      <w:bookmarkStart w:id="1" w:name="_Toc225155654"/>
      <w:r w:rsidRPr="00961F2A">
        <w:rPr>
          <w:rFonts w:asciiTheme="minorHAnsi" w:hAnsiTheme="minorHAnsi"/>
        </w:rPr>
        <w:t xml:space="preserve">Part 1 - </w:t>
      </w:r>
      <w:r w:rsidRPr="00961F2A">
        <w:rPr>
          <w:rFonts w:asciiTheme="minorHAnsi" w:hAnsiTheme="minorHAnsi"/>
        </w:rPr>
        <w:t>Projection Challenge</w:t>
      </w:r>
      <w:bookmarkEnd w:id="1"/>
    </w:p>
    <w:p w14:paraId="3FC431C2" w14:textId="77777777" w:rsidR="00C07A94" w:rsidRDefault="00C07A94" w:rsidP="00781C42">
      <w:pPr>
        <w:spacing w:line="240" w:lineRule="auto"/>
        <w:jc w:val="both"/>
      </w:pPr>
      <w:r w:rsidRPr="00C07A94">
        <w:rPr>
          <w:b/>
          <w:bCs/>
        </w:rPr>
        <w:t>Dataset:</w:t>
      </w:r>
      <w:r w:rsidRPr="00C07A94">
        <w:t xml:space="preserve"> ne_50m_admin_0_countries.shp (Natural Earth)</w:t>
      </w:r>
    </w:p>
    <w:p w14:paraId="7E35B3F9" w14:textId="702E6ACD" w:rsidR="006E7A47" w:rsidRPr="00936A48" w:rsidRDefault="00936A48" w:rsidP="00781C42">
      <w:pPr>
        <w:spacing w:line="240" w:lineRule="auto"/>
        <w:jc w:val="both"/>
      </w:pPr>
      <w:r w:rsidRPr="00936A48">
        <w:t>A map projection is a way to convert the 3D Earth (sphere) into a 2D map (flat surface). All map projections introduce distortion; the choice depends on what property we want to preserve.</w:t>
      </w:r>
      <w:r w:rsidR="006E7A47">
        <w:t xml:space="preserve"> Natural Earth dataset is used for the following projections.</w:t>
      </w:r>
    </w:p>
    <w:p w14:paraId="51C71C0A" w14:textId="705CDABB" w:rsidR="00936A48" w:rsidRDefault="00936A48" w:rsidP="00781C42">
      <w:pPr>
        <w:pStyle w:val="Heading2"/>
        <w:spacing w:line="240" w:lineRule="auto"/>
        <w:jc w:val="both"/>
      </w:pPr>
      <w:bookmarkStart w:id="2" w:name="_Toc225155655"/>
      <w:r>
        <w:t>Mercator Projection</w:t>
      </w:r>
      <w:bookmarkEnd w:id="2"/>
    </w:p>
    <w:p w14:paraId="0530767F" w14:textId="3DC349F8" w:rsidR="00936A48" w:rsidRPr="006E7A47" w:rsidRDefault="00936A48" w:rsidP="00781C42">
      <w:pPr>
        <w:spacing w:line="240" w:lineRule="auto"/>
        <w:jc w:val="both"/>
        <w:rPr>
          <w:lang w:val="en-PK"/>
        </w:rPr>
      </w:pPr>
      <w:r w:rsidRPr="00C779A3">
        <w:rPr>
          <w:lang w:val="en-PK"/>
        </w:rPr>
        <w:t xml:space="preserve">It is used for </w:t>
      </w:r>
      <w:r w:rsidRPr="00936A48">
        <w:rPr>
          <w:lang w:val="en-PK"/>
        </w:rPr>
        <w:t>Navigation (ships, GPS)</w:t>
      </w:r>
      <w:r w:rsidRPr="00C779A3">
        <w:rPr>
          <w:lang w:val="en-PK"/>
        </w:rPr>
        <w:t>. It preserves shape and direction but distorts area</w:t>
      </w:r>
      <w:r w:rsidR="00C779A3" w:rsidRPr="00C779A3">
        <w:rPr>
          <w:lang w:val="en-PK"/>
        </w:rPr>
        <w:t xml:space="preserve"> making Greenland</w:t>
      </w:r>
      <w:r w:rsidRPr="00936A48">
        <w:rPr>
          <w:lang w:val="en-PK"/>
        </w:rPr>
        <w:t xml:space="preserve"> looks as big as Africa</w:t>
      </w:r>
      <w:r w:rsidR="00C779A3" w:rsidRPr="00C779A3">
        <w:rPr>
          <w:lang w:val="en-PK"/>
        </w:rPr>
        <w:t xml:space="preserve">. </w:t>
      </w:r>
      <w:r w:rsidRPr="00936A48">
        <w:rPr>
          <w:lang w:val="en-PK"/>
        </w:rPr>
        <w:t>Because straight lines = constant direction (important for navigation)</w:t>
      </w:r>
    </w:p>
    <w:p w14:paraId="62F04979" w14:textId="005F3E7F" w:rsidR="00936A48" w:rsidRDefault="00936A48" w:rsidP="00781C42">
      <w:pPr>
        <w:spacing w:line="240" w:lineRule="auto"/>
        <w:jc w:val="both"/>
        <w:rPr>
          <w:lang w:val="en-PK"/>
        </w:rPr>
      </w:pPr>
      <w:r w:rsidRPr="00936A48">
        <w:rPr>
          <w:lang w:val="en-PK"/>
        </w:rPr>
        <w:lastRenderedPageBreak/>
        <w:drawing>
          <wp:inline distT="0" distB="0" distL="0" distR="0" wp14:anchorId="60ED4522" wp14:editId="0EE96EE4">
            <wp:extent cx="5731510" cy="4075430"/>
            <wp:effectExtent l="0" t="0" r="2540" b="1270"/>
            <wp:docPr id="5968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617" name=""/>
                    <pic:cNvPicPr/>
                  </pic:nvPicPr>
                  <pic:blipFill>
                    <a:blip r:embed="rId9"/>
                    <a:stretch>
                      <a:fillRect/>
                    </a:stretch>
                  </pic:blipFill>
                  <pic:spPr>
                    <a:xfrm>
                      <a:off x="0" y="0"/>
                      <a:ext cx="5731510" cy="4075430"/>
                    </a:xfrm>
                    <a:prstGeom prst="rect">
                      <a:avLst/>
                    </a:prstGeom>
                  </pic:spPr>
                </pic:pic>
              </a:graphicData>
            </a:graphic>
          </wp:inline>
        </w:drawing>
      </w:r>
    </w:p>
    <w:p w14:paraId="5B07D59A" w14:textId="2A244246" w:rsidR="00936A48" w:rsidRDefault="00936A48" w:rsidP="00781C42">
      <w:pPr>
        <w:spacing w:line="240" w:lineRule="auto"/>
        <w:jc w:val="both"/>
        <w:rPr>
          <w:lang w:val="en-PK"/>
        </w:rPr>
      </w:pPr>
      <w:r w:rsidRPr="00936A48">
        <w:rPr>
          <w:lang w:val="en-PK"/>
        </w:rPr>
        <w:lastRenderedPageBreak/>
        <w:drawing>
          <wp:inline distT="0" distB="0" distL="0" distR="0" wp14:anchorId="4C0F3CAA" wp14:editId="7F97194D">
            <wp:extent cx="2724150" cy="5324475"/>
            <wp:effectExtent l="0" t="0" r="0" b="9525"/>
            <wp:docPr id="202172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6012" name=""/>
                    <pic:cNvPicPr/>
                  </pic:nvPicPr>
                  <pic:blipFill>
                    <a:blip r:embed="rId10"/>
                    <a:stretch>
                      <a:fillRect/>
                    </a:stretch>
                  </pic:blipFill>
                  <pic:spPr>
                    <a:xfrm>
                      <a:off x="0" y="0"/>
                      <a:ext cx="2724150" cy="5324475"/>
                    </a:xfrm>
                    <a:prstGeom prst="rect">
                      <a:avLst/>
                    </a:prstGeom>
                  </pic:spPr>
                </pic:pic>
              </a:graphicData>
            </a:graphic>
          </wp:inline>
        </w:drawing>
      </w:r>
    </w:p>
    <w:p w14:paraId="3C44A8D1" w14:textId="5016E53A" w:rsidR="006E7A47" w:rsidRDefault="006E7A47" w:rsidP="00781C42">
      <w:pPr>
        <w:spacing w:line="240" w:lineRule="auto"/>
        <w:jc w:val="both"/>
        <w:rPr>
          <w:lang w:val="en-PK"/>
        </w:rPr>
      </w:pPr>
      <w:r w:rsidRPr="006E7A47">
        <w:rPr>
          <w:lang w:val="en-PK"/>
        </w:rPr>
        <w:lastRenderedPageBreak/>
        <w:drawing>
          <wp:inline distT="0" distB="0" distL="0" distR="0" wp14:anchorId="1964B58B" wp14:editId="3106D0AA">
            <wp:extent cx="5731510" cy="3838575"/>
            <wp:effectExtent l="0" t="0" r="2540" b="9525"/>
            <wp:docPr id="3761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8449" name=""/>
                    <pic:cNvPicPr/>
                  </pic:nvPicPr>
                  <pic:blipFill>
                    <a:blip r:embed="rId11"/>
                    <a:stretch>
                      <a:fillRect/>
                    </a:stretch>
                  </pic:blipFill>
                  <pic:spPr>
                    <a:xfrm>
                      <a:off x="0" y="0"/>
                      <a:ext cx="5731510" cy="3838575"/>
                    </a:xfrm>
                    <a:prstGeom prst="rect">
                      <a:avLst/>
                    </a:prstGeom>
                  </pic:spPr>
                </pic:pic>
              </a:graphicData>
            </a:graphic>
          </wp:inline>
        </w:drawing>
      </w:r>
    </w:p>
    <w:p w14:paraId="7AF51E7C" w14:textId="016F57F9" w:rsidR="00C779A3" w:rsidRDefault="00C779A3" w:rsidP="00781C42">
      <w:pPr>
        <w:pStyle w:val="Heading2"/>
        <w:spacing w:line="240" w:lineRule="auto"/>
        <w:jc w:val="both"/>
      </w:pPr>
      <w:bookmarkStart w:id="3" w:name="_Toc225155656"/>
      <w:r w:rsidRPr="00C779A3">
        <w:t>Equirectangular Projection</w:t>
      </w:r>
      <w:bookmarkEnd w:id="3"/>
    </w:p>
    <w:p w14:paraId="3527DDFF" w14:textId="193833E3" w:rsidR="00C779A3" w:rsidRPr="00C779A3" w:rsidRDefault="00C779A3" w:rsidP="00781C42">
      <w:pPr>
        <w:spacing w:line="240" w:lineRule="auto"/>
        <w:jc w:val="both"/>
        <w:rPr>
          <w:lang w:val="en-PK"/>
        </w:rPr>
      </w:pPr>
      <w:r w:rsidRPr="00C779A3">
        <w:rPr>
          <w:lang w:val="en-PK"/>
        </w:rPr>
        <w:t>It is used for s</w:t>
      </w:r>
      <w:r w:rsidRPr="00C779A3">
        <w:rPr>
          <w:lang w:val="en-PK"/>
        </w:rPr>
        <w:t xml:space="preserve">imple </w:t>
      </w:r>
      <w:r w:rsidRPr="00C779A3">
        <w:rPr>
          <w:lang w:val="en-PK"/>
        </w:rPr>
        <w:t>maps. It preserves n</w:t>
      </w:r>
      <w:r w:rsidRPr="00C779A3">
        <w:rPr>
          <w:lang w:val="en-PK"/>
        </w:rPr>
        <w:t xml:space="preserve">othing perfectly </w:t>
      </w:r>
      <w:r w:rsidRPr="00C779A3">
        <w:rPr>
          <w:rFonts w:ascii="Segoe UI Emoji" w:hAnsi="Segoe UI Emoji" w:cs="Segoe UI Emoji"/>
          <w:lang w:val="en-PK"/>
        </w:rPr>
        <w:t>and distorts a</w:t>
      </w:r>
      <w:r w:rsidRPr="00C779A3">
        <w:rPr>
          <w:lang w:val="en-PK"/>
        </w:rPr>
        <w:t>rea</w:t>
      </w:r>
      <w:r w:rsidRPr="00C779A3">
        <w:rPr>
          <w:lang w:val="en-PK"/>
        </w:rPr>
        <w:t xml:space="preserve"> and s</w:t>
      </w:r>
      <w:r w:rsidRPr="00C779A3">
        <w:rPr>
          <w:lang w:val="en-PK"/>
        </w:rPr>
        <w:t>hape</w:t>
      </w:r>
      <w:r w:rsidRPr="00C779A3">
        <w:rPr>
          <w:lang w:val="en-PK"/>
        </w:rPr>
        <w:t>.</w:t>
      </w:r>
    </w:p>
    <w:p w14:paraId="0CB8EFB6" w14:textId="2ACD2CBD" w:rsidR="00936A48" w:rsidRDefault="00936A48" w:rsidP="00781C42">
      <w:pPr>
        <w:spacing w:line="240" w:lineRule="auto"/>
        <w:jc w:val="both"/>
        <w:rPr>
          <w:lang w:val="en-PK"/>
        </w:rPr>
      </w:pPr>
      <w:r w:rsidRPr="00936A48">
        <w:rPr>
          <w:lang w:val="en-PK"/>
        </w:rPr>
        <w:drawing>
          <wp:inline distT="0" distB="0" distL="0" distR="0" wp14:anchorId="1C3A1CD0" wp14:editId="0BE9F7DD">
            <wp:extent cx="5731510" cy="2590800"/>
            <wp:effectExtent l="0" t="0" r="2540" b="0"/>
            <wp:docPr id="179645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0394" name=""/>
                    <pic:cNvPicPr/>
                  </pic:nvPicPr>
                  <pic:blipFill>
                    <a:blip r:embed="rId12"/>
                    <a:stretch>
                      <a:fillRect/>
                    </a:stretch>
                  </pic:blipFill>
                  <pic:spPr>
                    <a:xfrm>
                      <a:off x="0" y="0"/>
                      <a:ext cx="5731510" cy="2590800"/>
                    </a:xfrm>
                    <a:prstGeom prst="rect">
                      <a:avLst/>
                    </a:prstGeom>
                  </pic:spPr>
                </pic:pic>
              </a:graphicData>
            </a:graphic>
          </wp:inline>
        </w:drawing>
      </w:r>
    </w:p>
    <w:p w14:paraId="76DC9255" w14:textId="0936739D" w:rsidR="00936A48" w:rsidRDefault="00936A48" w:rsidP="00781C42">
      <w:pPr>
        <w:spacing w:line="240" w:lineRule="auto"/>
        <w:jc w:val="both"/>
        <w:rPr>
          <w:lang w:val="en-PK"/>
        </w:rPr>
      </w:pPr>
      <w:r w:rsidRPr="00936A48">
        <w:rPr>
          <w:lang w:val="en-PK"/>
        </w:rPr>
        <w:lastRenderedPageBreak/>
        <w:drawing>
          <wp:inline distT="0" distB="0" distL="0" distR="0" wp14:anchorId="08FE0C01" wp14:editId="1B962630">
            <wp:extent cx="5731510" cy="3009900"/>
            <wp:effectExtent l="0" t="0" r="2540" b="0"/>
            <wp:docPr id="199054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8206" name=""/>
                    <pic:cNvPicPr/>
                  </pic:nvPicPr>
                  <pic:blipFill>
                    <a:blip r:embed="rId13"/>
                    <a:stretch>
                      <a:fillRect/>
                    </a:stretch>
                  </pic:blipFill>
                  <pic:spPr>
                    <a:xfrm>
                      <a:off x="0" y="0"/>
                      <a:ext cx="5731510" cy="3009900"/>
                    </a:xfrm>
                    <a:prstGeom prst="rect">
                      <a:avLst/>
                    </a:prstGeom>
                  </pic:spPr>
                </pic:pic>
              </a:graphicData>
            </a:graphic>
          </wp:inline>
        </w:drawing>
      </w:r>
    </w:p>
    <w:p w14:paraId="32C750FA" w14:textId="1206823C" w:rsidR="006E7A47" w:rsidRDefault="006E7A47" w:rsidP="00781C42">
      <w:pPr>
        <w:spacing w:line="240" w:lineRule="auto"/>
        <w:jc w:val="both"/>
        <w:rPr>
          <w:lang w:val="en-PK"/>
        </w:rPr>
      </w:pPr>
      <w:r w:rsidRPr="006E7A47">
        <w:rPr>
          <w:lang w:val="en-PK"/>
        </w:rPr>
        <w:drawing>
          <wp:inline distT="0" distB="0" distL="0" distR="0" wp14:anchorId="1EBEF923" wp14:editId="0A5D8681">
            <wp:extent cx="5731510" cy="3838575"/>
            <wp:effectExtent l="0" t="0" r="2540" b="9525"/>
            <wp:docPr id="74318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82495" name=""/>
                    <pic:cNvPicPr/>
                  </pic:nvPicPr>
                  <pic:blipFill>
                    <a:blip r:embed="rId14"/>
                    <a:stretch>
                      <a:fillRect/>
                    </a:stretch>
                  </pic:blipFill>
                  <pic:spPr>
                    <a:xfrm>
                      <a:off x="0" y="0"/>
                      <a:ext cx="5731510" cy="3838575"/>
                    </a:xfrm>
                    <a:prstGeom prst="rect">
                      <a:avLst/>
                    </a:prstGeom>
                  </pic:spPr>
                </pic:pic>
              </a:graphicData>
            </a:graphic>
          </wp:inline>
        </w:drawing>
      </w:r>
    </w:p>
    <w:p w14:paraId="418D9B8F" w14:textId="6339A38C" w:rsidR="00C779A3" w:rsidRDefault="00C779A3" w:rsidP="00781C42">
      <w:pPr>
        <w:pStyle w:val="Heading2"/>
        <w:spacing w:line="240" w:lineRule="auto"/>
        <w:jc w:val="both"/>
        <w:rPr>
          <w:lang w:val="en-PK"/>
        </w:rPr>
      </w:pPr>
      <w:bookmarkStart w:id="4" w:name="_Toc225155657"/>
      <w:r>
        <w:rPr>
          <w:lang w:val="en-PK"/>
        </w:rPr>
        <w:t>Robinson Projection</w:t>
      </w:r>
      <w:bookmarkEnd w:id="4"/>
    </w:p>
    <w:p w14:paraId="56C22CA4" w14:textId="29B01FB5" w:rsidR="00C779A3" w:rsidRPr="00C779A3" w:rsidRDefault="00C779A3" w:rsidP="00781C42">
      <w:pPr>
        <w:spacing w:line="240" w:lineRule="auto"/>
        <w:jc w:val="both"/>
        <w:rPr>
          <w:lang w:val="en-PK"/>
        </w:rPr>
      </w:pPr>
      <w:r w:rsidRPr="00C779A3">
        <w:rPr>
          <w:lang w:val="en-PK"/>
        </w:rPr>
        <w:t xml:space="preserve">It is used in </w:t>
      </w:r>
      <w:r w:rsidRPr="00C779A3">
        <w:rPr>
          <w:lang w:val="en-PK"/>
        </w:rPr>
        <w:t>World maps</w:t>
      </w:r>
      <w:r w:rsidRPr="00C779A3">
        <w:rPr>
          <w:lang w:val="en-PK"/>
        </w:rPr>
        <w:t xml:space="preserve"> because it </w:t>
      </w:r>
      <w:r w:rsidRPr="00C779A3">
        <w:rPr>
          <w:lang w:val="en-PK"/>
        </w:rPr>
        <w:t>Balance</w:t>
      </w:r>
      <w:r w:rsidRPr="00C779A3">
        <w:rPr>
          <w:lang w:val="en-PK"/>
        </w:rPr>
        <w:t>s area and shape and has less distortion overall.</w:t>
      </w:r>
    </w:p>
    <w:p w14:paraId="138C49A3" w14:textId="77777777" w:rsidR="00C779A3" w:rsidRPr="00C779A3" w:rsidRDefault="00C779A3" w:rsidP="00781C42">
      <w:pPr>
        <w:spacing w:line="240" w:lineRule="auto"/>
        <w:jc w:val="both"/>
        <w:rPr>
          <w:lang w:val="en-PK"/>
        </w:rPr>
      </w:pPr>
    </w:p>
    <w:p w14:paraId="059A8414" w14:textId="17E0235D" w:rsidR="00936A48" w:rsidRDefault="00936A48" w:rsidP="00781C42">
      <w:pPr>
        <w:spacing w:line="240" w:lineRule="auto"/>
        <w:jc w:val="both"/>
        <w:rPr>
          <w:lang w:val="en-PK"/>
        </w:rPr>
      </w:pPr>
      <w:r w:rsidRPr="00936A48">
        <w:rPr>
          <w:lang w:val="en-PK"/>
        </w:rPr>
        <w:lastRenderedPageBreak/>
        <w:drawing>
          <wp:inline distT="0" distB="0" distL="0" distR="0" wp14:anchorId="0CB975D7" wp14:editId="32C7E69A">
            <wp:extent cx="5731510" cy="2896870"/>
            <wp:effectExtent l="0" t="0" r="2540" b="0"/>
            <wp:docPr id="147063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0425" name=""/>
                    <pic:cNvPicPr/>
                  </pic:nvPicPr>
                  <pic:blipFill>
                    <a:blip r:embed="rId15"/>
                    <a:stretch>
                      <a:fillRect/>
                    </a:stretch>
                  </pic:blipFill>
                  <pic:spPr>
                    <a:xfrm>
                      <a:off x="0" y="0"/>
                      <a:ext cx="5731510" cy="2896870"/>
                    </a:xfrm>
                    <a:prstGeom prst="rect">
                      <a:avLst/>
                    </a:prstGeom>
                  </pic:spPr>
                </pic:pic>
              </a:graphicData>
            </a:graphic>
          </wp:inline>
        </w:drawing>
      </w:r>
    </w:p>
    <w:p w14:paraId="5E7EF3ED" w14:textId="77777777" w:rsidR="006E7A47" w:rsidRDefault="006E7A47" w:rsidP="00781C42">
      <w:pPr>
        <w:spacing w:line="240" w:lineRule="auto"/>
        <w:jc w:val="both"/>
        <w:rPr>
          <w:lang w:val="en-PK"/>
        </w:rPr>
      </w:pPr>
    </w:p>
    <w:p w14:paraId="0B1464B9" w14:textId="4E05E520" w:rsidR="00961F2A" w:rsidRDefault="00936A48" w:rsidP="00781C42">
      <w:pPr>
        <w:spacing w:line="240" w:lineRule="auto"/>
        <w:jc w:val="both"/>
        <w:rPr>
          <w:lang w:val="en-PK"/>
        </w:rPr>
      </w:pPr>
      <w:r w:rsidRPr="00936A48">
        <w:rPr>
          <w:lang w:val="en-PK"/>
        </w:rPr>
        <w:drawing>
          <wp:inline distT="0" distB="0" distL="0" distR="0" wp14:anchorId="69B81A57" wp14:editId="40284201">
            <wp:extent cx="5731510" cy="3235325"/>
            <wp:effectExtent l="0" t="0" r="2540" b="3175"/>
            <wp:docPr id="13722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4134" name=""/>
                    <pic:cNvPicPr/>
                  </pic:nvPicPr>
                  <pic:blipFill>
                    <a:blip r:embed="rId16"/>
                    <a:stretch>
                      <a:fillRect/>
                    </a:stretch>
                  </pic:blipFill>
                  <pic:spPr>
                    <a:xfrm>
                      <a:off x="0" y="0"/>
                      <a:ext cx="5731510" cy="3235325"/>
                    </a:xfrm>
                    <a:prstGeom prst="rect">
                      <a:avLst/>
                    </a:prstGeom>
                  </pic:spPr>
                </pic:pic>
              </a:graphicData>
            </a:graphic>
          </wp:inline>
        </w:drawing>
      </w:r>
    </w:p>
    <w:p w14:paraId="4732FBA1" w14:textId="6799B233" w:rsidR="006E7A47" w:rsidRDefault="006E7A47" w:rsidP="00781C42">
      <w:pPr>
        <w:spacing w:line="240" w:lineRule="auto"/>
        <w:jc w:val="both"/>
        <w:rPr>
          <w:lang w:val="en-PK"/>
        </w:rPr>
      </w:pPr>
      <w:r w:rsidRPr="006E7A47">
        <w:rPr>
          <w:lang w:val="en-PK"/>
        </w:rPr>
        <w:lastRenderedPageBreak/>
        <w:drawing>
          <wp:inline distT="0" distB="0" distL="0" distR="0" wp14:anchorId="0E56460B" wp14:editId="34D7DAFB">
            <wp:extent cx="5731510" cy="3838575"/>
            <wp:effectExtent l="0" t="0" r="2540" b="9525"/>
            <wp:docPr id="19086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780" name=""/>
                    <pic:cNvPicPr/>
                  </pic:nvPicPr>
                  <pic:blipFill>
                    <a:blip r:embed="rId17"/>
                    <a:stretch>
                      <a:fillRect/>
                    </a:stretch>
                  </pic:blipFill>
                  <pic:spPr>
                    <a:xfrm>
                      <a:off x="0" y="0"/>
                      <a:ext cx="5731510" cy="3838575"/>
                    </a:xfrm>
                    <a:prstGeom prst="rect">
                      <a:avLst/>
                    </a:prstGeom>
                  </pic:spPr>
                </pic:pic>
              </a:graphicData>
            </a:graphic>
          </wp:inline>
        </w:drawing>
      </w:r>
    </w:p>
    <w:p w14:paraId="76B5FCAA" w14:textId="56A10EF6" w:rsidR="006E7A47" w:rsidRDefault="006E7A47" w:rsidP="00781C42">
      <w:pPr>
        <w:pStyle w:val="Heading2"/>
        <w:spacing w:line="240" w:lineRule="auto"/>
        <w:jc w:val="both"/>
        <w:rPr>
          <w:lang w:val="en-PK"/>
        </w:rPr>
      </w:pPr>
      <w:bookmarkStart w:id="5" w:name="_Toc225155658"/>
      <w:r>
        <w:rPr>
          <w:lang w:val="en-PK"/>
        </w:rPr>
        <w:t>Albers Equal-Area Projection</w:t>
      </w:r>
      <w:bookmarkEnd w:id="5"/>
    </w:p>
    <w:p w14:paraId="3F2BACFB" w14:textId="3206BF79" w:rsidR="006E7A47" w:rsidRDefault="006E7A47" w:rsidP="00781C42">
      <w:pPr>
        <w:spacing w:line="240" w:lineRule="auto"/>
        <w:jc w:val="both"/>
        <w:rPr>
          <w:lang w:val="en-PK"/>
        </w:rPr>
      </w:pPr>
      <w:r w:rsidRPr="006E7A47">
        <w:rPr>
          <w:lang w:val="en-PK"/>
        </w:rPr>
        <w:drawing>
          <wp:inline distT="0" distB="0" distL="0" distR="0" wp14:anchorId="47EC5F8C" wp14:editId="177424EE">
            <wp:extent cx="5731510" cy="3811905"/>
            <wp:effectExtent l="0" t="0" r="2540" b="0"/>
            <wp:docPr id="214290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6823" name=""/>
                    <pic:cNvPicPr/>
                  </pic:nvPicPr>
                  <pic:blipFill>
                    <a:blip r:embed="rId18"/>
                    <a:stretch>
                      <a:fillRect/>
                    </a:stretch>
                  </pic:blipFill>
                  <pic:spPr>
                    <a:xfrm>
                      <a:off x="0" y="0"/>
                      <a:ext cx="5731510" cy="3811905"/>
                    </a:xfrm>
                    <a:prstGeom prst="rect">
                      <a:avLst/>
                    </a:prstGeom>
                  </pic:spPr>
                </pic:pic>
              </a:graphicData>
            </a:graphic>
          </wp:inline>
        </w:drawing>
      </w:r>
    </w:p>
    <w:p w14:paraId="3231A95F" w14:textId="3BA5C097" w:rsidR="006E7A47" w:rsidRDefault="006E7A47" w:rsidP="00781C42">
      <w:pPr>
        <w:spacing w:line="240" w:lineRule="auto"/>
        <w:jc w:val="both"/>
        <w:rPr>
          <w:lang w:val="en-PK"/>
        </w:rPr>
      </w:pPr>
      <w:r w:rsidRPr="006E7A47">
        <w:rPr>
          <w:lang w:val="en-PK"/>
        </w:rPr>
        <w:lastRenderedPageBreak/>
        <w:drawing>
          <wp:inline distT="0" distB="0" distL="0" distR="0" wp14:anchorId="60DA37B2" wp14:editId="11808F9D">
            <wp:extent cx="5731510" cy="4070350"/>
            <wp:effectExtent l="0" t="0" r="2540" b="6350"/>
            <wp:docPr id="68753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37198" name=""/>
                    <pic:cNvPicPr/>
                  </pic:nvPicPr>
                  <pic:blipFill>
                    <a:blip r:embed="rId19"/>
                    <a:stretch>
                      <a:fillRect/>
                    </a:stretch>
                  </pic:blipFill>
                  <pic:spPr>
                    <a:xfrm>
                      <a:off x="0" y="0"/>
                      <a:ext cx="5731510" cy="4070350"/>
                    </a:xfrm>
                    <a:prstGeom prst="rect">
                      <a:avLst/>
                    </a:prstGeom>
                  </pic:spPr>
                </pic:pic>
              </a:graphicData>
            </a:graphic>
          </wp:inline>
        </w:drawing>
      </w:r>
    </w:p>
    <w:p w14:paraId="618AEACB" w14:textId="73E97A27" w:rsidR="006E7A47" w:rsidRDefault="006E7A47" w:rsidP="00781C42">
      <w:pPr>
        <w:spacing w:line="240" w:lineRule="auto"/>
        <w:jc w:val="both"/>
        <w:rPr>
          <w:lang w:val="en-PK"/>
        </w:rPr>
      </w:pPr>
      <w:r w:rsidRPr="006E7A47">
        <w:rPr>
          <w:lang w:val="en-PK"/>
        </w:rPr>
        <w:drawing>
          <wp:inline distT="0" distB="0" distL="0" distR="0" wp14:anchorId="5F001038" wp14:editId="350B6B58">
            <wp:extent cx="5731510" cy="3838575"/>
            <wp:effectExtent l="0" t="0" r="2540" b="9525"/>
            <wp:docPr id="36497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9791" name=""/>
                    <pic:cNvPicPr/>
                  </pic:nvPicPr>
                  <pic:blipFill>
                    <a:blip r:embed="rId20"/>
                    <a:stretch>
                      <a:fillRect/>
                    </a:stretch>
                  </pic:blipFill>
                  <pic:spPr>
                    <a:xfrm>
                      <a:off x="0" y="0"/>
                      <a:ext cx="5731510" cy="3838575"/>
                    </a:xfrm>
                    <a:prstGeom prst="rect">
                      <a:avLst/>
                    </a:prstGeom>
                  </pic:spPr>
                </pic:pic>
              </a:graphicData>
            </a:graphic>
          </wp:inline>
        </w:drawing>
      </w:r>
    </w:p>
    <w:p w14:paraId="3A51BA58" w14:textId="1250B81A" w:rsidR="006E7A47" w:rsidRDefault="006E7A47" w:rsidP="00781C42">
      <w:pPr>
        <w:pStyle w:val="Heading2"/>
        <w:tabs>
          <w:tab w:val="center" w:pos="4513"/>
        </w:tabs>
        <w:spacing w:line="240" w:lineRule="auto"/>
        <w:jc w:val="both"/>
        <w:rPr>
          <w:lang w:val="en-PK"/>
        </w:rPr>
      </w:pPr>
      <w:bookmarkStart w:id="6" w:name="_Toc225155659"/>
      <w:r>
        <w:rPr>
          <w:lang w:val="en-PK"/>
        </w:rPr>
        <w:lastRenderedPageBreak/>
        <w:t>Comparison Table</w:t>
      </w:r>
      <w:bookmarkEnd w:id="6"/>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1568"/>
        <w:gridCol w:w="1314"/>
        <w:gridCol w:w="1881"/>
        <w:gridCol w:w="2511"/>
      </w:tblGrid>
      <w:tr w:rsidR="00332766" w:rsidRPr="006E7A47" w14:paraId="788A1D9A" w14:textId="68E06CDC" w:rsidTr="00332766">
        <w:trPr>
          <w:tblHeader/>
          <w:tblCellSpacing w:w="15" w:type="dxa"/>
        </w:trPr>
        <w:tc>
          <w:tcPr>
            <w:tcW w:w="0" w:type="auto"/>
            <w:vAlign w:val="center"/>
            <w:hideMark/>
          </w:tcPr>
          <w:p w14:paraId="319044C0" w14:textId="77777777" w:rsidR="00332766" w:rsidRPr="006E7A47" w:rsidRDefault="00332766" w:rsidP="00781C42">
            <w:pPr>
              <w:spacing w:line="240" w:lineRule="auto"/>
              <w:jc w:val="both"/>
              <w:rPr>
                <w:b/>
                <w:bCs/>
                <w:lang w:val="en-PK"/>
              </w:rPr>
            </w:pPr>
            <w:r w:rsidRPr="006E7A47">
              <w:rPr>
                <w:b/>
                <w:bCs/>
                <w:lang w:val="en-PK"/>
              </w:rPr>
              <w:t>Projection</w:t>
            </w:r>
          </w:p>
        </w:tc>
        <w:tc>
          <w:tcPr>
            <w:tcW w:w="0" w:type="auto"/>
            <w:vAlign w:val="center"/>
            <w:hideMark/>
          </w:tcPr>
          <w:p w14:paraId="06AA44D5" w14:textId="77777777" w:rsidR="00332766" w:rsidRPr="006E7A47" w:rsidRDefault="00332766" w:rsidP="00781C42">
            <w:pPr>
              <w:spacing w:line="240" w:lineRule="auto"/>
              <w:jc w:val="both"/>
              <w:rPr>
                <w:b/>
                <w:bCs/>
                <w:lang w:val="en-PK"/>
              </w:rPr>
            </w:pPr>
            <w:r w:rsidRPr="006E7A47">
              <w:rPr>
                <w:b/>
                <w:bCs/>
                <w:lang w:val="en-PK"/>
              </w:rPr>
              <w:t>Preserves</w:t>
            </w:r>
          </w:p>
        </w:tc>
        <w:tc>
          <w:tcPr>
            <w:tcW w:w="0" w:type="auto"/>
            <w:vAlign w:val="center"/>
            <w:hideMark/>
          </w:tcPr>
          <w:p w14:paraId="4D1F5301" w14:textId="77777777" w:rsidR="00332766" w:rsidRPr="006E7A47" w:rsidRDefault="00332766" w:rsidP="00781C42">
            <w:pPr>
              <w:spacing w:line="240" w:lineRule="auto"/>
              <w:jc w:val="both"/>
              <w:rPr>
                <w:b/>
                <w:bCs/>
                <w:lang w:val="en-PK"/>
              </w:rPr>
            </w:pPr>
            <w:r w:rsidRPr="006E7A47">
              <w:rPr>
                <w:b/>
                <w:bCs/>
                <w:lang w:val="en-PK"/>
              </w:rPr>
              <w:t>Distorts</w:t>
            </w:r>
          </w:p>
        </w:tc>
        <w:tc>
          <w:tcPr>
            <w:tcW w:w="0" w:type="auto"/>
            <w:vAlign w:val="center"/>
            <w:hideMark/>
          </w:tcPr>
          <w:p w14:paraId="45C02CF9" w14:textId="77777777" w:rsidR="00332766" w:rsidRPr="006E7A47" w:rsidRDefault="00332766" w:rsidP="00781C42">
            <w:pPr>
              <w:spacing w:line="240" w:lineRule="auto"/>
              <w:jc w:val="both"/>
              <w:rPr>
                <w:b/>
                <w:bCs/>
                <w:lang w:val="en-PK"/>
              </w:rPr>
            </w:pPr>
            <w:r w:rsidRPr="006E7A47">
              <w:rPr>
                <w:b/>
                <w:bCs/>
                <w:lang w:val="en-PK"/>
              </w:rPr>
              <w:t>Best Use Case</w:t>
            </w:r>
          </w:p>
        </w:tc>
        <w:tc>
          <w:tcPr>
            <w:tcW w:w="0" w:type="auto"/>
          </w:tcPr>
          <w:p w14:paraId="04BD2D03" w14:textId="1B48DA29" w:rsidR="00332766" w:rsidRPr="006E7A47" w:rsidRDefault="00332766" w:rsidP="00781C42">
            <w:pPr>
              <w:spacing w:line="240" w:lineRule="auto"/>
              <w:jc w:val="both"/>
              <w:rPr>
                <w:b/>
                <w:bCs/>
                <w:lang w:val="en-PK"/>
              </w:rPr>
            </w:pPr>
            <w:r>
              <w:rPr>
                <w:b/>
                <w:bCs/>
                <w:lang w:val="en-PK"/>
              </w:rPr>
              <w:t>Reason</w:t>
            </w:r>
          </w:p>
        </w:tc>
      </w:tr>
      <w:tr w:rsidR="00332766" w:rsidRPr="006E7A47" w14:paraId="754B889F" w14:textId="68746D95" w:rsidTr="00332766">
        <w:trPr>
          <w:tblCellSpacing w:w="15" w:type="dxa"/>
        </w:trPr>
        <w:tc>
          <w:tcPr>
            <w:tcW w:w="0" w:type="auto"/>
            <w:vAlign w:val="center"/>
            <w:hideMark/>
          </w:tcPr>
          <w:p w14:paraId="659E9248" w14:textId="77777777" w:rsidR="00332766" w:rsidRPr="006E7A47" w:rsidRDefault="00332766" w:rsidP="00781C42">
            <w:pPr>
              <w:spacing w:line="240" w:lineRule="auto"/>
              <w:jc w:val="both"/>
              <w:rPr>
                <w:lang w:val="en-PK"/>
              </w:rPr>
            </w:pPr>
            <w:r w:rsidRPr="006E7A47">
              <w:rPr>
                <w:lang w:val="en-PK"/>
              </w:rPr>
              <w:t>Mercator</w:t>
            </w:r>
          </w:p>
        </w:tc>
        <w:tc>
          <w:tcPr>
            <w:tcW w:w="0" w:type="auto"/>
            <w:vAlign w:val="center"/>
            <w:hideMark/>
          </w:tcPr>
          <w:p w14:paraId="0F5EBF62" w14:textId="77777777" w:rsidR="00332766" w:rsidRPr="006E7A47" w:rsidRDefault="00332766" w:rsidP="00781C42">
            <w:pPr>
              <w:spacing w:line="240" w:lineRule="auto"/>
              <w:jc w:val="both"/>
              <w:rPr>
                <w:lang w:val="en-PK"/>
              </w:rPr>
            </w:pPr>
            <w:r w:rsidRPr="006E7A47">
              <w:rPr>
                <w:lang w:val="en-PK"/>
              </w:rPr>
              <w:t>Angles / local shape</w:t>
            </w:r>
          </w:p>
        </w:tc>
        <w:tc>
          <w:tcPr>
            <w:tcW w:w="0" w:type="auto"/>
            <w:vAlign w:val="center"/>
            <w:hideMark/>
          </w:tcPr>
          <w:p w14:paraId="40E0C34E" w14:textId="77777777" w:rsidR="00332766" w:rsidRPr="006E7A47" w:rsidRDefault="00332766" w:rsidP="00781C42">
            <w:pPr>
              <w:spacing w:line="240" w:lineRule="auto"/>
              <w:jc w:val="both"/>
              <w:rPr>
                <w:lang w:val="en-PK"/>
              </w:rPr>
            </w:pPr>
            <w:r w:rsidRPr="006E7A47">
              <w:rPr>
                <w:lang w:val="en-PK"/>
              </w:rPr>
              <w:t>Area near poles</w:t>
            </w:r>
          </w:p>
        </w:tc>
        <w:tc>
          <w:tcPr>
            <w:tcW w:w="0" w:type="auto"/>
            <w:vAlign w:val="center"/>
            <w:hideMark/>
          </w:tcPr>
          <w:p w14:paraId="09B163BA" w14:textId="18FE091F" w:rsidR="00332766" w:rsidRPr="006E7A47" w:rsidRDefault="00332766" w:rsidP="00781C42">
            <w:pPr>
              <w:spacing w:line="240" w:lineRule="auto"/>
              <w:jc w:val="both"/>
              <w:rPr>
                <w:lang w:val="en-PK"/>
              </w:rPr>
            </w:pPr>
            <w:r w:rsidRPr="006E7A47">
              <w:rPr>
                <w:lang w:val="en-PK"/>
              </w:rPr>
              <w:t>Navigation, maritime maps</w:t>
            </w:r>
            <w:r>
              <w:rPr>
                <w:lang w:val="en-PK"/>
              </w:rPr>
              <w:t xml:space="preserve">. </w:t>
            </w:r>
          </w:p>
        </w:tc>
        <w:tc>
          <w:tcPr>
            <w:tcW w:w="0" w:type="auto"/>
          </w:tcPr>
          <w:p w14:paraId="559CCE63" w14:textId="51420272" w:rsidR="00332766" w:rsidRPr="006E7A47" w:rsidRDefault="00332766" w:rsidP="00781C42">
            <w:pPr>
              <w:spacing w:line="240" w:lineRule="auto"/>
              <w:jc w:val="both"/>
              <w:rPr>
                <w:lang w:val="en-PK"/>
              </w:rPr>
            </w:pPr>
            <w:r w:rsidRPr="00332766">
              <w:rPr>
                <w:lang w:val="en-PK"/>
              </w:rPr>
              <w:t>Maintains compass angles</w:t>
            </w:r>
            <w:r>
              <w:rPr>
                <w:lang w:val="en-PK"/>
              </w:rPr>
              <w:t xml:space="preserve"> </w:t>
            </w:r>
            <w:r w:rsidRPr="00332766">
              <w:rPr>
                <w:lang w:val="en-PK"/>
              </w:rPr>
              <w:t>directions can be plotted accurately.</w:t>
            </w:r>
          </w:p>
        </w:tc>
      </w:tr>
      <w:tr w:rsidR="00332766" w:rsidRPr="006E7A47" w14:paraId="5FCF54FC" w14:textId="7BA67CF6" w:rsidTr="00332766">
        <w:trPr>
          <w:tblCellSpacing w:w="15" w:type="dxa"/>
        </w:trPr>
        <w:tc>
          <w:tcPr>
            <w:tcW w:w="0" w:type="auto"/>
            <w:vAlign w:val="center"/>
            <w:hideMark/>
          </w:tcPr>
          <w:p w14:paraId="6DC5227C" w14:textId="77777777" w:rsidR="00332766" w:rsidRPr="006E7A47" w:rsidRDefault="00332766" w:rsidP="00781C42">
            <w:pPr>
              <w:spacing w:line="240" w:lineRule="auto"/>
              <w:jc w:val="both"/>
              <w:rPr>
                <w:lang w:val="en-PK"/>
              </w:rPr>
            </w:pPr>
            <w:r w:rsidRPr="006E7A47">
              <w:rPr>
                <w:lang w:val="en-PK"/>
              </w:rPr>
              <w:t>Albers Equal-Area</w:t>
            </w:r>
          </w:p>
        </w:tc>
        <w:tc>
          <w:tcPr>
            <w:tcW w:w="0" w:type="auto"/>
            <w:vAlign w:val="center"/>
            <w:hideMark/>
          </w:tcPr>
          <w:p w14:paraId="3EC8F073" w14:textId="77777777" w:rsidR="00332766" w:rsidRPr="006E7A47" w:rsidRDefault="00332766" w:rsidP="00781C42">
            <w:pPr>
              <w:spacing w:line="240" w:lineRule="auto"/>
              <w:jc w:val="both"/>
              <w:rPr>
                <w:lang w:val="en-PK"/>
              </w:rPr>
            </w:pPr>
            <w:r w:rsidRPr="006E7A47">
              <w:rPr>
                <w:lang w:val="en-PK"/>
              </w:rPr>
              <w:t>Area (true proportional size)</w:t>
            </w:r>
          </w:p>
        </w:tc>
        <w:tc>
          <w:tcPr>
            <w:tcW w:w="0" w:type="auto"/>
            <w:vAlign w:val="center"/>
            <w:hideMark/>
          </w:tcPr>
          <w:p w14:paraId="3DBD39EE" w14:textId="77777777" w:rsidR="00332766" w:rsidRPr="006E7A47" w:rsidRDefault="00332766" w:rsidP="00781C42">
            <w:pPr>
              <w:spacing w:line="240" w:lineRule="auto"/>
              <w:jc w:val="both"/>
              <w:rPr>
                <w:lang w:val="en-PK"/>
              </w:rPr>
            </w:pPr>
            <w:r w:rsidRPr="006E7A47">
              <w:rPr>
                <w:lang w:val="en-PK"/>
              </w:rPr>
              <w:t>Shape &amp; angles</w:t>
            </w:r>
          </w:p>
        </w:tc>
        <w:tc>
          <w:tcPr>
            <w:tcW w:w="0" w:type="auto"/>
            <w:vAlign w:val="center"/>
            <w:hideMark/>
          </w:tcPr>
          <w:p w14:paraId="1F64243F" w14:textId="77777777" w:rsidR="00332766" w:rsidRPr="006E7A47" w:rsidRDefault="00332766" w:rsidP="00781C42">
            <w:pPr>
              <w:spacing w:line="240" w:lineRule="auto"/>
              <w:jc w:val="both"/>
              <w:rPr>
                <w:lang w:val="en-PK"/>
              </w:rPr>
            </w:pPr>
            <w:r w:rsidRPr="006E7A47">
              <w:rPr>
                <w:lang w:val="en-PK"/>
              </w:rPr>
              <w:t>Thematic maps by population or land area</w:t>
            </w:r>
          </w:p>
        </w:tc>
        <w:tc>
          <w:tcPr>
            <w:tcW w:w="0" w:type="auto"/>
          </w:tcPr>
          <w:p w14:paraId="3D14D0C5" w14:textId="658B4094" w:rsidR="00332766" w:rsidRPr="006E7A47" w:rsidRDefault="00332766" w:rsidP="00781C42">
            <w:pPr>
              <w:spacing w:line="240" w:lineRule="auto"/>
              <w:jc w:val="both"/>
              <w:rPr>
                <w:lang w:val="en-PK"/>
              </w:rPr>
            </w:pPr>
            <w:r w:rsidRPr="00332766">
              <w:rPr>
                <w:lang w:val="en-PK"/>
              </w:rPr>
              <w:t>Accurately represents relative sizes</w:t>
            </w:r>
            <w:r>
              <w:rPr>
                <w:lang w:val="en-PK"/>
              </w:rPr>
              <w:t xml:space="preserve"> </w:t>
            </w:r>
            <w:r w:rsidRPr="00332766">
              <w:rPr>
                <w:lang w:val="en-PK"/>
              </w:rPr>
              <w:t>useful for population or land use comparisons.</w:t>
            </w:r>
          </w:p>
        </w:tc>
      </w:tr>
      <w:tr w:rsidR="00332766" w:rsidRPr="006E7A47" w14:paraId="326B051B" w14:textId="6299E284" w:rsidTr="00332766">
        <w:trPr>
          <w:tblCellSpacing w:w="15" w:type="dxa"/>
        </w:trPr>
        <w:tc>
          <w:tcPr>
            <w:tcW w:w="0" w:type="auto"/>
            <w:vAlign w:val="center"/>
            <w:hideMark/>
          </w:tcPr>
          <w:p w14:paraId="2FFC280E" w14:textId="77777777" w:rsidR="00332766" w:rsidRPr="006E7A47" w:rsidRDefault="00332766" w:rsidP="00781C42">
            <w:pPr>
              <w:spacing w:line="240" w:lineRule="auto"/>
              <w:jc w:val="both"/>
              <w:rPr>
                <w:lang w:val="en-PK"/>
              </w:rPr>
            </w:pPr>
            <w:r w:rsidRPr="006E7A47">
              <w:rPr>
                <w:lang w:val="en-PK"/>
              </w:rPr>
              <w:t>Robinson</w:t>
            </w:r>
          </w:p>
        </w:tc>
        <w:tc>
          <w:tcPr>
            <w:tcW w:w="0" w:type="auto"/>
            <w:vAlign w:val="center"/>
            <w:hideMark/>
          </w:tcPr>
          <w:p w14:paraId="77997920" w14:textId="77777777" w:rsidR="00332766" w:rsidRPr="006E7A47" w:rsidRDefault="00332766" w:rsidP="00781C42">
            <w:pPr>
              <w:spacing w:line="240" w:lineRule="auto"/>
              <w:jc w:val="both"/>
              <w:rPr>
                <w:lang w:val="en-PK"/>
              </w:rPr>
            </w:pPr>
            <w:r w:rsidRPr="006E7A47">
              <w:rPr>
                <w:lang w:val="en-PK"/>
              </w:rPr>
              <w:t>General shape balance</w:t>
            </w:r>
          </w:p>
        </w:tc>
        <w:tc>
          <w:tcPr>
            <w:tcW w:w="0" w:type="auto"/>
            <w:vAlign w:val="center"/>
            <w:hideMark/>
          </w:tcPr>
          <w:p w14:paraId="55C8AADF" w14:textId="77777777" w:rsidR="00332766" w:rsidRPr="006E7A47" w:rsidRDefault="00332766" w:rsidP="00781C42">
            <w:pPr>
              <w:spacing w:line="240" w:lineRule="auto"/>
              <w:jc w:val="both"/>
              <w:rPr>
                <w:lang w:val="en-PK"/>
              </w:rPr>
            </w:pPr>
            <w:r w:rsidRPr="006E7A47">
              <w:rPr>
                <w:lang w:val="en-PK"/>
              </w:rPr>
              <w:t>Neither area nor angles perfect</w:t>
            </w:r>
          </w:p>
        </w:tc>
        <w:tc>
          <w:tcPr>
            <w:tcW w:w="0" w:type="auto"/>
            <w:vAlign w:val="center"/>
            <w:hideMark/>
          </w:tcPr>
          <w:p w14:paraId="0E501CBC" w14:textId="77777777" w:rsidR="00332766" w:rsidRPr="006E7A47" w:rsidRDefault="00332766" w:rsidP="00781C42">
            <w:pPr>
              <w:spacing w:line="240" w:lineRule="auto"/>
              <w:jc w:val="both"/>
              <w:rPr>
                <w:lang w:val="en-PK"/>
              </w:rPr>
            </w:pPr>
            <w:r w:rsidRPr="006E7A47">
              <w:rPr>
                <w:lang w:val="en-PK"/>
              </w:rPr>
              <w:t>General educational world maps</w:t>
            </w:r>
          </w:p>
        </w:tc>
        <w:tc>
          <w:tcPr>
            <w:tcW w:w="0" w:type="auto"/>
          </w:tcPr>
          <w:p w14:paraId="4493D0B2" w14:textId="6A3904C2" w:rsidR="00332766" w:rsidRPr="006E7A47" w:rsidRDefault="00332766" w:rsidP="00781C42">
            <w:pPr>
              <w:spacing w:line="240" w:lineRule="auto"/>
              <w:jc w:val="both"/>
              <w:rPr>
                <w:lang w:val="en-PK"/>
              </w:rPr>
            </w:pPr>
            <w:r w:rsidRPr="00332766">
              <w:rPr>
                <w:lang w:val="en-PK"/>
              </w:rPr>
              <w:t>Balanced view, visually pleasing, and minimizes extreme distortions.</w:t>
            </w:r>
          </w:p>
        </w:tc>
      </w:tr>
      <w:tr w:rsidR="00332766" w:rsidRPr="006E7A47" w14:paraId="422200A3" w14:textId="75BA2855" w:rsidTr="00332766">
        <w:trPr>
          <w:tblCellSpacing w:w="15" w:type="dxa"/>
        </w:trPr>
        <w:tc>
          <w:tcPr>
            <w:tcW w:w="0" w:type="auto"/>
            <w:vAlign w:val="center"/>
            <w:hideMark/>
          </w:tcPr>
          <w:p w14:paraId="4EAFA81C" w14:textId="77777777" w:rsidR="00332766" w:rsidRPr="006E7A47" w:rsidRDefault="00332766" w:rsidP="00781C42">
            <w:pPr>
              <w:spacing w:line="240" w:lineRule="auto"/>
              <w:jc w:val="both"/>
              <w:rPr>
                <w:lang w:val="en-PK"/>
              </w:rPr>
            </w:pPr>
            <w:r w:rsidRPr="006E7A47">
              <w:rPr>
                <w:lang w:val="en-PK"/>
              </w:rPr>
              <w:t>Equirectangular</w:t>
            </w:r>
          </w:p>
        </w:tc>
        <w:tc>
          <w:tcPr>
            <w:tcW w:w="0" w:type="auto"/>
            <w:vAlign w:val="center"/>
            <w:hideMark/>
          </w:tcPr>
          <w:p w14:paraId="43D12911" w14:textId="77777777" w:rsidR="00332766" w:rsidRPr="006E7A47" w:rsidRDefault="00332766" w:rsidP="00781C42">
            <w:pPr>
              <w:spacing w:line="240" w:lineRule="auto"/>
              <w:jc w:val="both"/>
              <w:rPr>
                <w:lang w:val="en-PK"/>
              </w:rPr>
            </w:pPr>
            <w:r w:rsidRPr="006E7A47">
              <w:rPr>
                <w:lang w:val="en-PK"/>
              </w:rPr>
              <w:t>Simple rectangular grid</w:t>
            </w:r>
          </w:p>
        </w:tc>
        <w:tc>
          <w:tcPr>
            <w:tcW w:w="0" w:type="auto"/>
            <w:vAlign w:val="center"/>
            <w:hideMark/>
          </w:tcPr>
          <w:p w14:paraId="4A21446C" w14:textId="77777777" w:rsidR="00332766" w:rsidRPr="006E7A47" w:rsidRDefault="00332766" w:rsidP="00781C42">
            <w:pPr>
              <w:spacing w:line="240" w:lineRule="auto"/>
              <w:jc w:val="both"/>
              <w:rPr>
                <w:lang w:val="en-PK"/>
              </w:rPr>
            </w:pPr>
            <w:r w:rsidRPr="006E7A47">
              <w:rPr>
                <w:lang w:val="en-PK"/>
              </w:rPr>
              <w:t>Area and shape at high latitudes</w:t>
            </w:r>
          </w:p>
        </w:tc>
        <w:tc>
          <w:tcPr>
            <w:tcW w:w="0" w:type="auto"/>
            <w:vAlign w:val="center"/>
            <w:hideMark/>
          </w:tcPr>
          <w:p w14:paraId="794AB581" w14:textId="77777777" w:rsidR="00332766" w:rsidRPr="006E7A47" w:rsidRDefault="00332766" w:rsidP="00781C42">
            <w:pPr>
              <w:spacing w:line="240" w:lineRule="auto"/>
              <w:jc w:val="both"/>
              <w:rPr>
                <w:lang w:val="en-PK"/>
              </w:rPr>
            </w:pPr>
            <w:r w:rsidRPr="006E7A47">
              <w:rPr>
                <w:lang w:val="en-PK"/>
              </w:rPr>
              <w:t>Easy plotting, GIS reference, global raster alignment</w:t>
            </w:r>
          </w:p>
        </w:tc>
        <w:tc>
          <w:tcPr>
            <w:tcW w:w="0" w:type="auto"/>
          </w:tcPr>
          <w:p w14:paraId="01AA45C2" w14:textId="77777777" w:rsidR="00332766" w:rsidRPr="006E7A47" w:rsidRDefault="00332766" w:rsidP="00781C42">
            <w:pPr>
              <w:spacing w:line="240" w:lineRule="auto"/>
              <w:jc w:val="both"/>
              <w:rPr>
                <w:lang w:val="en-PK"/>
              </w:rPr>
            </w:pPr>
          </w:p>
        </w:tc>
      </w:tr>
    </w:tbl>
    <w:p w14:paraId="6024AF9E" w14:textId="10DE1205" w:rsidR="00EC47BC" w:rsidRPr="00332766" w:rsidRDefault="00EC47BC" w:rsidP="00781C42">
      <w:pPr>
        <w:pStyle w:val="Heading2"/>
        <w:spacing w:line="240" w:lineRule="auto"/>
        <w:jc w:val="both"/>
        <w:rPr>
          <w:lang w:val="en-PK"/>
        </w:rPr>
      </w:pPr>
      <w:bookmarkStart w:id="7" w:name="_Toc225155660"/>
      <w:r>
        <w:rPr>
          <w:lang w:val="en-PK"/>
        </w:rPr>
        <w:t>Discussion</w:t>
      </w:r>
      <w:bookmarkEnd w:id="7"/>
    </w:p>
    <w:p w14:paraId="55ECFE50" w14:textId="4C1DB352" w:rsidR="00332766" w:rsidRDefault="00332766" w:rsidP="00781C42">
      <w:pPr>
        <w:spacing w:line="240" w:lineRule="auto"/>
        <w:jc w:val="both"/>
      </w:pPr>
      <w:r w:rsidRPr="00332766">
        <w:t>Projection choice is critical</w:t>
      </w:r>
      <w:r w:rsidRPr="00332766">
        <w:t xml:space="preserve"> </w:t>
      </w:r>
      <w:r w:rsidRPr="00332766">
        <w:t xml:space="preserve">when mapping thematic data like population, greenhouse gases, or resource distribution. </w:t>
      </w:r>
      <w:r w:rsidRPr="00332766">
        <w:t>M</w:t>
      </w:r>
      <w:r w:rsidRPr="00332766">
        <w:t>isleading projections can distort interpretation.</w:t>
      </w:r>
    </w:p>
    <w:p w14:paraId="54AC2B42" w14:textId="5826CE85" w:rsidR="00332766" w:rsidRDefault="00332766" w:rsidP="00781C42">
      <w:pPr>
        <w:pStyle w:val="Heading1"/>
        <w:spacing w:line="240" w:lineRule="auto"/>
        <w:jc w:val="both"/>
        <w:rPr>
          <w:lang w:val="en-PK"/>
        </w:rPr>
      </w:pPr>
      <w:bookmarkStart w:id="8" w:name="_Toc225155661"/>
      <w:r>
        <w:rPr>
          <w:lang w:val="en-PK"/>
        </w:rPr>
        <w:t xml:space="preserve">Part 2 - </w:t>
      </w:r>
      <w:r w:rsidRPr="00332766">
        <w:rPr>
          <w:lang w:val="en-PK"/>
        </w:rPr>
        <w:t>Part 2 – Choropleth Map and Its Pitfalls</w:t>
      </w:r>
      <w:bookmarkEnd w:id="8"/>
    </w:p>
    <w:p w14:paraId="61D1ABE9" w14:textId="77777777" w:rsidR="00C07A94" w:rsidRDefault="00C07A94" w:rsidP="00781C42">
      <w:pPr>
        <w:spacing w:line="240" w:lineRule="auto"/>
        <w:jc w:val="both"/>
        <w:rPr>
          <w:lang w:val="en-PK"/>
        </w:rPr>
      </w:pPr>
      <w:r w:rsidRPr="00C07A94">
        <w:rPr>
          <w:b/>
          <w:bCs/>
        </w:rPr>
        <w:t>Dataset:</w:t>
      </w:r>
      <w:r w:rsidRPr="00C07A94">
        <w:t xml:space="preserve"> ne_50m_admin_0_countries.shp (Natural Earth)</w:t>
      </w:r>
      <w:r w:rsidRPr="00C07A94">
        <w:br/>
      </w:r>
      <w:r w:rsidRPr="00C07A94">
        <w:rPr>
          <w:b/>
          <w:bCs/>
        </w:rPr>
        <w:t>Variable:</w:t>
      </w:r>
      <w:r w:rsidRPr="00C07A94">
        <w:t xml:space="preserve"> Population density (POP_EST / area)</w:t>
      </w:r>
    </w:p>
    <w:p w14:paraId="66FD97F4" w14:textId="4297C4E3" w:rsidR="00C07A94" w:rsidRDefault="00C07A94" w:rsidP="00781C42">
      <w:pPr>
        <w:spacing w:line="240" w:lineRule="auto"/>
        <w:jc w:val="both"/>
      </w:pPr>
      <w:r>
        <w:rPr>
          <w:lang w:val="en-PK"/>
        </w:rPr>
        <w:t xml:space="preserve">Data is normalized to get Population density using Population and area. </w:t>
      </w:r>
      <w:r w:rsidRPr="00C07A94">
        <w:t>Albers Equal-Area projection preserves the true relative size of regions, making it more suitable for choropleth maps based on area-dependent variables like population density.</w:t>
      </w:r>
      <w:r>
        <w:t xml:space="preserve"> It </w:t>
      </w:r>
      <w:r w:rsidRPr="00C07A94">
        <w:t>ensures that comparisons between regions are fair and visually accurate. As a result, high-density small countries are not visually overshadowed by large but sparsely populated regions.</w:t>
      </w:r>
    </w:p>
    <w:p w14:paraId="4B017260" w14:textId="1C345A87" w:rsidR="00C07A94" w:rsidRDefault="00C07A94" w:rsidP="00781C42">
      <w:pPr>
        <w:pStyle w:val="Heading2"/>
        <w:spacing w:line="240" w:lineRule="auto"/>
        <w:jc w:val="both"/>
      </w:pPr>
      <w:bookmarkStart w:id="9" w:name="_Toc225155662"/>
      <w:r>
        <w:t>C</w:t>
      </w:r>
      <w:r w:rsidRPr="00C07A94">
        <w:t>lassification method</w:t>
      </w:r>
      <w:bookmarkEnd w:id="9"/>
    </w:p>
    <w:p w14:paraId="62121B3B" w14:textId="7070E7BB" w:rsidR="00C07A94" w:rsidRPr="00C07A94" w:rsidRDefault="00C07A94" w:rsidP="00781C42">
      <w:pPr>
        <w:pStyle w:val="Heading3"/>
        <w:spacing w:line="240" w:lineRule="auto"/>
        <w:jc w:val="both"/>
        <w:rPr>
          <w:lang w:val="en-PK"/>
        </w:rPr>
      </w:pPr>
      <w:bookmarkStart w:id="10" w:name="_Toc225155663"/>
      <w:r w:rsidRPr="00C07A94">
        <w:rPr>
          <w:lang w:val="en-PK"/>
        </w:rPr>
        <w:t>Quantile Classification</w:t>
      </w:r>
      <w:bookmarkEnd w:id="10"/>
      <w:r w:rsidRPr="00C07A94">
        <w:rPr>
          <w:lang w:val="en-PK"/>
        </w:rPr>
        <w:t xml:space="preserve"> </w:t>
      </w:r>
    </w:p>
    <w:p w14:paraId="424370EF" w14:textId="77777777" w:rsidR="00C07A94" w:rsidRDefault="00C07A94" w:rsidP="00781C42">
      <w:pPr>
        <w:pStyle w:val="ListParagraph"/>
        <w:numPr>
          <w:ilvl w:val="0"/>
          <w:numId w:val="16"/>
        </w:numPr>
        <w:spacing w:line="240" w:lineRule="auto"/>
        <w:jc w:val="both"/>
        <w:rPr>
          <w:lang w:val="en-PK"/>
        </w:rPr>
      </w:pPr>
      <w:r w:rsidRPr="00C07A94">
        <w:rPr>
          <w:lang w:val="en-PK"/>
        </w:rPr>
        <w:t xml:space="preserve">Data divided so each class contains approximately the same number of countries </w:t>
      </w:r>
    </w:p>
    <w:p w14:paraId="30F1263C" w14:textId="34A1E7B9" w:rsidR="00C07A94" w:rsidRPr="00C07A94" w:rsidRDefault="00C07A94" w:rsidP="00781C42">
      <w:pPr>
        <w:pStyle w:val="ListParagraph"/>
        <w:numPr>
          <w:ilvl w:val="0"/>
          <w:numId w:val="16"/>
        </w:numPr>
        <w:spacing w:line="240" w:lineRule="auto"/>
        <w:jc w:val="both"/>
        <w:rPr>
          <w:lang w:val="en-PK"/>
        </w:rPr>
      </w:pPr>
      <w:r w:rsidRPr="00C07A94">
        <w:rPr>
          <w:lang w:val="en-PK"/>
        </w:rPr>
        <w:t xml:space="preserve">Highlights relative ranking of density </w:t>
      </w:r>
    </w:p>
    <w:p w14:paraId="017ADEC3" w14:textId="486F14B1" w:rsidR="00C07A94" w:rsidRPr="00C07A94" w:rsidRDefault="00C07A94" w:rsidP="00781C42">
      <w:pPr>
        <w:spacing w:line="240" w:lineRule="auto"/>
        <w:jc w:val="both"/>
        <w:rPr>
          <w:lang w:val="en-PK"/>
        </w:rPr>
      </w:pPr>
      <w:r w:rsidRPr="00C07A94">
        <w:rPr>
          <w:lang w:val="en-PK"/>
        </w:rPr>
        <w:lastRenderedPageBreak/>
        <w:drawing>
          <wp:inline distT="0" distB="0" distL="0" distR="0" wp14:anchorId="6879A094" wp14:editId="1D122CC7">
            <wp:extent cx="5410200" cy="3867150"/>
            <wp:effectExtent l="0" t="0" r="0" b="0"/>
            <wp:docPr id="10867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4417" name=""/>
                    <pic:cNvPicPr/>
                  </pic:nvPicPr>
                  <pic:blipFill>
                    <a:blip r:embed="rId21"/>
                    <a:stretch>
                      <a:fillRect/>
                    </a:stretch>
                  </pic:blipFill>
                  <pic:spPr>
                    <a:xfrm>
                      <a:off x="0" y="0"/>
                      <a:ext cx="5410200" cy="3867150"/>
                    </a:xfrm>
                    <a:prstGeom prst="rect">
                      <a:avLst/>
                    </a:prstGeom>
                  </pic:spPr>
                </pic:pic>
              </a:graphicData>
            </a:graphic>
          </wp:inline>
        </w:drawing>
      </w:r>
    </w:p>
    <w:p w14:paraId="2E54A770" w14:textId="0FF2032A" w:rsidR="00C07A94" w:rsidRPr="00C07A94" w:rsidRDefault="00C07A94" w:rsidP="00781C42">
      <w:pPr>
        <w:pStyle w:val="Heading3"/>
        <w:spacing w:line="240" w:lineRule="auto"/>
        <w:jc w:val="both"/>
        <w:rPr>
          <w:lang w:val="en-PK"/>
        </w:rPr>
      </w:pPr>
      <w:bookmarkStart w:id="11" w:name="_Toc225155664"/>
      <w:r w:rsidRPr="00C07A94">
        <w:rPr>
          <w:lang w:val="en-PK"/>
        </w:rPr>
        <w:t>Equal Interval Classification</w:t>
      </w:r>
      <w:bookmarkEnd w:id="11"/>
      <w:r w:rsidRPr="00C07A94">
        <w:rPr>
          <w:lang w:val="en-PK"/>
        </w:rPr>
        <w:t xml:space="preserve"> </w:t>
      </w:r>
    </w:p>
    <w:p w14:paraId="00A82CC9" w14:textId="77777777" w:rsidR="00C07A94" w:rsidRPr="00C07A94" w:rsidRDefault="00C07A94" w:rsidP="00781C42">
      <w:pPr>
        <w:pStyle w:val="ListParagraph"/>
        <w:numPr>
          <w:ilvl w:val="0"/>
          <w:numId w:val="17"/>
        </w:numPr>
        <w:spacing w:line="240" w:lineRule="auto"/>
        <w:jc w:val="both"/>
        <w:rPr>
          <w:lang w:val="en-PK"/>
        </w:rPr>
      </w:pPr>
      <w:r w:rsidRPr="00C07A94">
        <w:rPr>
          <w:lang w:val="en-PK"/>
        </w:rPr>
        <w:t xml:space="preserve">Data divided into equal value ranges </w:t>
      </w:r>
    </w:p>
    <w:p w14:paraId="4ECADE3B" w14:textId="77777777" w:rsidR="00C07A94" w:rsidRPr="00C07A94" w:rsidRDefault="00C07A94" w:rsidP="00781C42">
      <w:pPr>
        <w:pStyle w:val="ListParagraph"/>
        <w:numPr>
          <w:ilvl w:val="0"/>
          <w:numId w:val="17"/>
        </w:numPr>
        <w:spacing w:line="240" w:lineRule="auto"/>
        <w:jc w:val="both"/>
        <w:rPr>
          <w:lang w:val="en-PK"/>
        </w:rPr>
      </w:pPr>
      <w:r w:rsidRPr="00C07A94">
        <w:rPr>
          <w:lang w:val="en-PK"/>
        </w:rPr>
        <w:t>Highlights the actual magnitude differences between regions</w:t>
      </w:r>
    </w:p>
    <w:p w14:paraId="5CF29F07" w14:textId="50647F69" w:rsidR="00C07A94" w:rsidRDefault="00C07A94" w:rsidP="00781C42">
      <w:pPr>
        <w:spacing w:line="240" w:lineRule="auto"/>
        <w:jc w:val="both"/>
        <w:rPr>
          <w:lang w:val="en-PK"/>
        </w:rPr>
      </w:pPr>
      <w:r w:rsidRPr="00C07A94">
        <w:rPr>
          <w:lang w:val="en-PK"/>
        </w:rPr>
        <w:drawing>
          <wp:inline distT="0" distB="0" distL="0" distR="0" wp14:anchorId="3A78C858" wp14:editId="46AAB2B5">
            <wp:extent cx="5410200" cy="3867150"/>
            <wp:effectExtent l="0" t="0" r="0" b="0"/>
            <wp:docPr id="108539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0917" name=""/>
                    <pic:cNvPicPr/>
                  </pic:nvPicPr>
                  <pic:blipFill>
                    <a:blip r:embed="rId22"/>
                    <a:stretch>
                      <a:fillRect/>
                    </a:stretch>
                  </pic:blipFill>
                  <pic:spPr>
                    <a:xfrm>
                      <a:off x="0" y="0"/>
                      <a:ext cx="5410200" cy="3867150"/>
                    </a:xfrm>
                    <a:prstGeom prst="rect">
                      <a:avLst/>
                    </a:prstGeom>
                  </pic:spPr>
                </pic:pic>
              </a:graphicData>
            </a:graphic>
          </wp:inline>
        </w:drawing>
      </w:r>
    </w:p>
    <w:p w14:paraId="44F215B4" w14:textId="3AEC5BDC" w:rsidR="00C07A94" w:rsidRDefault="00C07A94" w:rsidP="00781C42">
      <w:pPr>
        <w:pStyle w:val="Heading2"/>
        <w:spacing w:line="240" w:lineRule="auto"/>
        <w:jc w:val="both"/>
      </w:pPr>
      <w:bookmarkStart w:id="12" w:name="_Toc225155665"/>
      <w:r w:rsidRPr="00C07A94">
        <w:lastRenderedPageBreak/>
        <w:t>Classification Comparison</w:t>
      </w:r>
      <w:bookmarkEnd w:id="12"/>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144"/>
        <w:gridCol w:w="2587"/>
        <w:gridCol w:w="2705"/>
      </w:tblGrid>
      <w:tr w:rsidR="00C07A94" w:rsidRPr="00C07A94" w14:paraId="27F6021F" w14:textId="77777777" w:rsidTr="00C07A94">
        <w:trPr>
          <w:tblHeader/>
          <w:tblCellSpacing w:w="15" w:type="dxa"/>
        </w:trPr>
        <w:tc>
          <w:tcPr>
            <w:tcW w:w="0" w:type="auto"/>
            <w:vAlign w:val="center"/>
            <w:hideMark/>
          </w:tcPr>
          <w:p w14:paraId="78B83C7D" w14:textId="77777777" w:rsidR="00C07A94" w:rsidRPr="00C07A94" w:rsidRDefault="00C07A94" w:rsidP="00781C42">
            <w:pPr>
              <w:spacing w:line="240" w:lineRule="auto"/>
              <w:jc w:val="both"/>
              <w:rPr>
                <w:b/>
                <w:bCs/>
                <w:lang w:val="en-PK"/>
              </w:rPr>
            </w:pPr>
            <w:r w:rsidRPr="00C07A94">
              <w:rPr>
                <w:b/>
                <w:bCs/>
                <w:lang w:val="en-PK"/>
              </w:rPr>
              <w:t>Classification</w:t>
            </w:r>
          </w:p>
        </w:tc>
        <w:tc>
          <w:tcPr>
            <w:tcW w:w="0" w:type="auto"/>
            <w:vAlign w:val="center"/>
            <w:hideMark/>
          </w:tcPr>
          <w:p w14:paraId="4EF5812B" w14:textId="77777777" w:rsidR="00C07A94" w:rsidRPr="00C07A94" w:rsidRDefault="00C07A94" w:rsidP="00781C42">
            <w:pPr>
              <w:spacing w:line="240" w:lineRule="auto"/>
              <w:jc w:val="both"/>
              <w:rPr>
                <w:b/>
                <w:bCs/>
                <w:lang w:val="en-PK"/>
              </w:rPr>
            </w:pPr>
            <w:r w:rsidRPr="00C07A94">
              <w:rPr>
                <w:b/>
                <w:bCs/>
                <w:lang w:val="en-PK"/>
              </w:rPr>
              <w:t>Observation</w:t>
            </w:r>
          </w:p>
        </w:tc>
        <w:tc>
          <w:tcPr>
            <w:tcW w:w="0" w:type="auto"/>
            <w:vAlign w:val="center"/>
            <w:hideMark/>
          </w:tcPr>
          <w:p w14:paraId="3B692EE8" w14:textId="77777777" w:rsidR="00C07A94" w:rsidRPr="00C07A94" w:rsidRDefault="00C07A94" w:rsidP="00781C42">
            <w:pPr>
              <w:spacing w:line="240" w:lineRule="auto"/>
              <w:jc w:val="both"/>
              <w:rPr>
                <w:b/>
                <w:bCs/>
                <w:lang w:val="en-PK"/>
              </w:rPr>
            </w:pPr>
            <w:r w:rsidRPr="00C07A94">
              <w:rPr>
                <w:b/>
                <w:bCs/>
                <w:lang w:val="en-PK"/>
              </w:rPr>
              <w:t>Strengths</w:t>
            </w:r>
          </w:p>
        </w:tc>
        <w:tc>
          <w:tcPr>
            <w:tcW w:w="0" w:type="auto"/>
            <w:vAlign w:val="center"/>
            <w:hideMark/>
          </w:tcPr>
          <w:p w14:paraId="4D393D6B" w14:textId="77777777" w:rsidR="00C07A94" w:rsidRPr="00C07A94" w:rsidRDefault="00C07A94" w:rsidP="00781C42">
            <w:pPr>
              <w:spacing w:line="240" w:lineRule="auto"/>
              <w:jc w:val="both"/>
              <w:rPr>
                <w:b/>
                <w:bCs/>
                <w:lang w:val="en-PK"/>
              </w:rPr>
            </w:pPr>
            <w:r w:rsidRPr="00C07A94">
              <w:rPr>
                <w:b/>
                <w:bCs/>
                <w:lang w:val="en-PK"/>
              </w:rPr>
              <w:t>Weaknesses</w:t>
            </w:r>
          </w:p>
        </w:tc>
      </w:tr>
      <w:tr w:rsidR="00C07A94" w:rsidRPr="00C07A94" w14:paraId="0551007A" w14:textId="77777777" w:rsidTr="00C07A94">
        <w:trPr>
          <w:tblCellSpacing w:w="15" w:type="dxa"/>
        </w:trPr>
        <w:tc>
          <w:tcPr>
            <w:tcW w:w="0" w:type="auto"/>
            <w:vAlign w:val="center"/>
            <w:hideMark/>
          </w:tcPr>
          <w:p w14:paraId="23BC2758" w14:textId="77777777" w:rsidR="00C07A94" w:rsidRPr="00C07A94" w:rsidRDefault="00C07A94" w:rsidP="00781C42">
            <w:pPr>
              <w:spacing w:line="240" w:lineRule="auto"/>
              <w:jc w:val="both"/>
              <w:rPr>
                <w:lang w:val="en-PK"/>
              </w:rPr>
            </w:pPr>
            <w:r w:rsidRPr="00C07A94">
              <w:rPr>
                <w:lang w:val="en-PK"/>
              </w:rPr>
              <w:t>Quantiles</w:t>
            </w:r>
          </w:p>
        </w:tc>
        <w:tc>
          <w:tcPr>
            <w:tcW w:w="0" w:type="auto"/>
            <w:vAlign w:val="center"/>
            <w:hideMark/>
          </w:tcPr>
          <w:p w14:paraId="043E2AC5" w14:textId="77777777" w:rsidR="00C07A94" w:rsidRPr="00C07A94" w:rsidRDefault="00C07A94" w:rsidP="00781C42">
            <w:pPr>
              <w:spacing w:line="240" w:lineRule="auto"/>
              <w:jc w:val="both"/>
              <w:rPr>
                <w:lang w:val="en-PK"/>
              </w:rPr>
            </w:pPr>
            <w:r w:rsidRPr="00C07A94">
              <w:rPr>
                <w:lang w:val="en-PK"/>
              </w:rPr>
              <w:t>Equal number of countries per class</w:t>
            </w:r>
          </w:p>
        </w:tc>
        <w:tc>
          <w:tcPr>
            <w:tcW w:w="0" w:type="auto"/>
            <w:vAlign w:val="center"/>
            <w:hideMark/>
          </w:tcPr>
          <w:p w14:paraId="5FFB8C33" w14:textId="0FDFA81C" w:rsidR="00C07A94" w:rsidRPr="00C07A94" w:rsidRDefault="00C07A94" w:rsidP="00781C42">
            <w:pPr>
              <w:spacing w:line="240" w:lineRule="auto"/>
              <w:jc w:val="both"/>
              <w:rPr>
                <w:lang w:val="en-PK"/>
              </w:rPr>
            </w:pPr>
            <w:r w:rsidRPr="00C07A94">
              <w:rPr>
                <w:lang w:val="en-PK"/>
              </w:rPr>
              <w:t>Balanced visualization emphasizes relative ranking</w:t>
            </w:r>
          </w:p>
        </w:tc>
        <w:tc>
          <w:tcPr>
            <w:tcW w:w="0" w:type="auto"/>
            <w:vAlign w:val="center"/>
            <w:hideMark/>
          </w:tcPr>
          <w:p w14:paraId="503E690D" w14:textId="77777777" w:rsidR="00C07A94" w:rsidRPr="00C07A94" w:rsidRDefault="00C07A94" w:rsidP="00781C42">
            <w:pPr>
              <w:spacing w:line="240" w:lineRule="auto"/>
              <w:jc w:val="both"/>
              <w:rPr>
                <w:lang w:val="en-PK"/>
              </w:rPr>
            </w:pPr>
            <w:r w:rsidRPr="00C07A94">
              <w:rPr>
                <w:lang w:val="en-PK"/>
              </w:rPr>
              <w:t>Can exaggerate minor differences</w:t>
            </w:r>
          </w:p>
        </w:tc>
      </w:tr>
      <w:tr w:rsidR="00C07A94" w:rsidRPr="00C07A94" w14:paraId="420F59B3" w14:textId="77777777" w:rsidTr="00C07A94">
        <w:trPr>
          <w:tblCellSpacing w:w="15" w:type="dxa"/>
        </w:trPr>
        <w:tc>
          <w:tcPr>
            <w:tcW w:w="0" w:type="auto"/>
            <w:vAlign w:val="center"/>
            <w:hideMark/>
          </w:tcPr>
          <w:p w14:paraId="0F8BF940" w14:textId="77777777" w:rsidR="00C07A94" w:rsidRPr="00C07A94" w:rsidRDefault="00C07A94" w:rsidP="00781C42">
            <w:pPr>
              <w:spacing w:line="240" w:lineRule="auto"/>
              <w:jc w:val="both"/>
              <w:rPr>
                <w:lang w:val="en-PK"/>
              </w:rPr>
            </w:pPr>
            <w:r w:rsidRPr="00C07A94">
              <w:rPr>
                <w:lang w:val="en-PK"/>
              </w:rPr>
              <w:t>Equal Interval</w:t>
            </w:r>
          </w:p>
        </w:tc>
        <w:tc>
          <w:tcPr>
            <w:tcW w:w="0" w:type="auto"/>
            <w:vAlign w:val="center"/>
            <w:hideMark/>
          </w:tcPr>
          <w:p w14:paraId="07E5D72F" w14:textId="77777777" w:rsidR="00C07A94" w:rsidRPr="00C07A94" w:rsidRDefault="00C07A94" w:rsidP="00781C42">
            <w:pPr>
              <w:spacing w:line="240" w:lineRule="auto"/>
              <w:jc w:val="both"/>
              <w:rPr>
                <w:lang w:val="en-PK"/>
              </w:rPr>
            </w:pPr>
            <w:r w:rsidRPr="00C07A94">
              <w:rPr>
                <w:lang w:val="en-PK"/>
              </w:rPr>
              <w:t>Equal value ranges</w:t>
            </w:r>
          </w:p>
        </w:tc>
        <w:tc>
          <w:tcPr>
            <w:tcW w:w="0" w:type="auto"/>
            <w:vAlign w:val="center"/>
            <w:hideMark/>
          </w:tcPr>
          <w:p w14:paraId="177CCBC4" w14:textId="77777777" w:rsidR="00C07A94" w:rsidRPr="00C07A94" w:rsidRDefault="00C07A94" w:rsidP="00781C42">
            <w:pPr>
              <w:spacing w:line="240" w:lineRule="auto"/>
              <w:jc w:val="both"/>
              <w:rPr>
                <w:lang w:val="en-PK"/>
              </w:rPr>
            </w:pPr>
            <w:r w:rsidRPr="00C07A94">
              <w:rPr>
                <w:lang w:val="en-PK"/>
              </w:rPr>
              <w:t>Shows actual differences in density</w:t>
            </w:r>
          </w:p>
        </w:tc>
        <w:tc>
          <w:tcPr>
            <w:tcW w:w="0" w:type="auto"/>
            <w:vAlign w:val="center"/>
            <w:hideMark/>
          </w:tcPr>
          <w:p w14:paraId="29A1DFB1" w14:textId="77777777" w:rsidR="00C07A94" w:rsidRPr="00C07A94" w:rsidRDefault="00C07A94" w:rsidP="00781C42">
            <w:pPr>
              <w:spacing w:line="240" w:lineRule="auto"/>
              <w:jc w:val="both"/>
              <w:rPr>
                <w:lang w:val="en-PK"/>
              </w:rPr>
            </w:pPr>
            <w:r w:rsidRPr="00C07A94">
              <w:rPr>
                <w:lang w:val="en-PK"/>
              </w:rPr>
              <w:t>Outliers may cluster most countries in a single class</w:t>
            </w:r>
          </w:p>
        </w:tc>
      </w:tr>
    </w:tbl>
    <w:p w14:paraId="296F5101" w14:textId="77777777" w:rsidR="00C07A94" w:rsidRPr="00C07A94" w:rsidRDefault="00C07A94" w:rsidP="00781C42">
      <w:pPr>
        <w:spacing w:line="240" w:lineRule="auto"/>
        <w:jc w:val="both"/>
      </w:pPr>
    </w:p>
    <w:p w14:paraId="268D356F" w14:textId="573802FF" w:rsidR="00C07A94" w:rsidRPr="00C07A94" w:rsidRDefault="00C07A94" w:rsidP="00781C42">
      <w:pPr>
        <w:pStyle w:val="Heading2"/>
        <w:spacing w:line="240" w:lineRule="auto"/>
        <w:jc w:val="both"/>
        <w:rPr>
          <w:lang w:val="en-PK"/>
        </w:rPr>
      </w:pPr>
      <w:bookmarkStart w:id="13" w:name="_Toc225155666"/>
      <w:r w:rsidRPr="00C07A94">
        <w:rPr>
          <w:lang w:val="en-PK"/>
        </w:rPr>
        <w:t>Choropleth Maps Are Misleading</w:t>
      </w:r>
      <w:bookmarkEnd w:id="13"/>
    </w:p>
    <w:p w14:paraId="1247AAF5" w14:textId="3F283284" w:rsidR="00C07A94" w:rsidRPr="00C07A94" w:rsidRDefault="00C07A94" w:rsidP="00781C42">
      <w:pPr>
        <w:numPr>
          <w:ilvl w:val="0"/>
          <w:numId w:val="18"/>
        </w:numPr>
        <w:spacing w:line="240" w:lineRule="auto"/>
        <w:jc w:val="both"/>
        <w:rPr>
          <w:lang w:val="en-PK"/>
        </w:rPr>
      </w:pPr>
      <w:r w:rsidRPr="00C07A94">
        <w:rPr>
          <w:lang w:val="en-PK"/>
        </w:rPr>
        <w:t>Large countries appear dominant regardless of their actual population density</w:t>
      </w:r>
      <w:r>
        <w:rPr>
          <w:lang w:val="en-PK"/>
        </w:rPr>
        <w:t xml:space="preserve"> when </w:t>
      </w:r>
      <w:r w:rsidR="00EC47BC">
        <w:rPr>
          <w:lang w:val="en-PK"/>
        </w:rPr>
        <w:t>raw counts used.</w:t>
      </w:r>
    </w:p>
    <w:p w14:paraId="6276455B" w14:textId="529A97A4" w:rsidR="00C07A94" w:rsidRPr="00C07A94" w:rsidRDefault="00C07A94" w:rsidP="00781C42">
      <w:pPr>
        <w:numPr>
          <w:ilvl w:val="0"/>
          <w:numId w:val="18"/>
        </w:numPr>
        <w:spacing w:line="240" w:lineRule="auto"/>
        <w:jc w:val="both"/>
        <w:rPr>
          <w:lang w:val="en-PK"/>
        </w:rPr>
      </w:pPr>
      <w:r w:rsidRPr="00C07A94">
        <w:rPr>
          <w:lang w:val="en-PK"/>
        </w:rPr>
        <w:t>Large but sparsely populated regions visually dominate the map, masking small high-density areas</w:t>
      </w:r>
      <w:r w:rsidR="00EC47BC">
        <w:rPr>
          <w:lang w:val="en-PK"/>
        </w:rPr>
        <w:t xml:space="preserve"> due to region size bias.</w:t>
      </w:r>
    </w:p>
    <w:p w14:paraId="6E4F916B" w14:textId="115244D0" w:rsidR="00C07A94" w:rsidRPr="00C07A94" w:rsidRDefault="00C07A94" w:rsidP="00781C42">
      <w:pPr>
        <w:numPr>
          <w:ilvl w:val="0"/>
          <w:numId w:val="18"/>
        </w:numPr>
        <w:spacing w:line="240" w:lineRule="auto"/>
        <w:jc w:val="both"/>
        <w:rPr>
          <w:lang w:val="en-PK"/>
        </w:rPr>
      </w:pPr>
      <w:r w:rsidRPr="00C07A94">
        <w:rPr>
          <w:lang w:val="en-PK"/>
        </w:rPr>
        <w:t xml:space="preserve">Different schemes (quantile, equal interval, natural breaks) can produce different visual impressions from the same data. </w:t>
      </w:r>
    </w:p>
    <w:p w14:paraId="476F4763" w14:textId="77777777" w:rsidR="00EC47BC" w:rsidRPr="00EC47BC" w:rsidRDefault="00C07A94" w:rsidP="00781C42">
      <w:pPr>
        <w:numPr>
          <w:ilvl w:val="0"/>
          <w:numId w:val="18"/>
        </w:numPr>
        <w:spacing w:line="240" w:lineRule="auto"/>
        <w:jc w:val="both"/>
        <w:rPr>
          <w:b/>
          <w:bCs/>
          <w:lang w:val="en-PK"/>
        </w:rPr>
      </w:pPr>
      <w:r w:rsidRPr="00C07A94">
        <w:rPr>
          <w:lang w:val="en-PK"/>
        </w:rPr>
        <w:t xml:space="preserve">Darker </w:t>
      </w:r>
      <w:r w:rsidR="00EC47BC" w:rsidRPr="00EC47BC">
        <w:rPr>
          <w:lang w:val="en-PK"/>
        </w:rPr>
        <w:t>colours</w:t>
      </w:r>
      <w:r w:rsidRPr="00C07A94">
        <w:rPr>
          <w:lang w:val="en-PK"/>
        </w:rPr>
        <w:t xml:space="preserve"> may imply importance even when absolute differences are small</w:t>
      </w:r>
      <w:r w:rsidR="00EC47BC" w:rsidRPr="00EC47BC">
        <w:rPr>
          <w:lang w:val="en-PK"/>
        </w:rPr>
        <w:t xml:space="preserve"> due to Colour</w:t>
      </w:r>
      <w:r w:rsidR="00EC47BC" w:rsidRPr="00C07A94">
        <w:rPr>
          <w:lang w:val="en-PK"/>
        </w:rPr>
        <w:t xml:space="preserve"> perception bias</w:t>
      </w:r>
      <w:r w:rsidR="00EC47BC" w:rsidRPr="00EC47BC">
        <w:rPr>
          <w:lang w:val="en-PK"/>
        </w:rPr>
        <w:t>.</w:t>
      </w:r>
    </w:p>
    <w:p w14:paraId="7C2E4A91" w14:textId="40D4E5DB" w:rsidR="00C07A94" w:rsidRPr="00C07A94" w:rsidRDefault="00C07A94" w:rsidP="00781C42">
      <w:pPr>
        <w:pStyle w:val="Heading2"/>
        <w:spacing w:line="240" w:lineRule="auto"/>
        <w:jc w:val="both"/>
        <w:rPr>
          <w:lang w:val="en-PK"/>
        </w:rPr>
      </w:pPr>
      <w:bookmarkStart w:id="14" w:name="_Toc225155667"/>
      <w:r w:rsidRPr="00C07A94">
        <w:rPr>
          <w:lang w:val="en-PK"/>
        </w:rPr>
        <w:t>Why Ratio/Rate Data Should Be Used</w:t>
      </w:r>
      <w:bookmarkEnd w:id="14"/>
    </w:p>
    <w:p w14:paraId="381D328A" w14:textId="194C782E" w:rsidR="00C07A94" w:rsidRPr="00C07A94" w:rsidRDefault="00C07A94" w:rsidP="00781C42">
      <w:pPr>
        <w:spacing w:line="240" w:lineRule="auto"/>
        <w:jc w:val="both"/>
        <w:rPr>
          <w:lang w:val="en-PK"/>
        </w:rPr>
      </w:pPr>
      <w:r w:rsidRPr="00C07A94">
        <w:rPr>
          <w:lang w:val="en-PK"/>
        </w:rPr>
        <w:t xml:space="preserve">Raw counts depend on </w:t>
      </w:r>
      <w:r w:rsidRPr="00C07A94">
        <w:rPr>
          <w:b/>
          <w:bCs/>
          <w:lang w:val="en-PK"/>
        </w:rPr>
        <w:t>population size and area</w:t>
      </w:r>
      <w:r w:rsidRPr="00C07A94">
        <w:rPr>
          <w:lang w:val="en-PK"/>
        </w:rPr>
        <w:t xml:space="preserve">, making comparisons unfair. </w:t>
      </w:r>
      <w:r w:rsidR="00EC47BC">
        <w:rPr>
          <w:lang w:val="en-PK"/>
        </w:rPr>
        <w:t xml:space="preserve"> </w:t>
      </w:r>
      <w:r w:rsidRPr="00C07A94">
        <w:rPr>
          <w:lang w:val="en-PK"/>
        </w:rPr>
        <w:t>Ratio or rate data standardizes comparisons across regions.</w:t>
      </w:r>
    </w:p>
    <w:p w14:paraId="5952055F" w14:textId="60B6B66E" w:rsidR="00C07A94" w:rsidRPr="00C07A94" w:rsidRDefault="00C07A94" w:rsidP="00781C42">
      <w:pPr>
        <w:spacing w:line="240" w:lineRule="auto"/>
        <w:jc w:val="both"/>
        <w:rPr>
          <w:b/>
          <w:bCs/>
          <w:lang w:val="en-PK"/>
        </w:rPr>
      </w:pPr>
      <w:bookmarkStart w:id="15" w:name="_Toc225155668"/>
      <w:r w:rsidRPr="00C07A94">
        <w:rPr>
          <w:rStyle w:val="Heading2Char"/>
          <w:lang w:val="en-PK"/>
        </w:rPr>
        <w:t>Effect of Region Size</w:t>
      </w:r>
      <w:r w:rsidR="00EC47BC">
        <w:rPr>
          <w:rStyle w:val="Heading2Char"/>
          <w:lang w:val="en-PK"/>
        </w:rPr>
        <w:t xml:space="preserve"> and Visual Bias</w:t>
      </w:r>
      <w:bookmarkEnd w:id="15"/>
    </w:p>
    <w:p w14:paraId="0BD29F00" w14:textId="50A0D7E8" w:rsidR="00C07A94" w:rsidRDefault="00C07A94" w:rsidP="00781C42">
      <w:pPr>
        <w:spacing w:line="240" w:lineRule="auto"/>
        <w:jc w:val="both"/>
        <w:rPr>
          <w:lang w:val="en-PK"/>
        </w:rPr>
      </w:pPr>
      <w:r w:rsidRPr="00C07A94">
        <w:rPr>
          <w:lang w:val="en-PK"/>
        </w:rPr>
        <w:t xml:space="preserve">Larger countries occupy more space and attract more attention, even if their density is low. </w:t>
      </w:r>
      <w:r w:rsidR="00EC47BC">
        <w:rPr>
          <w:lang w:val="en-PK"/>
        </w:rPr>
        <w:t xml:space="preserve"> </w:t>
      </w:r>
      <w:r w:rsidRPr="00C07A94">
        <w:rPr>
          <w:lang w:val="en-PK"/>
        </w:rPr>
        <w:t xml:space="preserve">Smaller but highly dense countries may be visually overlooked. </w:t>
      </w:r>
      <w:r w:rsidR="00EC47BC">
        <w:rPr>
          <w:lang w:val="en-PK"/>
        </w:rPr>
        <w:t xml:space="preserve"> </w:t>
      </w:r>
      <w:r w:rsidRPr="00C07A94">
        <w:rPr>
          <w:lang w:val="en-PK"/>
        </w:rPr>
        <w:t xml:space="preserve">This creates </w:t>
      </w:r>
      <w:r w:rsidRPr="00C07A94">
        <w:rPr>
          <w:b/>
          <w:bCs/>
          <w:lang w:val="en-PK"/>
        </w:rPr>
        <w:t>visual bias</w:t>
      </w:r>
      <w:r w:rsidRPr="00C07A94">
        <w:rPr>
          <w:lang w:val="en-PK"/>
        </w:rPr>
        <w:t xml:space="preserve"> where map prominence ≠ actual significance. </w:t>
      </w:r>
    </w:p>
    <w:p w14:paraId="107BD7D9" w14:textId="29BC20AD" w:rsidR="00EC47BC" w:rsidRPr="00C07A94" w:rsidRDefault="00EC47BC" w:rsidP="00781C42">
      <w:pPr>
        <w:pStyle w:val="Heading2"/>
        <w:spacing w:line="240" w:lineRule="auto"/>
        <w:jc w:val="both"/>
        <w:rPr>
          <w:lang w:val="en-PK"/>
        </w:rPr>
      </w:pPr>
      <w:bookmarkStart w:id="16" w:name="_Toc225155669"/>
      <w:r>
        <w:rPr>
          <w:lang w:val="en-PK"/>
        </w:rPr>
        <w:t>Discussion</w:t>
      </w:r>
      <w:r w:rsidR="008D7F83">
        <w:rPr>
          <w:lang w:val="en-PK"/>
        </w:rPr>
        <w:t xml:space="preserve"> and Limitation</w:t>
      </w:r>
      <w:bookmarkEnd w:id="16"/>
    </w:p>
    <w:p w14:paraId="2A2A6F0F" w14:textId="18B84F21" w:rsidR="00C07A94" w:rsidRPr="00C07A94" w:rsidRDefault="00C07A94" w:rsidP="00781C42">
      <w:pPr>
        <w:spacing w:line="240" w:lineRule="auto"/>
        <w:jc w:val="both"/>
        <w:rPr>
          <w:lang w:val="en-PK"/>
        </w:rPr>
      </w:pPr>
      <w:r w:rsidRPr="00C07A94">
        <w:rPr>
          <w:lang w:val="en-PK"/>
        </w:rPr>
        <w:t xml:space="preserve">Using normalized data ensures meaningful comparisons. Classification methods affect how patterns are perceived: quantiles emphasize relative </w:t>
      </w:r>
      <w:r w:rsidR="00EC47BC" w:rsidRPr="00C07A94">
        <w:rPr>
          <w:lang w:val="en-PK"/>
        </w:rPr>
        <w:t>ranking;</w:t>
      </w:r>
      <w:r w:rsidRPr="00C07A94">
        <w:rPr>
          <w:lang w:val="en-PK"/>
        </w:rPr>
        <w:t xml:space="preserve"> equal intervals show actual differences</w:t>
      </w:r>
      <w:r w:rsidR="00EC47BC">
        <w:rPr>
          <w:lang w:val="en-PK"/>
        </w:rPr>
        <w:t xml:space="preserve">. </w:t>
      </w:r>
      <w:r w:rsidR="008D7F83" w:rsidRPr="008D7F83">
        <w:t>Choropleth assumes uniform distribution within region</w:t>
      </w:r>
    </w:p>
    <w:p w14:paraId="4CA8307B" w14:textId="559E6DEC" w:rsidR="00470B9C" w:rsidRDefault="00470B9C" w:rsidP="00781C42">
      <w:pPr>
        <w:pStyle w:val="Heading1"/>
        <w:spacing w:line="240" w:lineRule="auto"/>
        <w:jc w:val="both"/>
        <w:rPr>
          <w:lang w:val="en-PK"/>
        </w:rPr>
      </w:pPr>
      <w:bookmarkStart w:id="17" w:name="_Toc225155670"/>
      <w:r w:rsidRPr="00470B9C">
        <w:rPr>
          <w:lang w:val="en-PK"/>
        </w:rPr>
        <w:t>Part 3 – Proportional Symbol Map</w:t>
      </w:r>
      <w:bookmarkEnd w:id="17"/>
    </w:p>
    <w:p w14:paraId="59BBF320" w14:textId="58495F8B" w:rsidR="006F1C62" w:rsidRPr="006F1C62" w:rsidRDefault="006F1C62" w:rsidP="00781C42">
      <w:pPr>
        <w:spacing w:line="240" w:lineRule="auto"/>
        <w:jc w:val="both"/>
        <w:rPr>
          <w:lang w:val="en-PK"/>
        </w:rPr>
      </w:pPr>
      <w:r w:rsidRPr="006F1C62">
        <w:rPr>
          <w:lang w:val="en-PK"/>
        </w:rPr>
        <w:t xml:space="preserve">Dataset: </w:t>
      </w:r>
      <w:proofErr w:type="spellStart"/>
      <w:r w:rsidRPr="006F1C62">
        <w:rPr>
          <w:lang w:val="en-PK"/>
        </w:rPr>
        <w:t>OpenFlights</w:t>
      </w:r>
      <w:proofErr w:type="spellEnd"/>
      <w:r w:rsidRPr="006F1C62">
        <w:rPr>
          <w:lang w:val="en-PK"/>
        </w:rPr>
        <w:t xml:space="preserve"> airports and </w:t>
      </w:r>
      <w:r w:rsidRPr="006F1C62">
        <w:rPr>
          <w:lang w:val="en-PK"/>
        </w:rPr>
        <w:t xml:space="preserve">Natural Earth </w:t>
      </w:r>
      <w:r w:rsidRPr="006F1C62">
        <w:rPr>
          <w:lang w:val="en-PK"/>
        </w:rPr>
        <w:t>(ne_50m_admin_0_countries.shp)</w:t>
      </w:r>
    </w:p>
    <w:p w14:paraId="1A6AEA5E" w14:textId="77777777" w:rsidR="006F1C62" w:rsidRPr="006F1C62" w:rsidRDefault="006F1C62" w:rsidP="00781C42">
      <w:pPr>
        <w:numPr>
          <w:ilvl w:val="0"/>
          <w:numId w:val="21"/>
        </w:numPr>
        <w:spacing w:line="240" w:lineRule="auto"/>
        <w:jc w:val="both"/>
        <w:rPr>
          <w:lang w:val="en-PK"/>
        </w:rPr>
      </w:pPr>
      <w:r w:rsidRPr="006F1C62">
        <w:rPr>
          <w:lang w:val="en-PK"/>
        </w:rPr>
        <w:t xml:space="preserve">Point locations: Latitude and Longitude of each airport. </w:t>
      </w:r>
    </w:p>
    <w:p w14:paraId="12ADE687" w14:textId="77777777" w:rsidR="006F1C62" w:rsidRDefault="006F1C62" w:rsidP="00781C42">
      <w:pPr>
        <w:numPr>
          <w:ilvl w:val="0"/>
          <w:numId w:val="21"/>
        </w:numPr>
        <w:spacing w:line="240" w:lineRule="auto"/>
        <w:jc w:val="both"/>
        <w:rPr>
          <w:lang w:val="en-PK"/>
        </w:rPr>
      </w:pPr>
      <w:r w:rsidRPr="006F1C62">
        <w:rPr>
          <w:lang w:val="en-PK"/>
        </w:rPr>
        <w:t xml:space="preserve">Converted to a </w:t>
      </w:r>
      <w:proofErr w:type="spellStart"/>
      <w:r w:rsidRPr="006F1C62">
        <w:rPr>
          <w:lang w:val="en-PK"/>
        </w:rPr>
        <w:t>GeoDataFrame</w:t>
      </w:r>
      <w:proofErr w:type="spellEnd"/>
      <w:r w:rsidRPr="006F1C62">
        <w:rPr>
          <w:lang w:val="en-PK"/>
        </w:rPr>
        <w:t xml:space="preserve"> to plot correctly on the map.</w:t>
      </w:r>
    </w:p>
    <w:p w14:paraId="1AC7CE06" w14:textId="5C7A883A" w:rsidR="006F1C62" w:rsidRDefault="006F1C62" w:rsidP="00781C42">
      <w:pPr>
        <w:pStyle w:val="Heading2"/>
        <w:spacing w:line="240" w:lineRule="auto"/>
        <w:jc w:val="both"/>
      </w:pPr>
      <w:bookmarkStart w:id="18" w:name="_Toc225155671"/>
      <w:r w:rsidRPr="006F1C62">
        <w:lastRenderedPageBreak/>
        <w:t>Proportional Symbols</w:t>
      </w:r>
      <w:bookmarkEnd w:id="18"/>
    </w:p>
    <w:p w14:paraId="65E780D1" w14:textId="1E304036" w:rsidR="006F1C62" w:rsidRDefault="006F1C62" w:rsidP="00781C42">
      <w:pPr>
        <w:spacing w:line="240" w:lineRule="auto"/>
        <w:jc w:val="both"/>
        <w:rPr>
          <w:lang w:val="en-PK"/>
        </w:rPr>
      </w:pPr>
      <w:r w:rsidRPr="006F1C62">
        <w:rPr>
          <w:lang w:val="en-PK"/>
        </w:rPr>
        <w:t>Symbol size was scaled proportionally to Altitude</w:t>
      </w:r>
      <w:r w:rsidRPr="006F1C62">
        <w:rPr>
          <w:lang w:val="en-PK"/>
        </w:rPr>
        <w:t xml:space="preserve"> (</w:t>
      </w:r>
      <w:r w:rsidRPr="006F1C62">
        <w:rPr>
          <w:lang w:val="en-PK"/>
        </w:rPr>
        <w:t>circle radius proportional to magnitude</w:t>
      </w:r>
      <w:r w:rsidRPr="006F1C62">
        <w:rPr>
          <w:lang w:val="en-PK"/>
        </w:rPr>
        <w:t xml:space="preserve">). </w:t>
      </w:r>
      <w:r w:rsidRPr="006F1C62">
        <w:rPr>
          <w:lang w:val="en-PK"/>
        </w:rPr>
        <w:t xml:space="preserve">Since area </w:t>
      </w:r>
      <w:r w:rsidRPr="006F1C62">
        <w:rPr>
          <w:rFonts w:ascii="Cambria Math" w:hAnsi="Cambria Math" w:cs="Cambria Math"/>
          <w:lang w:val="en-PK"/>
        </w:rPr>
        <w:t>∝</w:t>
      </w:r>
      <w:r w:rsidRPr="006F1C62">
        <w:rPr>
          <w:lang w:val="en-PK"/>
        </w:rPr>
        <w:t xml:space="preserve"> radius</w:t>
      </w:r>
      <w:r w:rsidRPr="006F1C62">
        <w:rPr>
          <w:rFonts w:ascii="Aptos" w:hAnsi="Aptos" w:cs="Aptos"/>
          <w:lang w:val="en-PK"/>
        </w:rPr>
        <w:t>²</w:t>
      </w:r>
      <w:r w:rsidRPr="006F1C62">
        <w:rPr>
          <w:lang w:val="en-PK"/>
        </w:rPr>
        <w:t xml:space="preserve">, radius scaling visually represents magnitude effectively. </w:t>
      </w:r>
      <w:r w:rsidRPr="006F1C62">
        <w:rPr>
          <w:rFonts w:ascii="Segoe UI Emoji" w:hAnsi="Segoe UI Emoji" w:cs="Segoe UI Emoji"/>
          <w:lang w:val="en-PK"/>
        </w:rPr>
        <w:t xml:space="preserve">Radius </w:t>
      </w:r>
      <w:r w:rsidRPr="006F1C62">
        <w:rPr>
          <w:lang w:val="en-PK"/>
        </w:rPr>
        <w:t>proportional to magnitude.</w:t>
      </w:r>
    </w:p>
    <w:p w14:paraId="1BEADD7F" w14:textId="35B4F6B5" w:rsidR="006F1C62" w:rsidRDefault="006F1C62" w:rsidP="00781C42">
      <w:pPr>
        <w:pStyle w:val="Heading2"/>
        <w:spacing w:line="240" w:lineRule="auto"/>
        <w:jc w:val="both"/>
      </w:pPr>
      <w:bookmarkStart w:id="19" w:name="_Toc225155672"/>
      <w:r w:rsidRPr="006F1C62">
        <w:t>Reducing Overlap</w:t>
      </w:r>
      <w:bookmarkEnd w:id="19"/>
    </w:p>
    <w:p w14:paraId="46EF218E" w14:textId="7BC71BB5" w:rsidR="006F1C62" w:rsidRPr="006F1C62" w:rsidRDefault="006F1C62" w:rsidP="00781C42">
      <w:pPr>
        <w:spacing w:line="240" w:lineRule="auto"/>
        <w:jc w:val="both"/>
        <w:rPr>
          <w:lang w:val="en-PK"/>
        </w:rPr>
      </w:pPr>
      <w:r w:rsidRPr="006F1C62">
        <w:rPr>
          <w:b/>
          <w:bCs/>
          <w:lang w:val="en-PK"/>
        </w:rPr>
        <w:t>Static map</w:t>
      </w:r>
      <w:r w:rsidRPr="006F1C62">
        <w:rPr>
          <w:lang w:val="en-PK"/>
        </w:rPr>
        <w:t xml:space="preserve">: Transparency alpha=0.6 reduces visual clutter. </w:t>
      </w:r>
    </w:p>
    <w:p w14:paraId="54CF093A" w14:textId="59662408" w:rsidR="006F1C62" w:rsidRDefault="006F1C62" w:rsidP="00781C42">
      <w:pPr>
        <w:spacing w:line="240" w:lineRule="auto"/>
        <w:jc w:val="both"/>
        <w:rPr>
          <w:lang w:val="en-PK"/>
        </w:rPr>
      </w:pPr>
      <w:r w:rsidRPr="006F1C62">
        <w:rPr>
          <w:b/>
          <w:bCs/>
          <w:lang w:val="en-PK"/>
        </w:rPr>
        <w:t>Interactive map</w:t>
      </w:r>
      <w:r w:rsidRPr="006F1C62">
        <w:rPr>
          <w:lang w:val="en-PK"/>
        </w:rPr>
        <w:t xml:space="preserve">: </w:t>
      </w:r>
      <w:proofErr w:type="spellStart"/>
      <w:r w:rsidRPr="006F1C62">
        <w:rPr>
          <w:lang w:val="en-PK"/>
        </w:rPr>
        <w:t>MarkerCluster</w:t>
      </w:r>
      <w:proofErr w:type="spellEnd"/>
      <w:r w:rsidRPr="006F1C62">
        <w:rPr>
          <w:lang w:val="en-PK"/>
        </w:rPr>
        <w:t xml:space="preserve"> groups nearby airports.</w:t>
      </w:r>
    </w:p>
    <w:p w14:paraId="7F10A02B" w14:textId="55170CB3" w:rsidR="006F1C62" w:rsidRDefault="006F1C62" w:rsidP="00781C42">
      <w:pPr>
        <w:pStyle w:val="Heading2"/>
        <w:spacing w:line="240" w:lineRule="auto"/>
        <w:jc w:val="both"/>
      </w:pPr>
      <w:bookmarkStart w:id="20" w:name="_Toc225155673"/>
      <w:r w:rsidRPr="006F1C62">
        <w:t>Proportional Symbol vs Choropleth</w:t>
      </w:r>
      <w:bookmarkEnd w:id="20"/>
    </w:p>
    <w:p w14:paraId="7371143A" w14:textId="773B872C" w:rsidR="006F1C62" w:rsidRDefault="006F1C62" w:rsidP="00781C42">
      <w:pPr>
        <w:spacing w:line="240" w:lineRule="auto"/>
        <w:jc w:val="both"/>
      </w:pPr>
      <w:r w:rsidRPr="006F1C62">
        <w:t>Proportional symbol maps are better than choropleths for point data like airports because they show the magnitude at each specific location rather than aggregating by country. Choropleths can hide local variation and misrepresent unevenly distributed points.</w:t>
      </w:r>
      <w:r>
        <w:t xml:space="preserve"> Here </w:t>
      </w:r>
      <w:r w:rsidRPr="006F1C62">
        <w:t>each airport's size represents its Altitude</w:t>
      </w:r>
      <w:r>
        <w:t>.</w:t>
      </w:r>
    </w:p>
    <w:p w14:paraId="1F926392" w14:textId="3D48D0C8" w:rsidR="006F1C62" w:rsidRDefault="006F1C62" w:rsidP="00781C42">
      <w:pPr>
        <w:spacing w:line="240" w:lineRule="auto"/>
        <w:jc w:val="both"/>
      </w:pPr>
      <w:r w:rsidRPr="006F1C62">
        <w:drawing>
          <wp:inline distT="0" distB="0" distL="0" distR="0" wp14:anchorId="2D7E5409" wp14:editId="626AACC4">
            <wp:extent cx="5524500" cy="3000375"/>
            <wp:effectExtent l="0" t="0" r="0" b="9525"/>
            <wp:docPr id="2463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687" name=""/>
                    <pic:cNvPicPr/>
                  </pic:nvPicPr>
                  <pic:blipFill>
                    <a:blip r:embed="rId23"/>
                    <a:stretch>
                      <a:fillRect/>
                    </a:stretch>
                  </pic:blipFill>
                  <pic:spPr>
                    <a:xfrm>
                      <a:off x="0" y="0"/>
                      <a:ext cx="5524500" cy="3000375"/>
                    </a:xfrm>
                    <a:prstGeom prst="rect">
                      <a:avLst/>
                    </a:prstGeom>
                  </pic:spPr>
                </pic:pic>
              </a:graphicData>
            </a:graphic>
          </wp:inline>
        </w:drawing>
      </w:r>
    </w:p>
    <w:p w14:paraId="1CBCE8F3" w14:textId="040D09A2" w:rsidR="006F1C62" w:rsidRDefault="008B29B8" w:rsidP="00781C42">
      <w:pPr>
        <w:pStyle w:val="Heading1"/>
        <w:spacing w:line="240" w:lineRule="auto"/>
        <w:jc w:val="both"/>
      </w:pPr>
      <w:bookmarkStart w:id="21" w:name="_Toc225155674"/>
      <w:r>
        <w:t xml:space="preserve">Part 4 - </w:t>
      </w:r>
      <w:r w:rsidRPr="008B29B8">
        <w:t>Flow Map / Movement Analysis</w:t>
      </w:r>
      <w:bookmarkEnd w:id="21"/>
    </w:p>
    <w:p w14:paraId="19792E36" w14:textId="58EE9A0B" w:rsidR="008B29B8" w:rsidRDefault="008B29B8" w:rsidP="00781C42">
      <w:pPr>
        <w:spacing w:line="240" w:lineRule="auto"/>
        <w:jc w:val="both"/>
      </w:pPr>
      <w:r>
        <w:t xml:space="preserve">Mapped </w:t>
      </w:r>
      <w:r w:rsidRPr="008B29B8">
        <w:t>airline routes</w:t>
      </w:r>
      <w:r>
        <w:t>.</w:t>
      </w:r>
    </w:p>
    <w:p w14:paraId="78E65E4E" w14:textId="4023F7F1" w:rsidR="008B29B8" w:rsidRDefault="008B29B8" w:rsidP="00781C42">
      <w:pPr>
        <w:spacing w:line="240" w:lineRule="auto"/>
        <w:jc w:val="both"/>
      </w:pPr>
      <w:r>
        <w:t xml:space="preserve">Dataset: Natural Earth + </w:t>
      </w:r>
      <w:proofErr w:type="spellStart"/>
      <w:r>
        <w:t>AirLine</w:t>
      </w:r>
      <w:proofErr w:type="spellEnd"/>
      <w:r>
        <w:t xml:space="preserve"> Routes</w:t>
      </w:r>
    </w:p>
    <w:p w14:paraId="44CB23AA" w14:textId="2428258D" w:rsidR="008B29B8" w:rsidRDefault="0096706B" w:rsidP="00781C42">
      <w:pPr>
        <w:pStyle w:val="Heading2"/>
        <w:spacing w:line="240" w:lineRule="auto"/>
        <w:jc w:val="both"/>
      </w:pPr>
      <w:bookmarkStart w:id="22" w:name="_Toc225155675"/>
      <w:r>
        <w:t>Discussion</w:t>
      </w:r>
      <w:bookmarkEnd w:id="22"/>
    </w:p>
    <w:p w14:paraId="58D0595A" w14:textId="14748046" w:rsidR="0096706B" w:rsidRDefault="0096706B" w:rsidP="00781C42">
      <w:pPr>
        <w:spacing w:line="240" w:lineRule="auto"/>
        <w:jc w:val="both"/>
        <w:rPr>
          <w:lang w:val="en-PK"/>
        </w:rPr>
      </w:pPr>
      <w:r w:rsidRPr="0096706B">
        <w:rPr>
          <w:lang w:val="en-PK"/>
        </w:rPr>
        <w:t xml:space="preserve">The network shows </w:t>
      </w:r>
      <w:r w:rsidRPr="0096706B">
        <w:rPr>
          <w:b/>
          <w:bCs/>
          <w:lang w:val="en-PK"/>
        </w:rPr>
        <w:t>hub-and-spoke structure</w:t>
      </w:r>
      <w:r>
        <w:rPr>
          <w:lang w:val="en-PK"/>
        </w:rPr>
        <w:t xml:space="preserve"> </w:t>
      </w:r>
      <w:r w:rsidRPr="0096706B">
        <w:rPr>
          <w:lang w:val="en-PK"/>
        </w:rPr>
        <w:t xml:space="preserve">major international airports connect many smaller airports. </w:t>
      </w:r>
      <w:r>
        <w:rPr>
          <w:lang w:val="en-PK"/>
        </w:rPr>
        <w:t xml:space="preserve"> </w:t>
      </w:r>
      <w:r w:rsidRPr="0096706B">
        <w:rPr>
          <w:lang w:val="en-PK"/>
        </w:rPr>
        <w:t xml:space="preserve">Routes with high flow indicate </w:t>
      </w:r>
      <w:r w:rsidRPr="0096706B">
        <w:rPr>
          <w:b/>
          <w:bCs/>
          <w:lang w:val="en-PK"/>
        </w:rPr>
        <w:t>major corridors</w:t>
      </w:r>
      <w:r w:rsidRPr="0096706B">
        <w:rPr>
          <w:lang w:val="en-PK"/>
        </w:rPr>
        <w:t xml:space="preserve"> (like North America → Europe). </w:t>
      </w:r>
      <w:r>
        <w:rPr>
          <w:lang w:val="en-PK"/>
        </w:rPr>
        <w:t xml:space="preserve"> </w:t>
      </w:r>
      <w:r w:rsidRPr="0096706B">
        <w:rPr>
          <w:lang w:val="en-PK"/>
        </w:rPr>
        <w:t xml:space="preserve">Red hub markers identify </w:t>
      </w:r>
      <w:r w:rsidRPr="0096706B">
        <w:rPr>
          <w:b/>
          <w:bCs/>
          <w:lang w:val="en-PK"/>
        </w:rPr>
        <w:t>top inflow/outflow nodes</w:t>
      </w:r>
      <w:r w:rsidRPr="0096706B">
        <w:rPr>
          <w:lang w:val="en-PK"/>
        </w:rPr>
        <w:t xml:space="preserve">, which dominate connectivity. Filtering top N flows reduces clutter while preserving key patterns. </w:t>
      </w:r>
      <w:r>
        <w:rPr>
          <w:lang w:val="en-PK"/>
        </w:rPr>
        <w:t xml:space="preserve"> </w:t>
      </w:r>
      <w:r w:rsidRPr="0096706B">
        <w:rPr>
          <w:lang w:val="en-PK"/>
        </w:rPr>
        <w:t xml:space="preserve">Static map gives </w:t>
      </w:r>
      <w:r w:rsidR="00781C42" w:rsidRPr="0096706B">
        <w:rPr>
          <w:lang w:val="en-PK"/>
        </w:rPr>
        <w:t>overview,</w:t>
      </w:r>
      <w:r>
        <w:rPr>
          <w:lang w:val="en-PK"/>
        </w:rPr>
        <w:t xml:space="preserve"> but</w:t>
      </w:r>
      <w:r w:rsidRPr="0096706B">
        <w:rPr>
          <w:lang w:val="en-PK"/>
        </w:rPr>
        <w:t xml:space="preserve"> interactive map allows exploration of individual connections. </w:t>
      </w:r>
    </w:p>
    <w:p w14:paraId="71EE9A20" w14:textId="2541EF69" w:rsidR="00673185" w:rsidRDefault="00673185" w:rsidP="00781C42">
      <w:pPr>
        <w:pStyle w:val="Heading1"/>
        <w:spacing w:line="240" w:lineRule="auto"/>
        <w:jc w:val="both"/>
        <w:rPr>
          <w:lang w:val="en-PK"/>
        </w:rPr>
      </w:pPr>
      <w:bookmarkStart w:id="23" w:name="_Toc225155676"/>
      <w:r>
        <w:rPr>
          <w:lang w:val="en-PK"/>
        </w:rPr>
        <w:lastRenderedPageBreak/>
        <w:t xml:space="preserve">Part 5 - </w:t>
      </w:r>
      <w:r w:rsidR="00903889" w:rsidRPr="00903889">
        <w:rPr>
          <w:lang w:val="en-PK"/>
        </w:rPr>
        <w:t>Continuous Field Mapping</w:t>
      </w:r>
      <w:bookmarkEnd w:id="23"/>
    </w:p>
    <w:p w14:paraId="0E26097D" w14:textId="7AB291B5" w:rsidR="00903889" w:rsidRDefault="00903889" w:rsidP="00781C42">
      <w:pPr>
        <w:spacing w:line="240" w:lineRule="auto"/>
        <w:jc w:val="both"/>
        <w:rPr>
          <w:lang w:val="en-PK"/>
        </w:rPr>
      </w:pPr>
      <w:r>
        <w:rPr>
          <w:lang w:val="en-PK"/>
        </w:rPr>
        <w:t xml:space="preserve">Dataset: </w:t>
      </w:r>
      <w:proofErr w:type="spellStart"/>
      <w:r>
        <w:rPr>
          <w:lang w:val="en-PK"/>
        </w:rPr>
        <w:t>WorldClim</w:t>
      </w:r>
      <w:proofErr w:type="spellEnd"/>
      <w:r>
        <w:rPr>
          <w:lang w:val="en-PK"/>
        </w:rPr>
        <w:t xml:space="preserve"> </w:t>
      </w:r>
      <w:r w:rsidRPr="00903889">
        <w:rPr>
          <w:lang w:val="en-PK"/>
        </w:rPr>
        <w:t>Annual Mean Temperature</w:t>
      </w:r>
      <w:r>
        <w:rPr>
          <w:lang w:val="en-PK"/>
        </w:rPr>
        <w:t xml:space="preserve"> + Natural Earth</w:t>
      </w:r>
    </w:p>
    <w:p w14:paraId="6B576272" w14:textId="11DBF5A9" w:rsidR="00903889" w:rsidRDefault="00903889" w:rsidP="00781C42">
      <w:pPr>
        <w:spacing w:line="240" w:lineRule="auto"/>
        <w:jc w:val="both"/>
        <w:rPr>
          <w:lang w:val="en-PK"/>
        </w:rPr>
      </w:pPr>
      <w:r w:rsidRPr="00903889">
        <w:rPr>
          <w:lang w:val="en-PK"/>
        </w:rPr>
        <w:drawing>
          <wp:inline distT="0" distB="0" distL="0" distR="0" wp14:anchorId="3E6C168E" wp14:editId="53AA2E56">
            <wp:extent cx="5410200" cy="3714750"/>
            <wp:effectExtent l="0" t="0" r="0" b="0"/>
            <wp:docPr id="143560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09859" name=""/>
                    <pic:cNvPicPr/>
                  </pic:nvPicPr>
                  <pic:blipFill>
                    <a:blip r:embed="rId24"/>
                    <a:stretch>
                      <a:fillRect/>
                    </a:stretch>
                  </pic:blipFill>
                  <pic:spPr>
                    <a:xfrm>
                      <a:off x="0" y="0"/>
                      <a:ext cx="5410200" cy="3714750"/>
                    </a:xfrm>
                    <a:prstGeom prst="rect">
                      <a:avLst/>
                    </a:prstGeom>
                  </pic:spPr>
                </pic:pic>
              </a:graphicData>
            </a:graphic>
          </wp:inline>
        </w:drawing>
      </w:r>
    </w:p>
    <w:p w14:paraId="6BAA02B2" w14:textId="795BD8D3" w:rsidR="00903889" w:rsidRDefault="00903889" w:rsidP="00781C42">
      <w:pPr>
        <w:spacing w:line="240" w:lineRule="auto"/>
        <w:jc w:val="both"/>
        <w:rPr>
          <w:lang w:val="en-PK"/>
        </w:rPr>
      </w:pPr>
      <w:r w:rsidRPr="00903889">
        <w:rPr>
          <w:lang w:val="en-PK"/>
        </w:rPr>
        <w:drawing>
          <wp:inline distT="0" distB="0" distL="0" distR="0" wp14:anchorId="539A0851" wp14:editId="573DFA65">
            <wp:extent cx="5410200" cy="3705225"/>
            <wp:effectExtent l="0" t="0" r="0" b="9525"/>
            <wp:docPr id="157341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12553" name=""/>
                    <pic:cNvPicPr/>
                  </pic:nvPicPr>
                  <pic:blipFill>
                    <a:blip r:embed="rId25"/>
                    <a:stretch>
                      <a:fillRect/>
                    </a:stretch>
                  </pic:blipFill>
                  <pic:spPr>
                    <a:xfrm>
                      <a:off x="0" y="0"/>
                      <a:ext cx="5410200" cy="3705225"/>
                    </a:xfrm>
                    <a:prstGeom prst="rect">
                      <a:avLst/>
                    </a:prstGeom>
                  </pic:spPr>
                </pic:pic>
              </a:graphicData>
            </a:graphic>
          </wp:inline>
        </w:drawing>
      </w:r>
    </w:p>
    <w:p w14:paraId="490F9432" w14:textId="5724FDC5" w:rsidR="00903889" w:rsidRDefault="00903889" w:rsidP="00781C42">
      <w:pPr>
        <w:pStyle w:val="Heading2"/>
        <w:spacing w:line="240" w:lineRule="auto"/>
        <w:jc w:val="both"/>
      </w:pPr>
      <w:bookmarkStart w:id="24" w:name="_Toc225155677"/>
      <w:r w:rsidRPr="00903889">
        <w:t>Assumptions and Limitations</w:t>
      </w:r>
      <w:bookmarkEnd w:id="24"/>
    </w:p>
    <w:p w14:paraId="055ECD42" w14:textId="77777777" w:rsidR="00903889" w:rsidRPr="00903889" w:rsidRDefault="00903889" w:rsidP="00781C42">
      <w:pPr>
        <w:spacing w:line="240" w:lineRule="auto"/>
        <w:jc w:val="both"/>
        <w:rPr>
          <w:lang w:val="en-PK"/>
        </w:rPr>
      </w:pPr>
      <w:r w:rsidRPr="00903889">
        <w:rPr>
          <w:b/>
          <w:bCs/>
          <w:lang w:val="en-PK"/>
        </w:rPr>
        <w:t>Assumptions:</w:t>
      </w:r>
    </w:p>
    <w:p w14:paraId="76930C25" w14:textId="37DB5F23" w:rsidR="00903889" w:rsidRPr="00903889" w:rsidRDefault="00903889" w:rsidP="00781C42">
      <w:pPr>
        <w:numPr>
          <w:ilvl w:val="0"/>
          <w:numId w:val="25"/>
        </w:numPr>
        <w:spacing w:line="240" w:lineRule="auto"/>
        <w:jc w:val="both"/>
        <w:rPr>
          <w:lang w:val="en-PK"/>
        </w:rPr>
      </w:pPr>
      <w:r w:rsidRPr="00903889">
        <w:rPr>
          <w:lang w:val="en-PK"/>
        </w:rPr>
        <w:lastRenderedPageBreak/>
        <w:t xml:space="preserve">Temperature varies </w:t>
      </w:r>
      <w:r w:rsidRPr="00903889">
        <w:rPr>
          <w:b/>
          <w:bCs/>
          <w:lang w:val="en-PK"/>
        </w:rPr>
        <w:t>smoothly</w:t>
      </w:r>
      <w:r w:rsidRPr="00903889">
        <w:rPr>
          <w:lang w:val="en-PK"/>
        </w:rPr>
        <w:t xml:space="preserve"> between measured points. </w:t>
      </w:r>
    </w:p>
    <w:p w14:paraId="0245CDF3" w14:textId="77777777" w:rsidR="00903889" w:rsidRPr="00903889" w:rsidRDefault="00903889" w:rsidP="00781C42">
      <w:pPr>
        <w:numPr>
          <w:ilvl w:val="0"/>
          <w:numId w:val="25"/>
        </w:numPr>
        <w:spacing w:line="240" w:lineRule="auto"/>
        <w:jc w:val="both"/>
        <w:rPr>
          <w:lang w:val="en-PK"/>
        </w:rPr>
      </w:pPr>
      <w:r w:rsidRPr="00903889">
        <w:rPr>
          <w:lang w:val="en-PK"/>
        </w:rPr>
        <w:t xml:space="preserve">Interpolation assumes no </w:t>
      </w:r>
      <w:r w:rsidRPr="00903889">
        <w:rPr>
          <w:b/>
          <w:bCs/>
          <w:lang w:val="en-PK"/>
        </w:rPr>
        <w:t>sudden discontinuities</w:t>
      </w:r>
      <w:r w:rsidRPr="00903889">
        <w:rPr>
          <w:lang w:val="en-PK"/>
        </w:rPr>
        <w:t xml:space="preserve"> (e.g., local microclimates). </w:t>
      </w:r>
    </w:p>
    <w:p w14:paraId="4AFA82F9" w14:textId="77777777" w:rsidR="00903889" w:rsidRPr="00903889" w:rsidRDefault="00903889" w:rsidP="00781C42">
      <w:pPr>
        <w:spacing w:line="240" w:lineRule="auto"/>
        <w:jc w:val="both"/>
        <w:rPr>
          <w:lang w:val="en-PK"/>
        </w:rPr>
      </w:pPr>
      <w:r w:rsidRPr="00903889">
        <w:rPr>
          <w:b/>
          <w:bCs/>
          <w:lang w:val="en-PK"/>
        </w:rPr>
        <w:t>Limitations:</w:t>
      </w:r>
    </w:p>
    <w:p w14:paraId="077F5DEF" w14:textId="6E008AEC" w:rsidR="00903889" w:rsidRPr="00903889" w:rsidRDefault="00903889" w:rsidP="00781C42">
      <w:pPr>
        <w:numPr>
          <w:ilvl w:val="0"/>
          <w:numId w:val="26"/>
        </w:numPr>
        <w:spacing w:line="240" w:lineRule="auto"/>
        <w:jc w:val="both"/>
        <w:rPr>
          <w:lang w:val="en-PK"/>
        </w:rPr>
      </w:pPr>
      <w:r w:rsidRPr="00903889">
        <w:rPr>
          <w:lang w:val="en-PK"/>
        </w:rPr>
        <w:t>Sparse points</w:t>
      </w:r>
      <w:r>
        <w:rPr>
          <w:lang w:val="en-PK"/>
        </w:rPr>
        <w:t xml:space="preserve"> leading to</w:t>
      </w:r>
      <w:r w:rsidRPr="00903889">
        <w:rPr>
          <w:lang w:val="en-PK"/>
        </w:rPr>
        <w:t xml:space="preserve"> unreliable interpolation in some regions (e.g., oceans, deserts). </w:t>
      </w:r>
    </w:p>
    <w:p w14:paraId="3C434B47" w14:textId="77777777" w:rsidR="00903889" w:rsidRPr="00903889" w:rsidRDefault="00903889" w:rsidP="00781C42">
      <w:pPr>
        <w:numPr>
          <w:ilvl w:val="0"/>
          <w:numId w:val="26"/>
        </w:numPr>
        <w:spacing w:line="240" w:lineRule="auto"/>
        <w:jc w:val="both"/>
        <w:rPr>
          <w:lang w:val="en-PK"/>
        </w:rPr>
      </w:pPr>
      <w:r w:rsidRPr="00903889">
        <w:rPr>
          <w:lang w:val="en-PK"/>
        </w:rPr>
        <w:t xml:space="preserve">Complex terrain (mountains, coastlines) may cause abrupt changes that interpolation cannot capture. </w:t>
      </w:r>
    </w:p>
    <w:p w14:paraId="62C3EC48" w14:textId="77777777" w:rsidR="00903889" w:rsidRPr="00903889" w:rsidRDefault="00903889" w:rsidP="00781C42">
      <w:pPr>
        <w:spacing w:line="240" w:lineRule="auto"/>
        <w:jc w:val="both"/>
        <w:rPr>
          <w:lang w:val="en-PK"/>
        </w:rPr>
      </w:pPr>
      <w:r w:rsidRPr="00903889">
        <w:rPr>
          <w:b/>
          <w:bCs/>
          <w:lang w:val="en-PK"/>
        </w:rPr>
        <w:t>Unreliable Areas:</w:t>
      </w:r>
    </w:p>
    <w:p w14:paraId="114C70C8" w14:textId="77777777" w:rsidR="00903889" w:rsidRPr="00903889" w:rsidRDefault="00903889" w:rsidP="00781C42">
      <w:pPr>
        <w:numPr>
          <w:ilvl w:val="0"/>
          <w:numId w:val="27"/>
        </w:numPr>
        <w:spacing w:line="240" w:lineRule="auto"/>
        <w:jc w:val="both"/>
        <w:rPr>
          <w:lang w:val="en-PK"/>
        </w:rPr>
      </w:pPr>
      <w:r w:rsidRPr="00903889">
        <w:rPr>
          <w:lang w:val="en-PK"/>
        </w:rPr>
        <w:t xml:space="preserve">Oceans (few/no data points) </w:t>
      </w:r>
    </w:p>
    <w:p w14:paraId="3C8F6E57" w14:textId="77777777" w:rsidR="00903889" w:rsidRPr="00903889" w:rsidRDefault="00903889" w:rsidP="00781C42">
      <w:pPr>
        <w:numPr>
          <w:ilvl w:val="0"/>
          <w:numId w:val="27"/>
        </w:numPr>
        <w:spacing w:line="240" w:lineRule="auto"/>
        <w:jc w:val="both"/>
        <w:rPr>
          <w:lang w:val="en-PK"/>
        </w:rPr>
      </w:pPr>
      <w:r w:rsidRPr="00903889">
        <w:rPr>
          <w:lang w:val="en-PK"/>
        </w:rPr>
        <w:t xml:space="preserve">Remote or mountainous regions </w:t>
      </w:r>
    </w:p>
    <w:p w14:paraId="6588D698" w14:textId="77777777" w:rsidR="00903889" w:rsidRDefault="00903889" w:rsidP="00781C42">
      <w:pPr>
        <w:numPr>
          <w:ilvl w:val="0"/>
          <w:numId w:val="27"/>
        </w:numPr>
        <w:spacing w:line="240" w:lineRule="auto"/>
        <w:jc w:val="both"/>
        <w:rPr>
          <w:lang w:val="en-PK"/>
        </w:rPr>
      </w:pPr>
      <w:r w:rsidRPr="00903889">
        <w:rPr>
          <w:lang w:val="en-PK"/>
        </w:rPr>
        <w:t>Edges of the raster grid</w:t>
      </w:r>
    </w:p>
    <w:p w14:paraId="390350E6" w14:textId="3CC4361E" w:rsidR="00903889" w:rsidRPr="00903889" w:rsidRDefault="00903889" w:rsidP="00781C42">
      <w:pPr>
        <w:pStyle w:val="Heading2"/>
        <w:spacing w:line="240" w:lineRule="auto"/>
        <w:jc w:val="both"/>
        <w:rPr>
          <w:lang w:val="en-PK"/>
        </w:rPr>
      </w:pPr>
      <w:bookmarkStart w:id="25" w:name="_Toc225155678"/>
      <w:r w:rsidRPr="00903889">
        <w:rPr>
          <w:lang w:val="en-PK"/>
        </w:rPr>
        <w:t>Discussion</w:t>
      </w:r>
      <w:bookmarkEnd w:id="25"/>
    </w:p>
    <w:p w14:paraId="7F2462FD" w14:textId="23C19970" w:rsidR="00903889" w:rsidRDefault="00903889" w:rsidP="00781C42">
      <w:pPr>
        <w:spacing w:line="240" w:lineRule="auto"/>
        <w:jc w:val="both"/>
        <w:rPr>
          <w:lang w:val="en-PK"/>
        </w:rPr>
      </w:pPr>
      <w:r w:rsidRPr="00903889">
        <w:rPr>
          <w:lang w:val="en-PK"/>
        </w:rPr>
        <w:t>Contour / isopleth maps are ideal for continuous variables like temperature</w:t>
      </w:r>
      <w:r w:rsidRPr="00903889">
        <w:rPr>
          <w:lang w:val="en-PK"/>
        </w:rPr>
        <w:t xml:space="preserve"> etc and </w:t>
      </w:r>
      <w:r w:rsidRPr="00903889">
        <w:rPr>
          <w:lang w:val="en-PK"/>
        </w:rPr>
        <w:t>do not work for categorical variables because categories cannot be interpolated</w:t>
      </w:r>
      <w:r w:rsidRPr="00903889">
        <w:rPr>
          <w:lang w:val="en-PK"/>
        </w:rPr>
        <w:t>.</w:t>
      </w:r>
      <w:r>
        <w:rPr>
          <w:lang w:val="en-PK"/>
        </w:rPr>
        <w:t xml:space="preserve"> </w:t>
      </w:r>
      <w:r w:rsidRPr="00903889">
        <w:rPr>
          <w:lang w:val="en-PK"/>
        </w:rPr>
        <w:t>Areas with dense data points (most land regions) produce reliable contours.</w:t>
      </w:r>
      <w:r>
        <w:rPr>
          <w:lang w:val="en-PK"/>
        </w:rPr>
        <w:t xml:space="preserve"> </w:t>
      </w:r>
      <w:r w:rsidRPr="00903889">
        <w:rPr>
          <w:lang w:val="en-PK"/>
        </w:rPr>
        <w:t>Interpolation may be unreliable in</w:t>
      </w:r>
      <w:r>
        <w:rPr>
          <w:lang w:val="en-PK"/>
        </w:rPr>
        <w:t xml:space="preserve"> </w:t>
      </w:r>
      <w:r w:rsidRPr="00903889">
        <w:rPr>
          <w:lang w:val="en-PK"/>
        </w:rPr>
        <w:t>Oceans or areas with few/no stations</w:t>
      </w:r>
      <w:r>
        <w:rPr>
          <w:lang w:val="en-PK"/>
        </w:rPr>
        <w:t xml:space="preserve"> and </w:t>
      </w:r>
      <w:r w:rsidRPr="00903889">
        <w:rPr>
          <w:lang w:val="en-PK"/>
        </w:rPr>
        <w:t>Mountains or regions with abrupt temperature changes</w:t>
      </w:r>
      <w:r>
        <w:rPr>
          <w:lang w:val="en-PK"/>
        </w:rPr>
        <w:t>.</w:t>
      </w:r>
    </w:p>
    <w:p w14:paraId="709D25F1" w14:textId="03F01D40" w:rsidR="00E424CF" w:rsidRDefault="00E424CF" w:rsidP="00781C42">
      <w:pPr>
        <w:pStyle w:val="Heading1"/>
        <w:spacing w:line="240" w:lineRule="auto"/>
        <w:jc w:val="both"/>
        <w:rPr>
          <w:lang w:val="en-PK"/>
        </w:rPr>
      </w:pPr>
      <w:bookmarkStart w:id="26" w:name="_Toc225155679"/>
      <w:r w:rsidRPr="00E424CF">
        <w:rPr>
          <w:lang w:val="en-PK"/>
        </w:rPr>
        <w:t>Part 6 – Cartogram or Alternative “Area</w:t>
      </w:r>
      <w:r>
        <w:rPr>
          <w:lang w:val="en-PK"/>
        </w:rPr>
        <w:t xml:space="preserve"> </w:t>
      </w:r>
      <w:r w:rsidRPr="00E424CF">
        <w:rPr>
          <w:lang w:val="en-PK"/>
        </w:rPr>
        <w:t>Correction” Map</w:t>
      </w:r>
      <w:bookmarkEnd w:id="26"/>
    </w:p>
    <w:p w14:paraId="2200B610" w14:textId="75DEC3E6" w:rsidR="00636C23" w:rsidRDefault="00636C23" w:rsidP="00781C42">
      <w:pPr>
        <w:spacing w:line="240" w:lineRule="auto"/>
        <w:jc w:val="both"/>
        <w:rPr>
          <w:lang w:val="en-PK"/>
        </w:rPr>
      </w:pPr>
      <w:r>
        <w:rPr>
          <w:lang w:val="en-PK"/>
        </w:rPr>
        <w:t xml:space="preserve">Dataset: </w:t>
      </w:r>
      <w:r w:rsidRPr="00636C23">
        <w:rPr>
          <w:lang w:val="en-PK"/>
        </w:rPr>
        <w:t xml:space="preserve">population by </w:t>
      </w:r>
      <w:r w:rsidRPr="00636C23">
        <w:rPr>
          <w:lang w:val="en-PK"/>
        </w:rPr>
        <w:t>region</w:t>
      </w:r>
      <w:r>
        <w:rPr>
          <w:lang w:val="en-PK"/>
        </w:rPr>
        <w:t xml:space="preserve"> natural earth</w:t>
      </w:r>
    </w:p>
    <w:p w14:paraId="31AF1D5B" w14:textId="69CA2C3A" w:rsidR="006C7E0C" w:rsidRDefault="006C7E0C" w:rsidP="00781C42">
      <w:pPr>
        <w:spacing w:line="240" w:lineRule="auto"/>
        <w:jc w:val="both"/>
        <w:rPr>
          <w:lang w:val="en-PK"/>
        </w:rPr>
      </w:pPr>
      <w:r w:rsidRPr="006C7E0C">
        <w:rPr>
          <w:lang w:val="en-PK"/>
        </w:rPr>
        <w:t>Original Geographic Map</w:t>
      </w:r>
      <w:r>
        <w:rPr>
          <w:lang w:val="en-PK"/>
        </w:rPr>
        <w:t xml:space="preserve"> sh</w:t>
      </w:r>
      <w:r w:rsidRPr="006C7E0C">
        <w:rPr>
          <w:lang w:val="en-PK"/>
        </w:rPr>
        <w:t>ows true land area</w:t>
      </w:r>
      <w:r>
        <w:rPr>
          <w:lang w:val="en-PK"/>
        </w:rPr>
        <w:t xml:space="preserve"> l</w:t>
      </w:r>
      <w:r w:rsidRPr="006C7E0C">
        <w:rPr>
          <w:lang w:val="en-PK"/>
        </w:rPr>
        <w:t>arge countries like Canada and Russia dominate visually despite small populations.</w:t>
      </w:r>
      <w:r>
        <w:rPr>
          <w:lang w:val="en-PK"/>
        </w:rPr>
        <w:t xml:space="preserve"> In </w:t>
      </w:r>
      <w:r w:rsidRPr="006C7E0C">
        <w:rPr>
          <w:lang w:val="en-PK"/>
        </w:rPr>
        <w:t>Population-Scaled Cartogram</w:t>
      </w:r>
      <w:r>
        <w:rPr>
          <w:lang w:val="en-PK"/>
        </w:rPr>
        <w:t xml:space="preserve"> c</w:t>
      </w:r>
      <w:r w:rsidRPr="006C7E0C">
        <w:rPr>
          <w:lang w:val="en-PK"/>
        </w:rPr>
        <w:t>ountries are scaled by population around their centroid.</w:t>
      </w:r>
      <w:r>
        <w:rPr>
          <w:lang w:val="en-PK"/>
        </w:rPr>
        <w:t xml:space="preserve"> </w:t>
      </w:r>
      <w:r w:rsidRPr="006C7E0C">
        <w:rPr>
          <w:lang w:val="en-PK"/>
        </w:rPr>
        <w:t>India, China, Nigeria appear larger</w:t>
      </w:r>
      <w:r>
        <w:rPr>
          <w:lang w:val="en-PK"/>
        </w:rPr>
        <w:t xml:space="preserve"> and </w:t>
      </w:r>
      <w:r w:rsidRPr="006C7E0C">
        <w:rPr>
          <w:lang w:val="en-PK"/>
        </w:rPr>
        <w:t>Canada, Russia shrink</w:t>
      </w:r>
      <w:r>
        <w:rPr>
          <w:lang w:val="en-PK"/>
        </w:rPr>
        <w:t xml:space="preserve"> p</w:t>
      </w:r>
      <w:r w:rsidRPr="006C7E0C">
        <w:rPr>
          <w:lang w:val="en-PK"/>
        </w:rPr>
        <w:t>rovid</w:t>
      </w:r>
      <w:r>
        <w:rPr>
          <w:lang w:val="en-PK"/>
        </w:rPr>
        <w:t>ing</w:t>
      </w:r>
      <w:r w:rsidRPr="006C7E0C">
        <w:rPr>
          <w:lang w:val="en-PK"/>
        </w:rPr>
        <w:t xml:space="preserve"> visual importance according to population rather than land area</w:t>
      </w:r>
      <w:r>
        <w:rPr>
          <w:lang w:val="en-PK"/>
        </w:rPr>
        <w:t xml:space="preserve">. </w:t>
      </w:r>
      <w:r w:rsidR="008951C5">
        <w:rPr>
          <w:lang w:val="en-PK"/>
        </w:rPr>
        <w:t xml:space="preserve"> In </w:t>
      </w:r>
      <w:r w:rsidR="008951C5" w:rsidRPr="008951C5">
        <w:t xml:space="preserve">Tile Grid Map </w:t>
      </w:r>
      <w:r w:rsidR="008951C5">
        <w:t>e</w:t>
      </w:r>
      <w:r w:rsidR="008951C5" w:rsidRPr="008951C5">
        <w:t>ach country's width represents its population. Countries with large populations like India, China, and Nigeria appear larger, while low-population large countries shrink.</w:t>
      </w:r>
      <w:r w:rsidR="008951C5">
        <w:t xml:space="preserve"> </w:t>
      </w:r>
      <w:r w:rsidR="008951C5" w:rsidRPr="008951C5">
        <w:t>Provides a clearer view of human impact vs land area.</w:t>
      </w:r>
      <w:r w:rsidR="008D7F83">
        <w:t xml:space="preserve"> </w:t>
      </w:r>
      <w:r w:rsidR="008D7F83" w:rsidRPr="008D7F83">
        <w:t>Continuous field represents gradual variation in space.</w:t>
      </w:r>
    </w:p>
    <w:p w14:paraId="06634098" w14:textId="783344BE" w:rsidR="00636C23" w:rsidRDefault="006C7E0C" w:rsidP="00781C42">
      <w:pPr>
        <w:spacing w:line="240" w:lineRule="auto"/>
        <w:jc w:val="both"/>
        <w:rPr>
          <w:lang w:val="en-PK"/>
        </w:rPr>
      </w:pPr>
      <w:r w:rsidRPr="006C7E0C">
        <w:rPr>
          <w:lang w:val="en-PK"/>
        </w:rPr>
        <w:lastRenderedPageBreak/>
        <w:drawing>
          <wp:inline distT="0" distB="0" distL="0" distR="0" wp14:anchorId="61E11E3D" wp14:editId="1451F5AF">
            <wp:extent cx="5143500" cy="3933825"/>
            <wp:effectExtent l="0" t="0" r="0" b="9525"/>
            <wp:docPr id="137975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55412" name=""/>
                    <pic:cNvPicPr/>
                  </pic:nvPicPr>
                  <pic:blipFill>
                    <a:blip r:embed="rId26"/>
                    <a:stretch>
                      <a:fillRect/>
                    </a:stretch>
                  </pic:blipFill>
                  <pic:spPr>
                    <a:xfrm>
                      <a:off x="0" y="0"/>
                      <a:ext cx="5143500" cy="3933825"/>
                    </a:xfrm>
                    <a:prstGeom prst="rect">
                      <a:avLst/>
                    </a:prstGeom>
                  </pic:spPr>
                </pic:pic>
              </a:graphicData>
            </a:graphic>
          </wp:inline>
        </w:drawing>
      </w:r>
    </w:p>
    <w:p w14:paraId="045E2F13" w14:textId="70FEBC27" w:rsidR="006C7E0C" w:rsidRDefault="006C7E0C" w:rsidP="00781C42">
      <w:pPr>
        <w:spacing w:line="240" w:lineRule="auto"/>
        <w:jc w:val="both"/>
        <w:rPr>
          <w:lang w:val="en-PK"/>
        </w:rPr>
      </w:pPr>
      <w:r w:rsidRPr="006C7E0C">
        <w:rPr>
          <w:lang w:val="en-PK"/>
        </w:rPr>
        <w:drawing>
          <wp:inline distT="0" distB="0" distL="0" distR="0" wp14:anchorId="7785281D" wp14:editId="4A60DBCB">
            <wp:extent cx="5210175" cy="3933825"/>
            <wp:effectExtent l="0" t="0" r="9525" b="9525"/>
            <wp:docPr id="146761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3077" name=""/>
                    <pic:cNvPicPr/>
                  </pic:nvPicPr>
                  <pic:blipFill>
                    <a:blip r:embed="rId27"/>
                    <a:stretch>
                      <a:fillRect/>
                    </a:stretch>
                  </pic:blipFill>
                  <pic:spPr>
                    <a:xfrm>
                      <a:off x="0" y="0"/>
                      <a:ext cx="5210175" cy="3933825"/>
                    </a:xfrm>
                    <a:prstGeom prst="rect">
                      <a:avLst/>
                    </a:prstGeom>
                  </pic:spPr>
                </pic:pic>
              </a:graphicData>
            </a:graphic>
          </wp:inline>
        </w:drawing>
      </w:r>
    </w:p>
    <w:p w14:paraId="7497D4BB" w14:textId="6BF1DC7A" w:rsidR="006C7E0C" w:rsidRDefault="008951C5" w:rsidP="00781C42">
      <w:pPr>
        <w:spacing w:line="240" w:lineRule="auto"/>
        <w:jc w:val="both"/>
        <w:rPr>
          <w:lang w:val="en-PK"/>
        </w:rPr>
      </w:pPr>
      <w:r w:rsidRPr="008951C5">
        <w:rPr>
          <w:lang w:val="en-PK"/>
        </w:rPr>
        <w:lastRenderedPageBreak/>
        <w:drawing>
          <wp:inline distT="0" distB="0" distL="0" distR="0" wp14:anchorId="38A41235" wp14:editId="1CB42148">
            <wp:extent cx="5731510" cy="2033270"/>
            <wp:effectExtent l="0" t="0" r="2540" b="5080"/>
            <wp:docPr id="169186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67333" name=""/>
                    <pic:cNvPicPr/>
                  </pic:nvPicPr>
                  <pic:blipFill>
                    <a:blip r:embed="rId28"/>
                    <a:stretch>
                      <a:fillRect/>
                    </a:stretch>
                  </pic:blipFill>
                  <pic:spPr>
                    <a:xfrm>
                      <a:off x="0" y="0"/>
                      <a:ext cx="5731510" cy="2033270"/>
                    </a:xfrm>
                    <a:prstGeom prst="rect">
                      <a:avLst/>
                    </a:prstGeom>
                  </pic:spPr>
                </pic:pic>
              </a:graphicData>
            </a:graphic>
          </wp:inline>
        </w:drawing>
      </w:r>
    </w:p>
    <w:p w14:paraId="6C38FEC9" w14:textId="345FAA89" w:rsidR="00903889" w:rsidRDefault="008951C5" w:rsidP="00781C42">
      <w:pPr>
        <w:pStyle w:val="Heading1"/>
        <w:spacing w:line="240" w:lineRule="auto"/>
        <w:jc w:val="both"/>
        <w:rPr>
          <w:lang w:val="en-PK"/>
        </w:rPr>
      </w:pPr>
      <w:bookmarkStart w:id="27" w:name="_Toc225155680"/>
      <w:r w:rsidRPr="008951C5">
        <w:rPr>
          <w:lang w:val="en-PK"/>
        </w:rPr>
        <w:t>Part 7 – Case-Based Map Design Challenge</w:t>
      </w:r>
      <w:bookmarkEnd w:id="27"/>
    </w:p>
    <w:p w14:paraId="068E213D" w14:textId="4492631E" w:rsidR="00541DFA" w:rsidRPr="00541DFA" w:rsidRDefault="00541DFA" w:rsidP="00781C42">
      <w:pPr>
        <w:pStyle w:val="Heading2"/>
        <w:spacing w:line="240" w:lineRule="auto"/>
        <w:jc w:val="both"/>
        <w:rPr>
          <w:lang w:val="en-PK"/>
        </w:rPr>
      </w:pPr>
      <w:bookmarkStart w:id="28" w:name="_Toc225155681"/>
      <w:r w:rsidRPr="00541DFA">
        <w:rPr>
          <w:lang w:val="en-PK"/>
        </w:rPr>
        <w:t>Scenario A – Public Health</w:t>
      </w:r>
      <w:bookmarkEnd w:id="28"/>
    </w:p>
    <w:p w14:paraId="003EF2ED" w14:textId="1B3D2DEC" w:rsidR="00541DFA" w:rsidRPr="00781C42" w:rsidRDefault="00641F0B" w:rsidP="00781C42">
      <w:pPr>
        <w:spacing w:line="240" w:lineRule="auto"/>
        <w:jc w:val="both"/>
        <w:rPr>
          <w:b/>
          <w:bCs/>
        </w:rPr>
      </w:pPr>
      <w:r w:rsidRPr="00641F0B">
        <w:rPr>
          <w:b/>
          <w:bCs/>
        </w:rPr>
        <w:t>A choropleth map combined with point (cluster) mapping was used.</w:t>
      </w:r>
      <w:r w:rsidR="00781C42">
        <w:rPr>
          <w:b/>
          <w:bCs/>
        </w:rPr>
        <w:t xml:space="preserve"> </w:t>
      </w:r>
      <w:r w:rsidR="00541DFA" w:rsidRPr="00541DFA">
        <w:rPr>
          <w:lang w:val="en-PK"/>
        </w:rPr>
        <w:t xml:space="preserve">Choropleth highlights regional burden effectively points show clustering. </w:t>
      </w:r>
    </w:p>
    <w:p w14:paraId="07ED8049" w14:textId="6E160932" w:rsidR="00641F0B" w:rsidRDefault="00641F0B" w:rsidP="00781C42">
      <w:pPr>
        <w:pStyle w:val="Heading2"/>
        <w:spacing w:line="240" w:lineRule="auto"/>
        <w:jc w:val="both"/>
      </w:pPr>
      <w:bookmarkStart w:id="29" w:name="_Toc225155682"/>
      <w:r w:rsidRPr="00641F0B">
        <w:t>Scenario B – Urban Services</w:t>
      </w:r>
      <w:bookmarkEnd w:id="29"/>
    </w:p>
    <w:p w14:paraId="04EA8E6B" w14:textId="3E132E22" w:rsidR="00641F0B" w:rsidRDefault="00641F0B" w:rsidP="00781C42">
      <w:pPr>
        <w:spacing w:line="240" w:lineRule="auto"/>
        <w:jc w:val="both"/>
      </w:pPr>
      <w:r w:rsidRPr="00641F0B">
        <w:t xml:space="preserve">A </w:t>
      </w:r>
      <w:r w:rsidRPr="00641F0B">
        <w:rPr>
          <w:b/>
          <w:bCs/>
        </w:rPr>
        <w:t xml:space="preserve">network-based service area map using </w:t>
      </w:r>
      <w:proofErr w:type="spellStart"/>
      <w:r w:rsidRPr="00641F0B">
        <w:rPr>
          <w:b/>
          <w:bCs/>
        </w:rPr>
        <w:t>OSMnx</w:t>
      </w:r>
      <w:proofErr w:type="spellEnd"/>
      <w:r w:rsidRPr="00641F0B">
        <w:t>, combined with point markers</w:t>
      </w:r>
      <w:r>
        <w:t>.</w:t>
      </w:r>
      <w:r w:rsidR="00781C42">
        <w:t xml:space="preserve"> </w:t>
      </w:r>
      <w:r w:rsidRPr="00641F0B">
        <w:t xml:space="preserve">The network-based service area map models </w:t>
      </w:r>
      <w:r w:rsidRPr="00641F0B">
        <w:rPr>
          <w:b/>
          <w:bCs/>
        </w:rPr>
        <w:t>realistic accessibility</w:t>
      </w:r>
      <w:r w:rsidRPr="00641F0B">
        <w:t xml:space="preserve"> by considering the actual road network.</w:t>
      </w:r>
    </w:p>
    <w:p w14:paraId="25EE7B6A" w14:textId="5915D9D6" w:rsidR="00641F0B" w:rsidRDefault="00641F0B" w:rsidP="00781C42">
      <w:pPr>
        <w:pStyle w:val="Heading2"/>
        <w:spacing w:line="240" w:lineRule="auto"/>
        <w:jc w:val="both"/>
        <w:rPr>
          <w:b/>
          <w:bCs/>
        </w:rPr>
      </w:pPr>
      <w:bookmarkStart w:id="30" w:name="_Toc225155683"/>
      <w:r w:rsidRPr="00641F0B">
        <w:rPr>
          <w:b/>
          <w:bCs/>
        </w:rPr>
        <w:t>Scenario C – Climate Risk</w:t>
      </w:r>
      <w:bookmarkEnd w:id="30"/>
    </w:p>
    <w:p w14:paraId="6EB8DA0F" w14:textId="045EFACD" w:rsidR="00641F0B" w:rsidRPr="00641F0B" w:rsidRDefault="00641F0B" w:rsidP="00781C42">
      <w:pPr>
        <w:spacing w:line="240" w:lineRule="auto"/>
        <w:jc w:val="both"/>
      </w:pPr>
      <w:r w:rsidRPr="00641F0B">
        <w:t xml:space="preserve">A </w:t>
      </w:r>
      <w:r w:rsidRPr="00641F0B">
        <w:rPr>
          <w:b/>
          <w:bCs/>
        </w:rPr>
        <w:t>combined choropleth and proportional symbol map</w:t>
      </w:r>
      <w:r w:rsidRPr="00641F0B">
        <w:t>.</w:t>
      </w:r>
      <w:r w:rsidR="00781C42">
        <w:t xml:space="preserve"> </w:t>
      </w:r>
      <w:r w:rsidRPr="00641F0B">
        <w:t xml:space="preserve">The choropleth map is used to </w:t>
      </w:r>
      <w:r w:rsidR="00781C42">
        <w:t xml:space="preserve">   </w:t>
      </w:r>
      <w:r w:rsidRPr="00641F0B">
        <w:t xml:space="preserve">represent </w:t>
      </w:r>
      <w:r w:rsidRPr="00641F0B">
        <w:rPr>
          <w:b/>
          <w:bCs/>
        </w:rPr>
        <w:t>flood risk levels across regions</w:t>
      </w:r>
      <w:r w:rsidRPr="00641F0B">
        <w:t xml:space="preserve">, while proportional symbols (circles) are used to represent </w:t>
      </w:r>
      <w:r w:rsidRPr="00641F0B">
        <w:rPr>
          <w:b/>
          <w:bCs/>
        </w:rPr>
        <w:t>population exposed to risk</w:t>
      </w:r>
      <w:r w:rsidRPr="00641F0B">
        <w:t>.</w:t>
      </w:r>
      <w:r>
        <w:t xml:space="preserve"> </w:t>
      </w:r>
    </w:p>
    <w:p w14:paraId="465CC639" w14:textId="3D85D221" w:rsidR="008D7F83" w:rsidRPr="008D7F83" w:rsidRDefault="008D7F83" w:rsidP="00781C42">
      <w:pPr>
        <w:pStyle w:val="Heading1"/>
        <w:spacing w:line="240" w:lineRule="auto"/>
        <w:jc w:val="both"/>
        <w:rPr>
          <w:lang w:val="en-PK"/>
        </w:rPr>
      </w:pPr>
      <w:bookmarkStart w:id="31" w:name="_Toc225155684"/>
      <w:r w:rsidRPr="008D7F83">
        <w:rPr>
          <w:lang w:val="en-PK"/>
        </w:rPr>
        <w:t>Minimum Technical Requirements</w:t>
      </w:r>
      <w:r>
        <w:rPr>
          <w:lang w:val="en-PK"/>
        </w:rPr>
        <w:t xml:space="preserve"> Check List</w:t>
      </w:r>
      <w:bookmarkEnd w:id="31"/>
    </w:p>
    <w:p w14:paraId="1634B17E" w14:textId="2D54CE0B" w:rsidR="008D7F83" w:rsidRPr="008D7F83" w:rsidRDefault="008D7F83" w:rsidP="00781C42">
      <w:pPr>
        <w:pStyle w:val="ListParagraph"/>
        <w:numPr>
          <w:ilvl w:val="0"/>
          <w:numId w:val="30"/>
        </w:numPr>
        <w:spacing w:line="240" w:lineRule="auto"/>
        <w:jc w:val="both"/>
        <w:rPr>
          <w:lang w:val="en-PK"/>
        </w:rPr>
      </w:pPr>
      <w:r w:rsidRPr="008D7F83">
        <w:rPr>
          <w:lang w:val="en-PK"/>
        </w:rPr>
        <w:t>R</w:t>
      </w:r>
      <w:r w:rsidRPr="008D7F83">
        <w:rPr>
          <w:lang w:val="en-PK"/>
        </w:rPr>
        <w:t>ead at least 4 different spatial datasets</w:t>
      </w:r>
      <w:r w:rsidRPr="008D7F83">
        <w:rPr>
          <w:lang w:val="en-PK"/>
        </w:rPr>
        <w:t xml:space="preserve"> </w:t>
      </w:r>
      <w:r w:rsidRPr="008D7F83">
        <w:rPr>
          <w:rFonts w:ascii="Segoe UI Emoji" w:hAnsi="Segoe UI Emoji" w:cs="Segoe UI Emoji"/>
        </w:rPr>
        <w:t>✅</w:t>
      </w:r>
    </w:p>
    <w:p w14:paraId="7E89DA9A" w14:textId="5531158E" w:rsidR="008D7F83" w:rsidRPr="008D7F83" w:rsidRDefault="008D7F83" w:rsidP="00781C42">
      <w:pPr>
        <w:pStyle w:val="ListParagraph"/>
        <w:numPr>
          <w:ilvl w:val="0"/>
          <w:numId w:val="30"/>
        </w:numPr>
        <w:spacing w:line="240" w:lineRule="auto"/>
        <w:jc w:val="both"/>
        <w:rPr>
          <w:lang w:val="en-PK"/>
        </w:rPr>
      </w:pPr>
      <w:r w:rsidRPr="008D7F83">
        <w:rPr>
          <w:lang w:val="en-PK"/>
        </w:rPr>
        <w:t>P</w:t>
      </w:r>
      <w:r w:rsidRPr="008D7F83">
        <w:rPr>
          <w:lang w:val="en-PK"/>
        </w:rPr>
        <w:t>erform at least 2 dataset joins</w:t>
      </w:r>
      <w:r w:rsidRPr="008D7F83">
        <w:rPr>
          <w:lang w:val="en-PK"/>
        </w:rPr>
        <w:t xml:space="preserve"> </w:t>
      </w:r>
      <w:r w:rsidRPr="008D7F83">
        <w:rPr>
          <w:rFonts w:ascii="Segoe UI Emoji" w:hAnsi="Segoe UI Emoji" w:cs="Segoe UI Emoji"/>
        </w:rPr>
        <w:t>✅</w:t>
      </w:r>
    </w:p>
    <w:p w14:paraId="0994501E" w14:textId="5EB748F7" w:rsidR="008D7F83" w:rsidRPr="008D7F83" w:rsidRDefault="008D7F83" w:rsidP="00781C42">
      <w:pPr>
        <w:pStyle w:val="ListParagraph"/>
        <w:numPr>
          <w:ilvl w:val="0"/>
          <w:numId w:val="30"/>
        </w:numPr>
        <w:spacing w:line="240" w:lineRule="auto"/>
        <w:jc w:val="both"/>
        <w:rPr>
          <w:lang w:val="en-PK"/>
        </w:rPr>
      </w:pPr>
      <w:r w:rsidRPr="008D7F83">
        <w:rPr>
          <w:lang w:val="en-PK"/>
        </w:rPr>
        <w:t>H</w:t>
      </w:r>
      <w:r w:rsidRPr="008D7F83">
        <w:rPr>
          <w:lang w:val="en-PK"/>
        </w:rPr>
        <w:t>andle at least 2 geometry types</w:t>
      </w:r>
      <w:r w:rsidRPr="008D7F83">
        <w:rPr>
          <w:lang w:val="en-PK"/>
        </w:rPr>
        <w:t xml:space="preserve"> </w:t>
      </w:r>
      <w:r w:rsidRPr="008D7F83">
        <w:rPr>
          <w:rFonts w:ascii="Segoe UI Emoji" w:hAnsi="Segoe UI Emoji" w:cs="Segoe UI Emoji"/>
        </w:rPr>
        <w:t>✅</w:t>
      </w:r>
    </w:p>
    <w:p w14:paraId="19D24047" w14:textId="0A7484F0" w:rsidR="008D7F83" w:rsidRPr="008D7F83" w:rsidRDefault="008D7F83" w:rsidP="00781C42">
      <w:pPr>
        <w:pStyle w:val="ListParagraph"/>
        <w:numPr>
          <w:ilvl w:val="0"/>
          <w:numId w:val="30"/>
        </w:numPr>
        <w:spacing w:line="240" w:lineRule="auto"/>
        <w:jc w:val="both"/>
        <w:rPr>
          <w:lang w:val="en-PK"/>
        </w:rPr>
      </w:pPr>
      <w:r w:rsidRPr="008D7F83">
        <w:rPr>
          <w:lang w:val="en-PK"/>
        </w:rPr>
        <w:t>R</w:t>
      </w:r>
      <w:r w:rsidRPr="008D7F83">
        <w:rPr>
          <w:lang w:val="en-PK"/>
        </w:rPr>
        <w:t>eproject data at least 3 times</w:t>
      </w:r>
      <w:r w:rsidRPr="008D7F83">
        <w:rPr>
          <w:lang w:val="en-PK"/>
        </w:rPr>
        <w:t xml:space="preserve"> </w:t>
      </w:r>
      <w:r w:rsidRPr="008D7F83">
        <w:rPr>
          <w:rFonts w:ascii="Segoe UI Emoji" w:hAnsi="Segoe UI Emoji" w:cs="Segoe UI Emoji"/>
        </w:rPr>
        <w:t>✅</w:t>
      </w:r>
    </w:p>
    <w:p w14:paraId="31F8B22B" w14:textId="13F9D449" w:rsidR="008D7F83" w:rsidRPr="008D7F83" w:rsidRDefault="008D7F83" w:rsidP="00781C42">
      <w:pPr>
        <w:pStyle w:val="ListParagraph"/>
        <w:numPr>
          <w:ilvl w:val="0"/>
          <w:numId w:val="30"/>
        </w:numPr>
        <w:spacing w:line="240" w:lineRule="auto"/>
        <w:jc w:val="both"/>
        <w:rPr>
          <w:lang w:val="en-PK"/>
        </w:rPr>
      </w:pPr>
      <w:r w:rsidRPr="008D7F83">
        <w:rPr>
          <w:lang w:val="en-PK"/>
        </w:rPr>
        <w:t>C</w:t>
      </w:r>
      <w:r w:rsidRPr="008D7F83">
        <w:rPr>
          <w:lang w:val="en-PK"/>
        </w:rPr>
        <w:t>reate at least 6 distinct maps</w:t>
      </w:r>
      <w:r w:rsidRPr="008D7F83">
        <w:rPr>
          <w:lang w:val="en-PK"/>
        </w:rPr>
        <w:t xml:space="preserve"> </w:t>
      </w:r>
      <w:r w:rsidRPr="008D7F83">
        <w:rPr>
          <w:rFonts w:ascii="Segoe UI Emoji" w:hAnsi="Segoe UI Emoji" w:cs="Segoe UI Emoji"/>
        </w:rPr>
        <w:t>✅</w:t>
      </w:r>
    </w:p>
    <w:p w14:paraId="2CD7F550" w14:textId="372760D0" w:rsidR="008D7F83" w:rsidRPr="008D7F83" w:rsidRDefault="008D7F83" w:rsidP="00781C42">
      <w:pPr>
        <w:pStyle w:val="ListParagraph"/>
        <w:numPr>
          <w:ilvl w:val="0"/>
          <w:numId w:val="30"/>
        </w:numPr>
        <w:spacing w:line="240" w:lineRule="auto"/>
        <w:jc w:val="both"/>
        <w:rPr>
          <w:lang w:val="en-PK"/>
        </w:rPr>
      </w:pPr>
      <w:r w:rsidRPr="008D7F83">
        <w:rPr>
          <w:lang w:val="en-PK"/>
        </w:rPr>
        <w:t>S</w:t>
      </w:r>
      <w:r w:rsidRPr="008D7F83">
        <w:rPr>
          <w:lang w:val="en-PK"/>
        </w:rPr>
        <w:t>ave high-resolution outputs</w:t>
      </w:r>
      <w:r w:rsidRPr="008D7F83">
        <w:rPr>
          <w:lang w:val="en-PK"/>
        </w:rPr>
        <w:t xml:space="preserve"> </w:t>
      </w:r>
      <w:r w:rsidRPr="008D7F83">
        <w:rPr>
          <w:rFonts w:ascii="Segoe UI Emoji" w:hAnsi="Segoe UI Emoji" w:cs="Segoe UI Emoji"/>
        </w:rPr>
        <w:t>✅</w:t>
      </w:r>
    </w:p>
    <w:p w14:paraId="73EAC1CB" w14:textId="26EB0C8B" w:rsidR="008D7F83" w:rsidRPr="008D7F83" w:rsidRDefault="008D7F83" w:rsidP="00781C42">
      <w:pPr>
        <w:pStyle w:val="ListParagraph"/>
        <w:numPr>
          <w:ilvl w:val="0"/>
          <w:numId w:val="30"/>
        </w:numPr>
        <w:spacing w:line="240" w:lineRule="auto"/>
        <w:jc w:val="both"/>
        <w:rPr>
          <w:lang w:val="en-PK"/>
        </w:rPr>
      </w:pPr>
      <w:r w:rsidRPr="008D7F83">
        <w:rPr>
          <w:lang w:val="en-PK"/>
        </w:rPr>
        <w:t>I</w:t>
      </w:r>
      <w:r w:rsidRPr="008D7F83">
        <w:rPr>
          <w:lang w:val="en-PK"/>
        </w:rPr>
        <w:t>nclude legends, titles, source labels, and coordinate/projection notes</w:t>
      </w:r>
      <w:r w:rsidRPr="008D7F83">
        <w:rPr>
          <w:lang w:val="en-PK"/>
        </w:rPr>
        <w:t xml:space="preserve"> </w:t>
      </w:r>
      <w:r w:rsidRPr="008D7F83">
        <w:rPr>
          <w:rFonts w:ascii="Segoe UI Emoji" w:hAnsi="Segoe UI Emoji" w:cs="Segoe UI Emoji"/>
        </w:rPr>
        <w:t>✅</w:t>
      </w:r>
    </w:p>
    <w:p w14:paraId="47523A80" w14:textId="34F9B689" w:rsidR="008D7F83" w:rsidRPr="00842276" w:rsidRDefault="008D7F83" w:rsidP="00781C42">
      <w:pPr>
        <w:pStyle w:val="ListParagraph"/>
        <w:numPr>
          <w:ilvl w:val="0"/>
          <w:numId w:val="30"/>
        </w:numPr>
        <w:spacing w:line="240" w:lineRule="auto"/>
        <w:jc w:val="both"/>
        <w:rPr>
          <w:lang w:val="en-PK"/>
        </w:rPr>
      </w:pPr>
      <w:r w:rsidRPr="008D7F83">
        <w:rPr>
          <w:lang w:val="en-PK"/>
        </w:rPr>
        <w:t>D</w:t>
      </w:r>
      <w:r w:rsidRPr="008D7F83">
        <w:rPr>
          <w:lang w:val="en-PK"/>
        </w:rPr>
        <w:t>ocument assumptions and limitations</w:t>
      </w:r>
      <w:r w:rsidRPr="008D7F83">
        <w:rPr>
          <w:lang w:val="en-PK"/>
        </w:rPr>
        <w:t xml:space="preserve"> </w:t>
      </w:r>
      <w:r w:rsidRPr="008D7F83">
        <w:rPr>
          <w:rFonts w:ascii="Segoe UI Emoji" w:hAnsi="Segoe UI Emoji" w:cs="Segoe UI Emoji"/>
        </w:rPr>
        <w:t>✅</w:t>
      </w:r>
    </w:p>
    <w:p w14:paraId="7E1786C2" w14:textId="2EC1EA9E" w:rsidR="00842276" w:rsidRDefault="00842276" w:rsidP="00781C42">
      <w:pPr>
        <w:pStyle w:val="Heading1"/>
        <w:spacing w:line="240" w:lineRule="auto"/>
        <w:jc w:val="both"/>
      </w:pPr>
      <w:bookmarkStart w:id="32" w:name="_Toc225155685"/>
      <w:r>
        <w:t>Bonus Checklist</w:t>
      </w:r>
      <w:bookmarkEnd w:id="32"/>
    </w:p>
    <w:p w14:paraId="3D53E51E" w14:textId="47EAB886" w:rsidR="00842276" w:rsidRDefault="00842276" w:rsidP="00781C42">
      <w:pPr>
        <w:spacing w:line="240" w:lineRule="auto"/>
        <w:jc w:val="both"/>
      </w:pPr>
      <w:r>
        <w:t>• build an interactive dashboard</w:t>
      </w:r>
      <w:r>
        <w:t xml:space="preserve"> </w:t>
      </w:r>
    </w:p>
    <w:p w14:paraId="568977E7" w14:textId="71D293DE" w:rsidR="00842276" w:rsidRDefault="00842276" w:rsidP="00781C42">
      <w:pPr>
        <w:spacing w:line="240" w:lineRule="auto"/>
        <w:jc w:val="both"/>
      </w:pPr>
      <w:r>
        <w:t>• add hover tooltips</w:t>
      </w:r>
      <w:r>
        <w:t xml:space="preserve"> </w:t>
      </w:r>
      <w:r w:rsidRPr="008D7F83">
        <w:rPr>
          <w:rFonts w:ascii="Segoe UI Emoji" w:hAnsi="Segoe UI Emoji" w:cs="Segoe UI Emoji"/>
        </w:rPr>
        <w:t>✅</w:t>
      </w:r>
    </w:p>
    <w:p w14:paraId="72C9C81C" w14:textId="77777777" w:rsidR="00842276" w:rsidRDefault="00842276" w:rsidP="00781C42">
      <w:pPr>
        <w:spacing w:line="240" w:lineRule="auto"/>
        <w:jc w:val="both"/>
      </w:pPr>
      <w:r>
        <w:lastRenderedPageBreak/>
        <w:t>• use animation for temporal flows</w:t>
      </w:r>
    </w:p>
    <w:p w14:paraId="420EC94A" w14:textId="71DB9C19" w:rsidR="00842276" w:rsidRDefault="00842276" w:rsidP="00781C42">
      <w:pPr>
        <w:spacing w:line="240" w:lineRule="auto"/>
        <w:jc w:val="both"/>
      </w:pPr>
      <w:r>
        <w:t>• compare multiple basemaps</w:t>
      </w:r>
      <w:r>
        <w:t xml:space="preserve"> </w:t>
      </w:r>
      <w:r w:rsidRPr="008D7F83">
        <w:rPr>
          <w:rFonts w:ascii="Segoe UI Emoji" w:hAnsi="Segoe UI Emoji" w:cs="Segoe UI Emoji"/>
        </w:rPr>
        <w:t>✅</w:t>
      </w:r>
    </w:p>
    <w:p w14:paraId="41A3730C" w14:textId="12B5CC71" w:rsidR="00842276" w:rsidRDefault="00842276" w:rsidP="00781C42">
      <w:pPr>
        <w:spacing w:line="240" w:lineRule="auto"/>
        <w:jc w:val="both"/>
      </w:pPr>
      <w:r>
        <w:t>• create a live web map</w:t>
      </w:r>
    </w:p>
    <w:p w14:paraId="36817B23" w14:textId="77777777" w:rsidR="00842276" w:rsidRDefault="00842276" w:rsidP="00781C42">
      <w:pPr>
        <w:spacing w:line="240" w:lineRule="auto"/>
        <w:jc w:val="both"/>
      </w:pPr>
      <w:r>
        <w:t>• implement a custom tile map or hex map</w:t>
      </w:r>
    </w:p>
    <w:p w14:paraId="205DB726" w14:textId="3CF69137" w:rsidR="00842276" w:rsidRDefault="00842276" w:rsidP="00781C42">
      <w:pPr>
        <w:spacing w:line="240" w:lineRule="auto"/>
        <w:jc w:val="both"/>
      </w:pPr>
      <w:r>
        <w:t xml:space="preserve">• use </w:t>
      </w:r>
      <w:proofErr w:type="spellStart"/>
      <w:r>
        <w:t>OSMnx</w:t>
      </w:r>
      <w:proofErr w:type="spellEnd"/>
      <w:r>
        <w:t xml:space="preserve"> for routing/network analysis</w:t>
      </w:r>
      <w:r>
        <w:t xml:space="preserve"> </w:t>
      </w:r>
      <w:r w:rsidRPr="008D7F83">
        <w:rPr>
          <w:rFonts w:ascii="Segoe UI Emoji" w:hAnsi="Segoe UI Emoji" w:cs="Segoe UI Emoji"/>
        </w:rPr>
        <w:t>✅</w:t>
      </w:r>
    </w:p>
    <w:p w14:paraId="59733A50" w14:textId="6D06B9AE" w:rsidR="00842276" w:rsidRPr="00842276" w:rsidRDefault="00842276" w:rsidP="00781C42">
      <w:pPr>
        <w:spacing w:line="240" w:lineRule="auto"/>
        <w:jc w:val="both"/>
      </w:pPr>
      <w:r>
        <w:t>• compute spatial autocorrelation (Moran’s I)</w:t>
      </w:r>
      <w:r w:rsidR="00B52E7F">
        <w:t xml:space="preserve"> </w:t>
      </w:r>
    </w:p>
    <w:p w14:paraId="6345B741" w14:textId="6068152B" w:rsidR="00541DFA" w:rsidRDefault="008D7F83" w:rsidP="00781C42">
      <w:pPr>
        <w:pStyle w:val="Heading1"/>
        <w:spacing w:line="240" w:lineRule="auto"/>
        <w:jc w:val="both"/>
        <w:rPr>
          <w:lang w:val="en-PK"/>
        </w:rPr>
      </w:pPr>
      <w:bookmarkStart w:id="33" w:name="_Toc225155686"/>
      <w:r>
        <w:rPr>
          <w:lang w:val="en-PK"/>
        </w:rPr>
        <w:t>Ending Notes</w:t>
      </w:r>
      <w:bookmarkEnd w:id="33"/>
    </w:p>
    <w:p w14:paraId="76C1775C" w14:textId="3752FF5B" w:rsidR="00332766" w:rsidRDefault="008D7F83" w:rsidP="00781C42">
      <w:pPr>
        <w:spacing w:line="240" w:lineRule="auto"/>
        <w:jc w:val="both"/>
        <w:rPr>
          <w:lang w:val="en-PK"/>
        </w:rPr>
      </w:pPr>
      <w:r w:rsidRPr="008D7F83">
        <w:rPr>
          <w:lang w:val="en-PK"/>
        </w:rPr>
        <w:t>World countries shapefile</w:t>
      </w:r>
      <w:r>
        <w:rPr>
          <w:lang w:val="en-PK"/>
        </w:rPr>
        <w:t xml:space="preserve">, </w:t>
      </w:r>
      <w:r w:rsidRPr="008D7F83">
        <w:rPr>
          <w:lang w:val="en-PK"/>
        </w:rPr>
        <w:t>Airports</w:t>
      </w:r>
      <w:r>
        <w:rPr>
          <w:lang w:val="en-PK"/>
        </w:rPr>
        <w:t xml:space="preserve">, </w:t>
      </w:r>
      <w:r w:rsidRPr="008D7F83">
        <w:rPr>
          <w:lang w:val="en-PK"/>
        </w:rPr>
        <w:t>Airline routes</w:t>
      </w:r>
      <w:r>
        <w:rPr>
          <w:lang w:val="en-PK"/>
        </w:rPr>
        <w:t xml:space="preserve">, and Temperature datasets were used. Open flights data was cleaned to handle missing values and get standard format. Data was normalized to get population density using raw population and area count. More than 3 joins were added to combine datasets. </w:t>
      </w:r>
    </w:p>
    <w:p w14:paraId="4AEBBB7A" w14:textId="77777777" w:rsidR="00332766" w:rsidRDefault="00332766" w:rsidP="00781C42">
      <w:pPr>
        <w:spacing w:line="240" w:lineRule="auto"/>
        <w:rPr>
          <w:lang w:val="en-PK"/>
        </w:rPr>
      </w:pPr>
    </w:p>
    <w:p w14:paraId="0CF57441" w14:textId="77777777" w:rsidR="006E7A47" w:rsidRPr="006E7A47" w:rsidRDefault="006E7A47" w:rsidP="00781C42">
      <w:pPr>
        <w:spacing w:line="240" w:lineRule="auto"/>
        <w:rPr>
          <w:lang w:val="en-PK"/>
        </w:rPr>
      </w:pPr>
    </w:p>
    <w:p w14:paraId="4B03E24E" w14:textId="77777777" w:rsidR="00C779A3" w:rsidRPr="00961F2A" w:rsidRDefault="00C779A3" w:rsidP="00781C42">
      <w:pPr>
        <w:spacing w:line="240" w:lineRule="auto"/>
        <w:rPr>
          <w:lang w:val="en-PK"/>
        </w:rPr>
      </w:pPr>
    </w:p>
    <w:p w14:paraId="36F7FC81" w14:textId="77777777" w:rsidR="0035209E" w:rsidRPr="00961F2A" w:rsidRDefault="0035209E" w:rsidP="00781C42">
      <w:pPr>
        <w:spacing w:line="240" w:lineRule="auto"/>
        <w:rPr>
          <w:lang w:val="en-PK"/>
        </w:rPr>
      </w:pPr>
    </w:p>
    <w:p w14:paraId="59A43DD1" w14:textId="77777777" w:rsidR="0035209E" w:rsidRPr="00961F2A" w:rsidRDefault="0035209E" w:rsidP="00781C42">
      <w:pPr>
        <w:spacing w:line="240" w:lineRule="auto"/>
        <w:rPr>
          <w:lang w:val="en-PK"/>
        </w:rPr>
      </w:pPr>
    </w:p>
    <w:p w14:paraId="4F186A2E" w14:textId="77777777" w:rsidR="0035209E" w:rsidRPr="00961F2A" w:rsidRDefault="0035209E" w:rsidP="00781C42">
      <w:pPr>
        <w:spacing w:line="240" w:lineRule="auto"/>
        <w:rPr>
          <w:lang w:val="en-PK"/>
        </w:rPr>
      </w:pPr>
    </w:p>
    <w:p w14:paraId="716D345D" w14:textId="77777777" w:rsidR="0092272B" w:rsidRPr="00961F2A" w:rsidRDefault="0092272B" w:rsidP="00781C42">
      <w:pPr>
        <w:spacing w:line="240" w:lineRule="auto"/>
        <w:rPr>
          <w:rFonts w:cs="Times New Roman"/>
          <w:b/>
          <w:sz w:val="28"/>
          <w:szCs w:val="28"/>
          <w:lang w:val="en"/>
        </w:rPr>
      </w:pPr>
    </w:p>
    <w:p w14:paraId="3E333774" w14:textId="77777777" w:rsidR="0092272B" w:rsidRPr="00961F2A" w:rsidRDefault="0092272B" w:rsidP="00781C42">
      <w:pPr>
        <w:spacing w:line="240" w:lineRule="auto"/>
        <w:rPr>
          <w:rFonts w:cs="Times New Roman"/>
          <w:b/>
          <w:sz w:val="28"/>
          <w:szCs w:val="28"/>
          <w:lang w:val="en"/>
        </w:rPr>
      </w:pPr>
    </w:p>
    <w:p w14:paraId="64917627" w14:textId="77777777" w:rsidR="00F01750" w:rsidRPr="00961F2A" w:rsidRDefault="00F01750" w:rsidP="00781C42">
      <w:pPr>
        <w:spacing w:line="240" w:lineRule="auto"/>
        <w:rPr>
          <w:rFonts w:cs="Times New Roman"/>
          <w:sz w:val="28"/>
          <w:szCs w:val="28"/>
        </w:rPr>
      </w:pPr>
    </w:p>
    <w:p w14:paraId="1DA3A4AA" w14:textId="77777777" w:rsidR="0088449B" w:rsidRPr="00961F2A" w:rsidRDefault="0088449B" w:rsidP="00781C42">
      <w:pPr>
        <w:spacing w:line="240" w:lineRule="auto"/>
      </w:pPr>
    </w:p>
    <w:sectPr w:rsidR="0088449B" w:rsidRPr="00961F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E3F2" w14:textId="77777777" w:rsidR="00854AE2" w:rsidRDefault="00854AE2" w:rsidP="0035209E">
      <w:pPr>
        <w:spacing w:after="0" w:line="240" w:lineRule="auto"/>
      </w:pPr>
      <w:r>
        <w:separator/>
      </w:r>
    </w:p>
  </w:endnote>
  <w:endnote w:type="continuationSeparator" w:id="0">
    <w:p w14:paraId="6E6C7FA8" w14:textId="77777777" w:rsidR="00854AE2" w:rsidRDefault="00854AE2" w:rsidP="0035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33C3" w14:textId="77777777" w:rsidR="00854AE2" w:rsidRDefault="00854AE2" w:rsidP="0035209E">
      <w:pPr>
        <w:spacing w:after="0" w:line="240" w:lineRule="auto"/>
      </w:pPr>
      <w:r>
        <w:separator/>
      </w:r>
    </w:p>
  </w:footnote>
  <w:footnote w:type="continuationSeparator" w:id="0">
    <w:p w14:paraId="3D2BC068" w14:textId="77777777" w:rsidR="00854AE2" w:rsidRDefault="00854AE2" w:rsidP="00352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DBF"/>
    <w:multiLevelType w:val="multilevel"/>
    <w:tmpl w:val="B88A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95F"/>
    <w:multiLevelType w:val="multilevel"/>
    <w:tmpl w:val="23C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734D"/>
    <w:multiLevelType w:val="multilevel"/>
    <w:tmpl w:val="385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5CCC"/>
    <w:multiLevelType w:val="multilevel"/>
    <w:tmpl w:val="75C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21BEE"/>
    <w:multiLevelType w:val="multilevel"/>
    <w:tmpl w:val="526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A6669"/>
    <w:multiLevelType w:val="multilevel"/>
    <w:tmpl w:val="331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8697B"/>
    <w:multiLevelType w:val="multilevel"/>
    <w:tmpl w:val="C80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7468"/>
    <w:multiLevelType w:val="multilevel"/>
    <w:tmpl w:val="24D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11734"/>
    <w:multiLevelType w:val="hybridMultilevel"/>
    <w:tmpl w:val="A1107D0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2CDB0EAD"/>
    <w:multiLevelType w:val="hybridMultilevel"/>
    <w:tmpl w:val="46DE2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E9826A1"/>
    <w:multiLevelType w:val="multilevel"/>
    <w:tmpl w:val="616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609F6"/>
    <w:multiLevelType w:val="hybridMultilevel"/>
    <w:tmpl w:val="8E1AE7A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0F44ABF"/>
    <w:multiLevelType w:val="hybridMultilevel"/>
    <w:tmpl w:val="8EFCF6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38F213B"/>
    <w:multiLevelType w:val="multilevel"/>
    <w:tmpl w:val="FD66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B25A9"/>
    <w:multiLevelType w:val="multilevel"/>
    <w:tmpl w:val="212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10DF9"/>
    <w:multiLevelType w:val="multilevel"/>
    <w:tmpl w:val="6EA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0679A"/>
    <w:multiLevelType w:val="multilevel"/>
    <w:tmpl w:val="8B84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D0D15"/>
    <w:multiLevelType w:val="multilevel"/>
    <w:tmpl w:val="00C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B0CD1"/>
    <w:multiLevelType w:val="multilevel"/>
    <w:tmpl w:val="A47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65028"/>
    <w:multiLevelType w:val="multilevel"/>
    <w:tmpl w:val="B7E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76EBD"/>
    <w:multiLevelType w:val="multilevel"/>
    <w:tmpl w:val="0D1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37835"/>
    <w:multiLevelType w:val="multilevel"/>
    <w:tmpl w:val="CCA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200E1"/>
    <w:multiLevelType w:val="multilevel"/>
    <w:tmpl w:val="C27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8391B"/>
    <w:multiLevelType w:val="multilevel"/>
    <w:tmpl w:val="095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51D03"/>
    <w:multiLevelType w:val="multilevel"/>
    <w:tmpl w:val="702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207F6"/>
    <w:multiLevelType w:val="hybridMultilevel"/>
    <w:tmpl w:val="52305B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D6568C7"/>
    <w:multiLevelType w:val="multilevel"/>
    <w:tmpl w:val="F034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993B78"/>
    <w:multiLevelType w:val="multilevel"/>
    <w:tmpl w:val="646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00AF8"/>
    <w:multiLevelType w:val="multilevel"/>
    <w:tmpl w:val="060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F7BA0"/>
    <w:multiLevelType w:val="multilevel"/>
    <w:tmpl w:val="11E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749050">
    <w:abstractNumId w:val="27"/>
  </w:num>
  <w:num w:numId="2" w16cid:durableId="1167675770">
    <w:abstractNumId w:val="10"/>
  </w:num>
  <w:num w:numId="3" w16cid:durableId="363094435">
    <w:abstractNumId w:val="24"/>
  </w:num>
  <w:num w:numId="4" w16cid:durableId="347491200">
    <w:abstractNumId w:val="0"/>
  </w:num>
  <w:num w:numId="5" w16cid:durableId="1552427167">
    <w:abstractNumId w:val="7"/>
  </w:num>
  <w:num w:numId="6" w16cid:durableId="1615595415">
    <w:abstractNumId w:val="2"/>
  </w:num>
  <w:num w:numId="7" w16cid:durableId="1155874756">
    <w:abstractNumId w:val="18"/>
  </w:num>
  <w:num w:numId="8" w16cid:durableId="920142026">
    <w:abstractNumId w:val="3"/>
  </w:num>
  <w:num w:numId="9" w16cid:durableId="297997432">
    <w:abstractNumId w:val="19"/>
  </w:num>
  <w:num w:numId="10" w16cid:durableId="1082484695">
    <w:abstractNumId w:val="1"/>
  </w:num>
  <w:num w:numId="11" w16cid:durableId="916481673">
    <w:abstractNumId w:val="20"/>
  </w:num>
  <w:num w:numId="12" w16cid:durableId="822819631">
    <w:abstractNumId w:val="23"/>
  </w:num>
  <w:num w:numId="13" w16cid:durableId="2126578853">
    <w:abstractNumId w:val="15"/>
  </w:num>
  <w:num w:numId="14" w16cid:durableId="2026593705">
    <w:abstractNumId w:val="25"/>
  </w:num>
  <w:num w:numId="15" w16cid:durableId="569196915">
    <w:abstractNumId w:val="8"/>
  </w:num>
  <w:num w:numId="16" w16cid:durableId="272712906">
    <w:abstractNumId w:val="11"/>
  </w:num>
  <w:num w:numId="17" w16cid:durableId="596712270">
    <w:abstractNumId w:val="9"/>
  </w:num>
  <w:num w:numId="18" w16cid:durableId="1724713110">
    <w:abstractNumId w:val="16"/>
  </w:num>
  <w:num w:numId="19" w16cid:durableId="77682357">
    <w:abstractNumId w:val="5"/>
  </w:num>
  <w:num w:numId="20" w16cid:durableId="1802651415">
    <w:abstractNumId w:val="4"/>
  </w:num>
  <w:num w:numId="21" w16cid:durableId="2038265913">
    <w:abstractNumId w:val="22"/>
  </w:num>
  <w:num w:numId="22" w16cid:durableId="1491678932">
    <w:abstractNumId w:val="17"/>
  </w:num>
  <w:num w:numId="23" w16cid:durableId="460995432">
    <w:abstractNumId w:val="6"/>
  </w:num>
  <w:num w:numId="24" w16cid:durableId="1500728384">
    <w:abstractNumId w:val="14"/>
  </w:num>
  <w:num w:numId="25" w16cid:durableId="107508516">
    <w:abstractNumId w:val="13"/>
  </w:num>
  <w:num w:numId="26" w16cid:durableId="545409675">
    <w:abstractNumId w:val="26"/>
  </w:num>
  <w:num w:numId="27" w16cid:durableId="613564526">
    <w:abstractNumId w:val="28"/>
  </w:num>
  <w:num w:numId="28" w16cid:durableId="399906219">
    <w:abstractNumId w:val="29"/>
  </w:num>
  <w:num w:numId="29" w16cid:durableId="1630279617">
    <w:abstractNumId w:val="21"/>
  </w:num>
  <w:num w:numId="30" w16cid:durableId="1327591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49B"/>
    <w:rsid w:val="000D0DAD"/>
    <w:rsid w:val="001063D4"/>
    <w:rsid w:val="0019507A"/>
    <w:rsid w:val="00332766"/>
    <w:rsid w:val="0035209E"/>
    <w:rsid w:val="00470B9C"/>
    <w:rsid w:val="00541DFA"/>
    <w:rsid w:val="00636C23"/>
    <w:rsid w:val="00641F0B"/>
    <w:rsid w:val="00673185"/>
    <w:rsid w:val="006C7E0C"/>
    <w:rsid w:val="006E7A47"/>
    <w:rsid w:val="006F1C62"/>
    <w:rsid w:val="007031C0"/>
    <w:rsid w:val="00781C42"/>
    <w:rsid w:val="00842276"/>
    <w:rsid w:val="00854AE2"/>
    <w:rsid w:val="0088449B"/>
    <w:rsid w:val="008951C5"/>
    <w:rsid w:val="008B29B8"/>
    <w:rsid w:val="008D7F83"/>
    <w:rsid w:val="00903889"/>
    <w:rsid w:val="0092272B"/>
    <w:rsid w:val="00936A48"/>
    <w:rsid w:val="00961F2A"/>
    <w:rsid w:val="0096706B"/>
    <w:rsid w:val="00B52E7F"/>
    <w:rsid w:val="00C07A94"/>
    <w:rsid w:val="00C779A3"/>
    <w:rsid w:val="00E424CF"/>
    <w:rsid w:val="00EC47BC"/>
    <w:rsid w:val="00F0175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FBA1"/>
  <w15:chartTrackingRefBased/>
  <w15:docId w15:val="{33960004-5CA3-4E32-8102-5FED3D1B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750"/>
    <w:rPr>
      <w:lang w:val="en-PK"/>
    </w:rPr>
  </w:style>
  <w:style w:type="paragraph" w:styleId="Heading1">
    <w:name w:val="heading 1"/>
    <w:basedOn w:val="Normal"/>
    <w:next w:val="Normal"/>
    <w:link w:val="Heading1Char"/>
    <w:uiPriority w:val="9"/>
    <w:qFormat/>
    <w:rsid w:val="00884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4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4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49B"/>
    <w:rPr>
      <w:rFonts w:eastAsiaTheme="majorEastAsia" w:cstheme="majorBidi"/>
      <w:color w:val="272727" w:themeColor="text1" w:themeTint="D8"/>
    </w:rPr>
  </w:style>
  <w:style w:type="paragraph" w:styleId="Title">
    <w:name w:val="Title"/>
    <w:basedOn w:val="Normal"/>
    <w:next w:val="Normal"/>
    <w:link w:val="TitleChar"/>
    <w:uiPriority w:val="10"/>
    <w:qFormat/>
    <w:rsid w:val="00884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49B"/>
    <w:pPr>
      <w:spacing w:before="160"/>
      <w:jc w:val="center"/>
    </w:pPr>
    <w:rPr>
      <w:i/>
      <w:iCs/>
      <w:color w:val="404040" w:themeColor="text1" w:themeTint="BF"/>
    </w:rPr>
  </w:style>
  <w:style w:type="character" w:customStyle="1" w:styleId="QuoteChar">
    <w:name w:val="Quote Char"/>
    <w:basedOn w:val="DefaultParagraphFont"/>
    <w:link w:val="Quote"/>
    <w:uiPriority w:val="29"/>
    <w:rsid w:val="0088449B"/>
    <w:rPr>
      <w:i/>
      <w:iCs/>
      <w:color w:val="404040" w:themeColor="text1" w:themeTint="BF"/>
    </w:rPr>
  </w:style>
  <w:style w:type="paragraph" w:styleId="ListParagraph">
    <w:name w:val="List Paragraph"/>
    <w:basedOn w:val="Normal"/>
    <w:uiPriority w:val="34"/>
    <w:qFormat/>
    <w:rsid w:val="0088449B"/>
    <w:pPr>
      <w:ind w:left="720"/>
      <w:contextualSpacing/>
    </w:pPr>
  </w:style>
  <w:style w:type="character" w:styleId="IntenseEmphasis">
    <w:name w:val="Intense Emphasis"/>
    <w:basedOn w:val="DefaultParagraphFont"/>
    <w:uiPriority w:val="21"/>
    <w:qFormat/>
    <w:rsid w:val="0088449B"/>
    <w:rPr>
      <w:i/>
      <w:iCs/>
      <w:color w:val="0F4761" w:themeColor="accent1" w:themeShade="BF"/>
    </w:rPr>
  </w:style>
  <w:style w:type="paragraph" w:styleId="IntenseQuote">
    <w:name w:val="Intense Quote"/>
    <w:basedOn w:val="Normal"/>
    <w:next w:val="Normal"/>
    <w:link w:val="IntenseQuoteChar"/>
    <w:uiPriority w:val="30"/>
    <w:qFormat/>
    <w:rsid w:val="00884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49B"/>
    <w:rPr>
      <w:i/>
      <w:iCs/>
      <w:color w:val="0F4761" w:themeColor="accent1" w:themeShade="BF"/>
    </w:rPr>
  </w:style>
  <w:style w:type="character" w:styleId="IntenseReference">
    <w:name w:val="Intense Reference"/>
    <w:basedOn w:val="DefaultParagraphFont"/>
    <w:uiPriority w:val="32"/>
    <w:qFormat/>
    <w:rsid w:val="0088449B"/>
    <w:rPr>
      <w:b/>
      <w:bCs/>
      <w:smallCaps/>
      <w:color w:val="0F4761" w:themeColor="accent1" w:themeShade="BF"/>
      <w:spacing w:val="5"/>
    </w:rPr>
  </w:style>
  <w:style w:type="paragraph" w:styleId="TOCHeading">
    <w:name w:val="TOC Heading"/>
    <w:basedOn w:val="Heading1"/>
    <w:next w:val="Normal"/>
    <w:uiPriority w:val="39"/>
    <w:unhideWhenUsed/>
    <w:qFormat/>
    <w:rsid w:val="0092272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2272B"/>
    <w:pPr>
      <w:spacing w:after="100"/>
    </w:pPr>
  </w:style>
  <w:style w:type="character" w:styleId="Hyperlink">
    <w:name w:val="Hyperlink"/>
    <w:basedOn w:val="DefaultParagraphFont"/>
    <w:uiPriority w:val="99"/>
    <w:unhideWhenUsed/>
    <w:rsid w:val="0092272B"/>
    <w:rPr>
      <w:color w:val="467886" w:themeColor="hyperlink"/>
      <w:u w:val="single"/>
    </w:rPr>
  </w:style>
  <w:style w:type="paragraph" w:styleId="Header">
    <w:name w:val="header"/>
    <w:basedOn w:val="Normal"/>
    <w:link w:val="HeaderChar"/>
    <w:uiPriority w:val="99"/>
    <w:unhideWhenUsed/>
    <w:rsid w:val="003520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09E"/>
    <w:rPr>
      <w:lang w:val="en-PK"/>
    </w:rPr>
  </w:style>
  <w:style w:type="paragraph" w:styleId="Footer">
    <w:name w:val="footer"/>
    <w:basedOn w:val="Normal"/>
    <w:link w:val="FooterChar"/>
    <w:uiPriority w:val="99"/>
    <w:unhideWhenUsed/>
    <w:rsid w:val="003520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09E"/>
    <w:rPr>
      <w:lang w:val="en-PK"/>
    </w:rPr>
  </w:style>
  <w:style w:type="paragraph" w:styleId="TOC2">
    <w:name w:val="toc 2"/>
    <w:basedOn w:val="Normal"/>
    <w:next w:val="Normal"/>
    <w:autoRedefine/>
    <w:uiPriority w:val="39"/>
    <w:unhideWhenUsed/>
    <w:rsid w:val="00332766"/>
    <w:pPr>
      <w:spacing w:after="100"/>
      <w:ind w:left="240"/>
    </w:pPr>
  </w:style>
  <w:style w:type="paragraph" w:styleId="TOC3">
    <w:name w:val="toc 3"/>
    <w:basedOn w:val="Normal"/>
    <w:next w:val="Normal"/>
    <w:autoRedefine/>
    <w:uiPriority w:val="39"/>
    <w:unhideWhenUsed/>
    <w:rsid w:val="00470B9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7F860-0C66-4F85-B2C5-E1C15FB0E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3385</TotalTime>
  <Pages>1</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Valeena</dc:creator>
  <cp:keywords/>
  <dc:description/>
  <cp:lastModifiedBy>Afzal, Valeena</cp:lastModifiedBy>
  <cp:revision>8</cp:revision>
  <cp:lastPrinted>2026-03-23T06:00:00Z</cp:lastPrinted>
  <dcterms:created xsi:type="dcterms:W3CDTF">2026-03-20T21:34:00Z</dcterms:created>
  <dcterms:modified xsi:type="dcterms:W3CDTF">2026-03-23T06:02:00Z</dcterms:modified>
</cp:coreProperties>
</file>