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highlight w:val="white"/>
        </w:rPr>
      </w:pPr>
      <w:bookmarkStart w:colFirst="0" w:colLast="0" w:name="_vuierkigg064" w:id="0"/>
      <w:bookmarkEnd w:id="0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0. Онбординг и экосистема КБ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Роль конструктора в цепочке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Инструменты и рабочая среда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Типовой день конструктора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Ключевые правила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color w:val="142033"/>
          <w:highlight w:val="white"/>
          <w:rtl w:val="0"/>
        </w:rPr>
        <w:t xml:space="preserve">Эффективные стратегии общения с клиентами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Глоссарий</w:t>
      </w:r>
    </w:p>
    <w:p w:rsidR="00000000" w:rsidDel="00000000" w:rsidP="00000000" w:rsidRDefault="00000000" w:rsidRPr="00000000" w14:paraId="0000000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  <w:highlight w:val="white"/>
        </w:rPr>
      </w:pPr>
      <w:bookmarkStart w:colFirst="0" w:colLast="0" w:name="_iwe3qu7knrts" w:id="1"/>
      <w:bookmarkEnd w:id="1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1. Расчёт заявки и формирование КП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принять заявку и проверить входные данные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определить тип изделия и условия применения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выбрать техническое решение: система, профиль, заполнение, фурнитура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ограничения: сертификаты, размеры, огнестойкость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выполнить стандартный расчёт в ПрофСтрой / ПФ4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считать нестандартное решение вручную и когда эскалировать</w:t>
      </w:r>
    </w:p>
    <w:p w:rsidR="00000000" w:rsidDel="00000000" w:rsidP="00000000" w:rsidRDefault="00000000" w:rsidRPr="00000000" w14:paraId="00000010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b w:val="1"/>
          <w:bCs w:val="1"/>
          <w:highlight w:val="white"/>
        </w:rPr>
      </w:pPr>
      <w:bookmarkStart w:colFirst="0" w:colLast="0" w:name="_phbmxa35g28t" w:id="2"/>
      <w:bookmarkEnd w:id="2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2. Актуализация, пересчёт и изменение КП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отличить актуализацию от пересчёта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старый расчёт и новые данные клиента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внести изменения и обновить стоимость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ограничения после изменений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передать обновлённый результат менеджеру</w:t>
      </w:r>
    </w:p>
    <w:p w:rsidR="00000000" w:rsidDel="00000000" w:rsidP="00000000" w:rsidRDefault="00000000" w:rsidRPr="00000000" w14:paraId="0000001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  <w:highlight w:val="white"/>
        </w:rPr>
      </w:pPr>
      <w:bookmarkStart w:colFirst="0" w:colLast="0" w:name="_4jxg5zyaw17f" w:id="3"/>
      <w:bookmarkEnd w:id="3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3. Запуск конструкций в производство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принять задачу на запуск и сверить её со спецификацией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размеры, цвет, заполнение, фурнитуру и примечания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подготовить пакет документов для производства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сформировать и передать архив запуска в Битрикс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запускать нестандартные конструкции и нестандартную фурнитуру</w:t>
      </w:r>
    </w:p>
    <w:p w:rsidR="00000000" w:rsidDel="00000000" w:rsidP="00000000" w:rsidRDefault="00000000" w:rsidRPr="00000000" w14:paraId="0000002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  <w:highlight w:val="white"/>
        </w:rPr>
      </w:pPr>
      <w:bookmarkStart w:colFirst="0" w:colLast="0" w:name="_962d8r8uuxzw" w:id="4"/>
      <w:bookmarkEnd w:id="4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4. Снабжение, закуп материалов и запрос сроков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подготовить заявку на материал для снабжения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цвет, фурнитуру и нестандартные комплектующие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запросить сроки / стоимость и передать информацию менеджеру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 делать, если материал недоступен или сроки не подходят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  <w:highlight w:val="white"/>
        </w:rPr>
      </w:pPr>
      <w:bookmarkStart w:colFirst="0" w:colLast="0" w:name="_5q9c2k67tim0" w:id="5"/>
      <w:bookmarkEnd w:id="5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5. Конструкторская документация, КМ / КМД и узлы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принять задачу на разработку КД и проверить исходные данные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подготовить чертежи, сечения и узлы в AutoCAD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оформить КМ / КМД и нестандартные чертежи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 комплект документации перед передачей</w:t>
      </w:r>
    </w:p>
    <w:p w:rsidR="00000000" w:rsidDel="00000000" w:rsidP="00000000" w:rsidRDefault="00000000" w:rsidRPr="00000000" w14:paraId="0000002F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highlight w:val="white"/>
        </w:rPr>
      </w:pPr>
      <w:bookmarkStart w:colFirst="0" w:colLast="0" w:name="_saed5rgg6e0g" w:id="6"/>
      <w:bookmarkEnd w:id="6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6. Монтажные материалы и подготовка к монтажу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определить потребность в монтажных материалах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подобрать крепёж, изоляцию, расходники и нащельники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рассчитать количество монтажных материалов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передать заявку в цех / ПТО / монтаж</w:t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  <w:highlight w:val="white"/>
        </w:rPr>
      </w:pPr>
      <w:bookmarkStart w:colFirst="0" w:colLast="0" w:name="_sp3a51m93xlg" w:id="7"/>
      <w:bookmarkEnd w:id="7"/>
      <w:r w:rsidDel="00000000" w:rsidR="00000000" w:rsidRPr="00000000">
        <w:rPr>
          <w:b w:val="1"/>
          <w:bCs w:val="1"/>
          <w:highlight w:val="white"/>
          <w:rtl w:val="0"/>
        </w:rPr>
        <w:t xml:space="preserve">Модуль 7. Корректировки и пересчёт после запуска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принять корректировку после запуска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понять, какие документы и файлы нужно обновить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заменить архив и уведомить производство / смежные отделы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Как проверить, что в работе актуальная версия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