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13xoti11ihj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Онбординг - «Юрист».</w:t>
        <w:br w:type="textWrapping"/>
        <w:t xml:space="preserve">Блок №5 - Реестр документов, папок и доступов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fv6b2h3ev8j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🗂 РЕЕСТР ДОКУМЕНТОВ, ПАПОК И ДОСТУПОВ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раздел поможет быстро сориентироваться в нашей системе документооборота. Здесь собрана полная информация о том, где хранятся документы, кто имеет к ним доступ и в каком формате они ведутся. Вся информация актуальна на момент передачи дел.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8oz67hue5gi5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№1. Реестр документов и система хранения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1. УЧРЕДИТЕЛЬНЫЕ ДОКУМЕНТЫ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Алрокс-Поволжье/Альфа-Крас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Рабочий стол-Юрист-Альфа-Крас/Алрокс-Поволжье/Противопожарные Системы/Фасадные Решения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Рабочий стол-Юрист-Альфа-Крас/Алрокс-Поволжье/Противопожарные Системы/Фасадные Решения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юрист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сканированные документы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отсутствует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2. ЛИЦЕНЗИИ И РАЗРЕШЕНИЯ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не применяются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не применяются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не применяются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отдел рекламации/пто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в бумажном виде/электронном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юрист их не ведет и не хранит (руководитель отдела рекламации — Ризванова Р.Г.)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3. ДОГОВОРЫ (ОРИГИНАЛЫ)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Алрокс-Поволжье/Альфа-Крас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указано по компаниям в разделе "ДОГОВОРЫ" данной таблицы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указано по компаниям в разделе "ДОГОВОРЫ" данной таблицы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юрист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сканированные документы, документы с живой подписью и печатью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отсутствует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4. ШАБЛОНЫ ДОГОВОРОВ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Алрокс-Поволжье/Альфа-Крас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Рабочий стол - ЮРИСТ - Бланки, шаблоны, образцы документов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Рабочий стол - ЮРИСТ - Бланки, шаблоны, образцы документов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юрист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в электроннном виде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отсутствует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5. СУДЕБНЫЕ ДОКУМЕНТЫ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Рабочий стол - ЮРИСТ - Судебные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Рабочий стол - ЮРИСТ - Судебные (каждое дело названо по контрагенту с кем шло судебное разбирательство)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юрист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в электроннном виде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отсутствует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6. ТРУДОВЫЕ ДОГОВОРЫ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не применяются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не применяются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не применяются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Маева Анна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не применяется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Хранятся у кадровика (Маева А.Н.), юрист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не ведёт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7. ПРЕТЕНЗИИ И ОТВЕТЫ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Рабочий стол - ЮРИСТ - Претензии/Ответы на претензии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Рабочий стол - ЮРИСТ - Претензии/Ответы на претензии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юрист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в электронном виде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отсутствует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8. ПЕРЕПИСКА С ГОСОРГАНАМИ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Юрист переписку с гос.органами не ведет (не было ни разу по состоянию на 27.04.2026)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не применяется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бухгалтерия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в электронном виде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отсутствует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9. ПРОТОКОЛЫ И РЕШЕНИЯ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Алрокс-Поволжье/Альфа-Крас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Протоколы и решения хранятся в папке "Учредительные докумены" в каждой организации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Рабочий стол-Юрист-Альфа-Крас/Алрокс-Поволжье/Противопожарные Системы/Фасадные Решения - Учредительные документы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юрист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в электронном виде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отсутствует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📂 10. ДОВЕРЕННОСТИ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🏢 Компании: Противопожарные Системы, Фасадные Решения, Алрокс-Поволжье/Альфа-Крас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📍 Путь хранения: Рабочий стол - ЮРИСТ - Доверенности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📁 Название папки: Рабочий стол - ЮРИСТ - Доверенности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👤 Доступ: юрист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📄 Формат: в электронном виде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⚠️ Примечание: отсутствует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📂 11. ИНОЕ (УКАЗАТЬ)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🏢 Компании: не заполнено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📍 Путь хранения: не заполнено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📁 Название папки: не заполнено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👤 Доступ: не заполнено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📄 Формат: не заполнено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⚠️ Примечание: не заполнено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kwz2nmw7g6f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🎯 ИТОГИ РАЗДЕЛА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Что должен знать юрист по реестру: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Основная зона ответственности: учредительные документы, договоры, шаблоны, судебные дела, претензии, протоколы и доверенности.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Исключения из зоны ответственности: лицензии и разрешения (ведут отдел рекламации (Ризванова Р.Г.)/ПТО), трудовые договоры (ведет специалист по кадрам (Маева А.Н.)), переписка с госорганами (ведет бухгалтерия).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Форматы хранения: большинство документов хранятся в электронном виде, оригиналы договоров содержат живую подпись и печать, учредительные документы представлены в сканированном виде.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Навигация: все рабочие папки находятся на "Рабочем столе - ЮРИСТ", судебные дела ищутся по названию контрагента, протоколы и решения вложены в папку с учредительными документами каждой компании.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💡 Фраза для ориентира: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"Все ключевые юридические документы компании систематизированы на рабочем столе юриста. Если документ не относится к твоей зоне ответственности, ты всегда найдешь ответственного в примечаниях реестра. Читай пути хранения внимательно — там уже заложена логика архивации!"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Системный подход к документам = скорость работы = уверенность в защите интересов компании. 🚀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