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ova" w:cs="Arial Nova" w:eastAsia="Arial Nova" w:hAnsi="Arial Nova"/>
          <w:b w:val="1"/>
          <w:sz w:val="24"/>
          <w:szCs w:val="24"/>
        </w:rPr>
      </w:pPr>
      <w:bookmarkStart w:colFirst="0" w:colLast="0" w:name="_gjdgxs" w:id="0"/>
      <w:bookmarkEnd w:id="0"/>
      <w:r w:rsidDel="00000000" w:rsidR="00000000" w:rsidRPr="00000000">
        <w:rPr>
          <w:rFonts w:ascii="Arial Nova" w:cs="Arial Nova" w:eastAsia="Arial Nova" w:hAnsi="Arial Nova"/>
          <w:b w:val="1"/>
          <w:sz w:val="24"/>
          <w:szCs w:val="24"/>
          <w:rtl w:val="0"/>
        </w:rPr>
        <w:t xml:space="preserve">HOMEWORK</w:t>
      </w:r>
    </w:p>
    <w:p w:rsidR="00000000" w:rsidDel="00000000" w:rsidP="00000000" w:rsidRDefault="00000000" w:rsidRPr="00000000" w14:paraId="00000002">
      <w:pPr>
        <w:jc w:val="center"/>
        <w:rPr>
          <w:rFonts w:ascii="Arial Nova" w:cs="Arial Nova" w:eastAsia="Arial Nova" w:hAnsi="Arial Nova"/>
          <w:b w:val="1"/>
          <w:sz w:val="24"/>
          <w:szCs w:val="24"/>
        </w:rPr>
      </w:pPr>
      <w:r w:rsidDel="00000000" w:rsidR="00000000" w:rsidRPr="00000000">
        <w:rPr>
          <w:rtl w:val="0"/>
        </w:rPr>
      </w:r>
    </w:p>
    <w:p w:rsidR="00000000" w:rsidDel="00000000" w:rsidP="00000000" w:rsidRDefault="00000000" w:rsidRPr="00000000" w14:paraId="00000003">
      <w:pPr>
        <w:rPr>
          <w:rFonts w:ascii="Arial Nova" w:cs="Arial Nova" w:eastAsia="Arial Nova" w:hAnsi="Arial Nova"/>
          <w:b w:val="1"/>
          <w:sz w:val="24"/>
          <w:szCs w:val="24"/>
          <w:u w:val="none"/>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1"/>
          <w:sz w:val="24"/>
          <w:szCs w:val="24"/>
          <w:u w:val="single"/>
          <w:rtl w:val="0"/>
        </w:rPr>
        <w:t xml:space="preserve">¿Cuál es la diferencia entre chomp y chop?</w:t>
      </w:r>
      <w:r w:rsidDel="00000000" w:rsidR="00000000" w:rsidRPr="00000000">
        <w:rPr>
          <w:rFonts w:ascii="Arial Nova" w:cs="Arial Nova" w:eastAsia="Arial Nova" w:hAnsi="Arial Nova"/>
          <w:b w:val="1"/>
          <w:sz w:val="24"/>
          <w:szCs w:val="24"/>
          <w:u w:val="none"/>
          <w:rtl w:val="0"/>
        </w:rPr>
        <w:t xml:space="preserve"> </w:t>
      </w:r>
    </w:p>
    <w:p w:rsidR="00000000" w:rsidDel="00000000" w:rsidP="00000000" w:rsidRDefault="00000000" w:rsidRPr="00000000" w14:paraId="00000004">
      <w:pPr>
        <w:rPr>
          <w:rFonts w:ascii="Arial Nova" w:cs="Arial Nova" w:eastAsia="Arial Nova" w:hAnsi="Arial Nova"/>
          <w:b w:val="1"/>
          <w:sz w:val="24"/>
          <w:szCs w:val="24"/>
          <w:u w:val="none"/>
        </w:rPr>
      </w:pPr>
      <w:r w:rsidDel="00000000" w:rsidR="00000000" w:rsidRPr="00000000">
        <w:rPr>
          <w:rFonts w:ascii="Arial Nova" w:cs="Arial Nova" w:eastAsia="Arial Nova" w:hAnsi="Arial Nova"/>
          <w:b w:val="1"/>
          <w:sz w:val="24"/>
          <w:szCs w:val="24"/>
          <w:u w:val="none"/>
          <w:rtl w:val="0"/>
        </w:rPr>
        <w:t xml:space="preserve">R//= </w:t>
      </w:r>
    </w:p>
    <w:p w:rsidR="00000000" w:rsidDel="00000000" w:rsidP="00000000" w:rsidRDefault="00000000" w:rsidRPr="00000000" w14:paraId="00000005">
      <w:pPr>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Tanto chomp como chop son funciones de manipulación de cadenas de caracteres en el lenguaje de programación Perl.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La función </w:t>
      </w:r>
      <w:r w:rsidDel="00000000" w:rsidR="00000000" w:rsidRPr="00000000">
        <w:rPr>
          <w:rFonts w:ascii="Arial Nova" w:cs="Arial Nova" w:eastAsia="Arial Nova" w:hAnsi="Arial Nova"/>
          <w:b w:val="1"/>
          <w:i w:val="0"/>
          <w:smallCaps w:val="0"/>
          <w:strike w:val="0"/>
          <w:color w:val="000000"/>
          <w:sz w:val="24"/>
          <w:szCs w:val="24"/>
          <w:highlight w:val="yellow"/>
          <w:u w:val="none"/>
          <w:vertAlign w:val="baseline"/>
          <w:rtl w:val="0"/>
        </w:rPr>
        <w:t xml:space="preserve">chomp</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elimina el último carácter de una cadena si ese carácter es un salto de línea (\n). Por lo tanto, chomp se utiliza comúnmente para eliminar los saltos de línea al final de una entrada de usuario o al leer un archivo de texto. </w:t>
      </w:r>
    </w:p>
    <w:p w:rsidR="00000000" w:rsidDel="00000000" w:rsidP="00000000" w:rsidRDefault="00000000" w:rsidRPr="00000000" w14:paraId="00000007">
      <w:pPr>
        <w:ind w:left="720" w:firstLine="0"/>
        <w:rPr>
          <w:rFonts w:ascii="Arial Nova" w:cs="Arial Nova" w:eastAsia="Arial Nova" w:hAnsi="Arial Nova"/>
          <w:b w:val="0"/>
          <w:sz w:val="24"/>
          <w:szCs w:val="24"/>
          <w:u w:val="single"/>
        </w:rPr>
      </w:pPr>
      <w:r w:rsidDel="00000000" w:rsidR="00000000" w:rsidRPr="00000000">
        <w:rPr>
          <w:rFonts w:ascii="Arial Nova" w:cs="Arial Nova" w:eastAsia="Arial Nova" w:hAnsi="Arial Nova"/>
          <w:b w:val="0"/>
          <w:sz w:val="24"/>
          <w:szCs w:val="24"/>
          <w:u w:val="single"/>
          <w:rtl w:val="0"/>
        </w:rPr>
        <w:t xml:space="preserve">Por ejemplo:</w:t>
      </w:r>
    </w:p>
    <w:p w:rsidR="00000000" w:rsidDel="00000000" w:rsidP="00000000" w:rsidRDefault="00000000" w:rsidRPr="00000000" w14:paraId="00000008">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my $string = "Hola\n";</w:t>
      </w:r>
    </w:p>
    <w:p w:rsidR="00000000" w:rsidDel="00000000" w:rsidP="00000000" w:rsidRDefault="00000000" w:rsidRPr="00000000" w14:paraId="00000009">
      <w:pPr>
        <w:ind w:left="720" w:firstLine="0"/>
        <w:rPr/>
      </w:pPr>
      <w:r w:rsidDel="00000000" w:rsidR="00000000" w:rsidRPr="00000000">
        <w:rPr>
          <w:rFonts w:ascii="Arial Nova" w:cs="Arial Nova" w:eastAsia="Arial Nova" w:hAnsi="Arial Nova"/>
          <w:b w:val="0"/>
          <w:sz w:val="24"/>
          <w:szCs w:val="24"/>
          <w:u w:val="none"/>
          <w:rtl w:val="0"/>
        </w:rPr>
        <w:t xml:space="preserve">chomp($string);  # elimina el salto de línea</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Fonts w:ascii="Arial Nova" w:cs="Arial Nova" w:eastAsia="Arial Nova" w:hAnsi="Arial Nova"/>
          <w:b w:val="0"/>
          <w:sz w:val="24"/>
          <w:szCs w:val="24"/>
          <w:u w:val="none"/>
          <w:rtl w:val="0"/>
        </w:rPr>
        <w:t xml:space="preserve">print $string;   # imprime "Hola" sin salto de línea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La función </w:t>
      </w:r>
      <w:r w:rsidDel="00000000" w:rsidR="00000000" w:rsidRPr="00000000">
        <w:rPr>
          <w:rFonts w:ascii="Arial Nova" w:cs="Arial Nova" w:eastAsia="Arial Nova" w:hAnsi="Arial Nova"/>
          <w:b w:val="0"/>
          <w:i w:val="0"/>
          <w:smallCaps w:val="0"/>
          <w:strike w:val="0"/>
          <w:color w:val="000000"/>
          <w:sz w:val="24"/>
          <w:szCs w:val="24"/>
          <w:highlight w:val="yellow"/>
          <w:u w:val="none"/>
          <w:vertAlign w:val="baseline"/>
          <w:rtl w:val="0"/>
        </w:rPr>
        <w:t xml:space="preserve">chop</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elimina el último carácter de una cadena, independientemente de cuál sea. Se usa comúnmente para eliminar el último carácter de una cadena de entrada en ciertas situaciones. </w:t>
      </w:r>
    </w:p>
    <w:p w:rsidR="00000000" w:rsidDel="00000000" w:rsidP="00000000" w:rsidRDefault="00000000" w:rsidRPr="00000000" w14:paraId="0000000C">
      <w:pPr>
        <w:ind w:left="720" w:firstLine="0"/>
        <w:rPr>
          <w:rFonts w:ascii="Arial Nova" w:cs="Arial Nova" w:eastAsia="Arial Nova" w:hAnsi="Arial Nova"/>
          <w:b w:val="0"/>
          <w:sz w:val="24"/>
          <w:szCs w:val="24"/>
          <w:u w:val="single"/>
        </w:rPr>
      </w:pPr>
      <w:r w:rsidDel="00000000" w:rsidR="00000000" w:rsidRPr="00000000">
        <w:rPr>
          <w:rFonts w:ascii="Arial Nova" w:cs="Arial Nova" w:eastAsia="Arial Nova" w:hAnsi="Arial Nova"/>
          <w:b w:val="0"/>
          <w:sz w:val="24"/>
          <w:szCs w:val="24"/>
          <w:u w:val="single"/>
          <w:rtl w:val="0"/>
        </w:rPr>
        <w:t xml:space="preserve">Por ejemplo:</w:t>
      </w:r>
    </w:p>
    <w:p w:rsidR="00000000" w:rsidDel="00000000" w:rsidP="00000000" w:rsidRDefault="00000000" w:rsidRPr="00000000" w14:paraId="0000000D">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my $string = "Hola";</w:t>
      </w:r>
    </w:p>
    <w:p w:rsidR="00000000" w:rsidDel="00000000" w:rsidP="00000000" w:rsidRDefault="00000000" w:rsidRPr="00000000" w14:paraId="0000000E">
      <w:pPr>
        <w:ind w:left="720" w:firstLine="0"/>
        <w:rPr/>
      </w:pPr>
      <w:r w:rsidDel="00000000" w:rsidR="00000000" w:rsidRPr="00000000">
        <w:rPr>
          <w:rFonts w:ascii="Arial Nova" w:cs="Arial Nova" w:eastAsia="Arial Nova" w:hAnsi="Arial Nova"/>
          <w:b w:val="0"/>
          <w:sz w:val="24"/>
          <w:szCs w:val="24"/>
          <w:u w:val="none"/>
          <w:rtl w:val="0"/>
        </w:rPr>
        <w:t xml:space="preserve">chop($string);   # elimina el último carácter "a"</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Fonts w:ascii="Arial Nova" w:cs="Arial Nova" w:eastAsia="Arial Nova" w:hAnsi="Arial Nova"/>
          <w:b w:val="0"/>
          <w:sz w:val="24"/>
          <w:szCs w:val="24"/>
          <w:u w:val="none"/>
          <w:rtl w:val="0"/>
        </w:rPr>
        <w:t xml:space="preserve">print $string;   # imprime "Hol" sin la "a" al final</w:t>
      </w:r>
      <w:r w:rsidDel="00000000" w:rsidR="00000000" w:rsidRPr="00000000">
        <w:rPr>
          <w:rtl w:val="0"/>
        </w:rPr>
      </w:r>
    </w:p>
    <w:p w:rsidR="00000000" w:rsidDel="00000000" w:rsidP="00000000" w:rsidRDefault="00000000" w:rsidRPr="00000000" w14:paraId="00000010">
      <w:pPr>
        <w:ind w:left="0" w:firstLine="0"/>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11">
      <w:pPr>
        <w:ind w:left="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En conclusión, </w:t>
      </w:r>
      <w:r w:rsidDel="00000000" w:rsidR="00000000" w:rsidRPr="00000000">
        <w:rPr>
          <w:rFonts w:ascii="Arial Nova" w:cs="Arial Nova" w:eastAsia="Arial Nova" w:hAnsi="Arial Nova"/>
          <w:b w:val="0"/>
          <w:sz w:val="24"/>
          <w:szCs w:val="24"/>
          <w:highlight w:val="yellow"/>
          <w:u w:val="none"/>
          <w:rtl w:val="0"/>
        </w:rPr>
        <w:t xml:space="preserve">chomp</w:t>
      </w:r>
      <w:r w:rsidDel="00000000" w:rsidR="00000000" w:rsidRPr="00000000">
        <w:rPr>
          <w:rFonts w:ascii="Arial Nova" w:cs="Arial Nova" w:eastAsia="Arial Nova" w:hAnsi="Arial Nova"/>
          <w:b w:val="0"/>
          <w:sz w:val="24"/>
          <w:szCs w:val="24"/>
          <w:u w:val="none"/>
          <w:rtl w:val="0"/>
        </w:rPr>
        <w:t xml:space="preserve"> elimina solo el último carácter si es un salto de línea, mientras que </w:t>
      </w:r>
      <w:r w:rsidDel="00000000" w:rsidR="00000000" w:rsidRPr="00000000">
        <w:rPr>
          <w:rFonts w:ascii="Arial Nova" w:cs="Arial Nova" w:eastAsia="Arial Nova" w:hAnsi="Arial Nova"/>
          <w:b w:val="0"/>
          <w:sz w:val="24"/>
          <w:szCs w:val="24"/>
          <w:highlight w:val="yellow"/>
          <w:u w:val="none"/>
          <w:rtl w:val="0"/>
        </w:rPr>
        <w:t xml:space="preserve">chop</w:t>
      </w:r>
      <w:r w:rsidDel="00000000" w:rsidR="00000000" w:rsidRPr="00000000">
        <w:rPr>
          <w:rFonts w:ascii="Arial Nova" w:cs="Arial Nova" w:eastAsia="Arial Nova" w:hAnsi="Arial Nova"/>
          <w:b w:val="0"/>
          <w:sz w:val="24"/>
          <w:szCs w:val="24"/>
          <w:u w:val="none"/>
          <w:rtl w:val="0"/>
        </w:rPr>
        <w:t xml:space="preserve"> elimina el último carácter de una cadena, independientemente de su tipo.</w:t>
      </w:r>
    </w:p>
    <w:p w:rsidR="00000000" w:rsidDel="00000000" w:rsidP="00000000" w:rsidRDefault="00000000" w:rsidRPr="00000000" w14:paraId="00000012">
      <w:pPr>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13">
      <w:pPr>
        <w:rPr>
          <w:rFonts w:ascii="Arial Nova" w:cs="Arial Nova" w:eastAsia="Arial Nova" w:hAnsi="Arial Nova"/>
          <w:b w:val="1"/>
          <w:sz w:val="24"/>
          <w:szCs w:val="24"/>
          <w:u w:val="none"/>
        </w:rPr>
      </w:pPr>
      <w:r w:rsidDel="00000000" w:rsidR="00000000" w:rsidRPr="00000000">
        <w:rPr>
          <w:rtl w:val="0"/>
        </w:rPr>
      </w:r>
    </w:p>
    <w:p w:rsidR="00000000" w:rsidDel="00000000" w:rsidP="00000000" w:rsidRDefault="00000000" w:rsidRPr="00000000" w14:paraId="00000014">
      <w:pPr>
        <w:rPr>
          <w:rFonts w:ascii="Arial Nova" w:cs="Arial Nova" w:eastAsia="Arial Nova" w:hAnsi="Arial Nova"/>
          <w:b w:val="1"/>
          <w:sz w:val="24"/>
          <w:szCs w:val="24"/>
          <w:u w:val="none"/>
        </w:rPr>
      </w:pPr>
      <w:r w:rsidDel="00000000" w:rsidR="00000000" w:rsidRPr="00000000">
        <w:rPr>
          <w:rtl w:val="0"/>
        </w:rPr>
      </w:r>
    </w:p>
    <w:p w:rsidR="00000000" w:rsidDel="00000000" w:rsidP="00000000" w:rsidRDefault="00000000" w:rsidRPr="00000000" w14:paraId="00000015">
      <w:pPr>
        <w:rPr>
          <w:rFonts w:ascii="Arial Nova" w:cs="Arial Nova" w:eastAsia="Arial Nova" w:hAnsi="Arial Nova"/>
          <w:b w:val="1"/>
          <w:sz w:val="24"/>
          <w:szCs w:val="24"/>
          <w:u w:val="none"/>
        </w:rPr>
      </w:pPr>
      <w:r w:rsidDel="00000000" w:rsidR="00000000" w:rsidRPr="00000000">
        <w:rPr>
          <w:rtl w:val="0"/>
        </w:rPr>
      </w:r>
    </w:p>
    <w:p w:rsidR="00000000" w:rsidDel="00000000" w:rsidP="00000000" w:rsidRDefault="00000000" w:rsidRPr="00000000" w14:paraId="00000016">
      <w:pPr>
        <w:rPr>
          <w:rFonts w:ascii="Arial Nova" w:cs="Arial Nova" w:eastAsia="Arial Nova" w:hAnsi="Arial Nova"/>
          <w:b w:val="1"/>
          <w:sz w:val="24"/>
          <w:szCs w:val="24"/>
          <w:u w:val="none"/>
        </w:rPr>
      </w:pPr>
      <w:r w:rsidDel="00000000" w:rsidR="00000000" w:rsidRPr="00000000">
        <w:rPr>
          <w:rtl w:val="0"/>
        </w:rPr>
      </w:r>
    </w:p>
    <w:p w:rsidR="00000000" w:rsidDel="00000000" w:rsidP="00000000" w:rsidRDefault="00000000" w:rsidRPr="00000000" w14:paraId="00000017">
      <w:pPr>
        <w:rPr>
          <w:rFonts w:ascii="Arial Nova" w:cs="Arial Nova" w:eastAsia="Arial Nova" w:hAnsi="Arial Nova"/>
          <w:b w:val="1"/>
          <w:sz w:val="24"/>
          <w:szCs w:val="24"/>
          <w:u w:val="none"/>
        </w:rPr>
      </w:pPr>
      <w:r w:rsidDel="00000000" w:rsidR="00000000" w:rsidRPr="00000000">
        <w:rPr>
          <w:rtl w:val="0"/>
        </w:rPr>
      </w:r>
    </w:p>
    <w:p w:rsidR="00000000" w:rsidDel="00000000" w:rsidP="00000000" w:rsidRDefault="00000000" w:rsidRPr="00000000" w14:paraId="00000018">
      <w:pPr>
        <w:rPr>
          <w:rFonts w:ascii="Arial Nova" w:cs="Arial Nova" w:eastAsia="Arial Nova" w:hAnsi="Arial Nova"/>
          <w:sz w:val="24"/>
          <w:szCs w:val="24"/>
          <w:u w:val="single"/>
        </w:rPr>
      </w:pPr>
      <w:r w:rsidDel="00000000" w:rsidR="00000000" w:rsidRPr="00000000">
        <w:rPr>
          <w:rtl w:val="0"/>
        </w:rPr>
      </w:r>
    </w:p>
    <w:p w:rsidR="00000000" w:rsidDel="00000000" w:rsidP="00000000" w:rsidRDefault="00000000" w:rsidRPr="00000000" w14:paraId="00000019">
      <w:pPr>
        <w:rPr>
          <w:rFonts w:ascii="Arial Nova" w:cs="Arial Nova" w:eastAsia="Arial Nova" w:hAnsi="Arial Nova"/>
          <w:b w:val="1"/>
          <w:sz w:val="24"/>
          <w:szCs w:val="24"/>
          <w:u w:val="single"/>
        </w:rPr>
      </w:pPr>
      <w:r w:rsidDel="00000000" w:rsidR="00000000" w:rsidRPr="00000000">
        <w:rPr>
          <w:rFonts w:ascii="Arial Nova" w:cs="Arial Nova" w:eastAsia="Arial Nova" w:hAnsi="Arial Nova"/>
          <w:b w:val="1"/>
          <w:sz w:val="24"/>
          <w:szCs w:val="24"/>
          <w:u w:val="single"/>
          <w:rtl w:val="0"/>
        </w:rPr>
        <w:t xml:space="preserve">• ¿Cuáles son los alcances de las diferentes variables y para qué sirven?</w:t>
      </w:r>
    </w:p>
    <w:p w:rsidR="00000000" w:rsidDel="00000000" w:rsidP="00000000" w:rsidRDefault="00000000" w:rsidRPr="00000000" w14:paraId="0000001A">
      <w:pPr>
        <w:rPr>
          <w:rFonts w:ascii="Arial Nova" w:cs="Arial Nova" w:eastAsia="Arial Nova" w:hAnsi="Arial Nova"/>
          <w:b w:val="1"/>
          <w:sz w:val="24"/>
          <w:szCs w:val="24"/>
          <w:u w:val="none"/>
        </w:rPr>
      </w:pPr>
      <w:r w:rsidDel="00000000" w:rsidR="00000000" w:rsidRPr="00000000">
        <w:rPr>
          <w:rFonts w:ascii="Arial Nova" w:cs="Arial Nova" w:eastAsia="Arial Nova" w:hAnsi="Arial Nova"/>
          <w:b w:val="1"/>
          <w:sz w:val="24"/>
          <w:szCs w:val="24"/>
          <w:u w:val="none"/>
          <w:rtl w:val="0"/>
        </w:rPr>
        <w:t xml:space="preserve">R//= </w:t>
      </w:r>
      <w:r w:rsidDel="00000000" w:rsidR="00000000" w:rsidRPr="00000000">
        <w:rPr>
          <w:rFonts w:ascii="Arial Nova" w:cs="Arial Nova" w:eastAsia="Arial Nova" w:hAnsi="Arial Nova"/>
          <w:b w:val="0"/>
          <w:sz w:val="24"/>
          <w:szCs w:val="24"/>
          <w:u w:val="none"/>
          <w:rtl w:val="0"/>
        </w:rPr>
        <w:t xml:space="preserve">Los diferentes alcances de las variables (local, global, instancia, clase y estática) sirven para controlar la disponibilidad y visibilidad de las variables en diferentes partes del programa. Cada tipo de alcance de variable se utiliza para almacenar información de diferentes maneras y se adapta a diferentes situaciones en el desarrollo del programa:</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highlight w:val="yellow"/>
          <w:u w:val="none"/>
          <w:vertAlign w:val="baseline"/>
          <w:rtl w:val="0"/>
        </w:rPr>
        <w:t xml:space="preserve">La variable local</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es una variable definida dentro de una función o bloque de código que solo es accesible dentro de ese bloque o función. Se utiliza comúnmente para almacenar información temporal que solo se necesita dentro de una función específica y se elimina de la memoria cuando la función o el bloque termina.</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highlight w:val="yellow"/>
          <w:u w:val="none"/>
          <w:vertAlign w:val="baseline"/>
          <w:rtl w:val="0"/>
        </w:rPr>
        <w:t xml:space="preserve">La variable global</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es una variable definida fuera de cualquier función o bloque que es accesible desde cualquier parte del programa. Se inicializa al inicio del programa y mantiene su valor hasta que el programa termina. Se utiliza comúnmente para almacenar información que necesita ser accesible desde varias funciones o bloques.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highlight w:val="yellow"/>
          <w:u w:val="none"/>
          <w:vertAlign w:val="baseline"/>
          <w:rtl w:val="0"/>
        </w:rPr>
        <w:t xml:space="preserve">La variable de instancia</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es una variable que pertenece a una instancia particular de una clase en los lenguajes de programación orientados a objetos. Cada instancia de la clase tiene su propia copia de la variable de instancia, y se utiliza comúnmente para almacenar información que es específica de una instancia particular de una clase.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highlight w:val="yellow"/>
          <w:u w:val="none"/>
          <w:vertAlign w:val="baseline"/>
          <w:rtl w:val="0"/>
        </w:rPr>
        <w:t xml:space="preserve">La variable de clase</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es una variable que pertenece a toda la clase y es compartida por todas las instancias de la clase. Se utiliza comúnmente para almacenar información que es común a todas las instancias de una clase.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highlight w:val="yellow"/>
          <w:u w:val="none"/>
          <w:vertAlign w:val="baseline"/>
          <w:rtl w:val="0"/>
        </w:rPr>
        <w:t xml:space="preserve">La variable estática</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es una variable que mantiene su valor entre llamadas a una función o bloque de código. Se inicializa solo una vez, la primera vez que se llama a la función o al bloque de código, y mantiene su valor entre llamadas posteriores. Se utiliza comúnmente para mantener información persistente entre llamadas a funciones o bloques.</w:t>
      </w:r>
    </w:p>
    <w:p w:rsidR="00000000" w:rsidDel="00000000" w:rsidP="00000000" w:rsidRDefault="00000000" w:rsidRPr="00000000" w14:paraId="00000020">
      <w:pPr>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21">
      <w:pPr>
        <w:rPr>
          <w:rFonts w:ascii="Arial Nova" w:cs="Arial Nova" w:eastAsia="Arial Nova" w:hAnsi="Arial Nova"/>
          <w:b w:val="1"/>
          <w:sz w:val="24"/>
          <w:szCs w:val="24"/>
          <w:u w:val="single"/>
        </w:rPr>
      </w:pPr>
      <w:r w:rsidDel="00000000" w:rsidR="00000000" w:rsidRPr="00000000">
        <w:rPr>
          <w:rFonts w:ascii="Arial Nova" w:cs="Arial Nova" w:eastAsia="Arial Nova" w:hAnsi="Arial Nova"/>
          <w:b w:val="1"/>
          <w:sz w:val="24"/>
          <w:szCs w:val="24"/>
          <w:u w:val="single"/>
          <w:rtl w:val="0"/>
        </w:rPr>
        <w:t xml:space="preserve">• Una cadena de caracteres (string) es un objeto de la clase String. ¿Para qué se utilizan los métodos reverse, capitalize y length?</w:t>
      </w:r>
    </w:p>
    <w:p w:rsidR="00000000" w:rsidDel="00000000" w:rsidP="00000000" w:rsidRDefault="00000000" w:rsidRPr="00000000" w14:paraId="00000022">
      <w:pPr>
        <w:rPr>
          <w:rFonts w:ascii="Arial Nova" w:cs="Arial Nova" w:eastAsia="Arial Nova" w:hAnsi="Arial Nova"/>
          <w:b w:val="0"/>
          <w:sz w:val="24"/>
          <w:szCs w:val="24"/>
          <w:u w:val="none"/>
        </w:rPr>
      </w:pPr>
      <w:r w:rsidDel="00000000" w:rsidR="00000000" w:rsidRPr="00000000">
        <w:rPr>
          <w:rFonts w:ascii="Arial Nova" w:cs="Arial Nova" w:eastAsia="Arial Nova" w:hAnsi="Arial Nova"/>
          <w:b w:val="1"/>
          <w:sz w:val="24"/>
          <w:szCs w:val="24"/>
          <w:u w:val="none"/>
          <w:rtl w:val="0"/>
        </w:rPr>
        <w:t xml:space="preserve">R//= </w:t>
      </w:r>
      <w:r w:rsidDel="00000000" w:rsidR="00000000" w:rsidRPr="00000000">
        <w:rPr>
          <w:rFonts w:ascii="Arial Nova" w:cs="Arial Nova" w:eastAsia="Arial Nova" w:hAnsi="Arial Nova"/>
          <w:b w:val="0"/>
          <w:sz w:val="24"/>
          <w:szCs w:val="24"/>
          <w:u w:val="none"/>
          <w:rtl w:val="0"/>
        </w:rPr>
        <w:t xml:space="preserve">Los métodos reverse, capitalize y length son métodos de la clase String en la programación orientada a objetos. </w:t>
      </w:r>
    </w:p>
    <w:p w:rsidR="00000000" w:rsidDel="00000000" w:rsidP="00000000" w:rsidRDefault="00000000" w:rsidRPr="00000000" w14:paraId="00000023">
      <w:pPr>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highlight w:val="yellow"/>
          <w:u w:val="none"/>
          <w:vertAlign w:val="baseline"/>
          <w:rtl w:val="0"/>
        </w:rPr>
        <w:t xml:space="preserve">El método reverse()</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invierte el orden de los caracteres de una cadena. Por ejemplo, si tenemos la cadena "hola", al aplicar el método reverse() obtendremos "</w:t>
      </w: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aloh</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highlight w:val="yellow"/>
          <w:u w:val="none"/>
          <w:vertAlign w:val="baseline"/>
          <w:rtl w:val="0"/>
        </w:rPr>
        <w:t xml:space="preserve">El método capitalize()</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convierte el primer carácter de una cadena en mayúscula y el resto en minúsculas. Por ejemplo, si tenemos la cadena "hola mundo", al aplicar el método capitalize() obtendremos "</w:t>
      </w:r>
      <w:r w:rsidDel="00000000" w:rsidR="00000000" w:rsidRPr="00000000">
        <w:rPr>
          <w:rFonts w:ascii="Arial Nova" w:cs="Arial Nova" w:eastAsia="Arial Nova" w:hAnsi="Arial Nova"/>
          <w:b w:val="0"/>
          <w:i w:val="0"/>
          <w:smallCaps w:val="0"/>
          <w:strike w:val="0"/>
          <w:color w:val="000000"/>
          <w:sz w:val="24"/>
          <w:szCs w:val="24"/>
          <w:highlight w:val="yellow"/>
          <w:u w:val="none"/>
          <w:vertAlign w:val="baseline"/>
          <w:rtl w:val="0"/>
        </w:rPr>
        <w:t xml:space="preserve">Hola mundo</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highlight w:val="yellow"/>
          <w:u w:val="none"/>
          <w:vertAlign w:val="baseline"/>
          <w:rtl w:val="0"/>
        </w:rPr>
        <w:t xml:space="preserve">El método length()</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devuelve el número de caracteres de una cadena. Por ejemplo, si tenemos la cadena "hola", al aplicar el método length() obtendremos </w:t>
      </w: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4</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que es la cantidad de caracteres de la cadena.</w:t>
      </w:r>
    </w:p>
    <w:p w:rsidR="00000000" w:rsidDel="00000000" w:rsidP="00000000" w:rsidRDefault="00000000" w:rsidRPr="00000000" w14:paraId="00000027">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28">
      <w:pPr>
        <w:rPr>
          <w:rFonts w:ascii="Arial Nova" w:cs="Arial Nova" w:eastAsia="Arial Nova" w:hAnsi="Arial Nova"/>
          <w:b w:val="1"/>
          <w:sz w:val="24"/>
          <w:szCs w:val="24"/>
          <w:u w:val="single"/>
        </w:rPr>
      </w:pPr>
      <w:r w:rsidDel="00000000" w:rsidR="00000000" w:rsidRPr="00000000">
        <w:rPr>
          <w:rFonts w:ascii="Arial Nova" w:cs="Arial Nova" w:eastAsia="Arial Nova" w:hAnsi="Arial Nova"/>
          <w:b w:val="1"/>
          <w:sz w:val="24"/>
          <w:szCs w:val="24"/>
          <w:u w:val="single"/>
          <w:rtl w:val="0"/>
        </w:rPr>
        <w:t xml:space="preserve">Escribir diferentes programas que, basados en la entrada del usuario, calculen el área de:</w:t>
      </w:r>
    </w:p>
    <w:p w:rsidR="00000000" w:rsidDel="00000000" w:rsidP="00000000" w:rsidRDefault="00000000" w:rsidRPr="00000000" w14:paraId="00000029">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 </w:t>
      </w:r>
      <w:r w:rsidDel="00000000" w:rsidR="00000000" w:rsidRPr="00000000">
        <w:rPr>
          <w:rFonts w:ascii="Arial Nova" w:cs="Arial Nova" w:eastAsia="Arial Nova" w:hAnsi="Arial Nova"/>
          <w:b w:val="0"/>
          <w:sz w:val="24"/>
          <w:szCs w:val="24"/>
          <w:highlight w:val="yellow"/>
          <w:u w:val="none"/>
          <w:rtl w:val="0"/>
        </w:rPr>
        <w:t xml:space="preserve">Un círculo:</w:t>
      </w:r>
      <w:r w:rsidDel="00000000" w:rsidR="00000000" w:rsidRPr="00000000">
        <w:rPr>
          <w:rFonts w:ascii="Arial Nova" w:cs="Arial Nova" w:eastAsia="Arial Nova" w:hAnsi="Arial Nova"/>
          <w:b w:val="0"/>
          <w:sz w:val="24"/>
          <w:szCs w:val="24"/>
          <w:u w:val="none"/>
          <w:rtl w:val="0"/>
        </w:rPr>
        <w:t xml:space="preserve"> </w:t>
      </w:r>
    </w:p>
    <w:p w:rsidR="00000000" w:rsidDel="00000000" w:rsidP="00000000" w:rsidRDefault="00000000" w:rsidRPr="00000000" w14:paraId="0000002A">
      <w:pPr>
        <w:ind w:left="720" w:firstLine="0"/>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Pedir al usuario que ingrese el radio del círculo:</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Fonts w:ascii="Arial Nova" w:cs="Arial Nova" w:eastAsia="Arial Nova" w:hAnsi="Arial Nova"/>
          <w:b w:val="0"/>
          <w:sz w:val="24"/>
          <w:szCs w:val="24"/>
          <w:u w:val="none"/>
          <w:rtl w:val="0"/>
        </w:rPr>
        <w:t xml:space="preserve">puts "Ingrese el radio del círculo:"</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Fonts w:ascii="Arial Nova" w:cs="Arial Nova" w:eastAsia="Arial Nova" w:hAnsi="Arial Nova"/>
          <w:b w:val="0"/>
          <w:sz w:val="24"/>
          <w:szCs w:val="24"/>
          <w:u w:val="none"/>
          <w:rtl w:val="0"/>
        </w:rPr>
        <w:t xml:space="preserve">radio = gets.to_f</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Fonts w:ascii="Arial Nova" w:cs="Arial Nova" w:eastAsia="Arial Nova" w:hAnsi="Arial Nova"/>
          <w:b w:val="0"/>
          <w:sz w:val="24"/>
          <w:szCs w:val="24"/>
          <w:u w:val="none"/>
          <w:rtl w:val="0"/>
        </w:rPr>
        <w:t xml:space="preserve"> </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Calcular el área de un círculo</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Fonts w:ascii="Arial Nova" w:cs="Arial Nova" w:eastAsia="Arial Nova" w:hAnsi="Arial Nova"/>
          <w:b w:val="0"/>
          <w:sz w:val="24"/>
          <w:szCs w:val="24"/>
          <w:u w:val="none"/>
          <w:rtl w:val="0"/>
        </w:rPr>
        <w:t xml:space="preserve">def area_circulo(radio)</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Fonts w:ascii="Arial Nova" w:cs="Arial Nova" w:eastAsia="Arial Nova" w:hAnsi="Arial Nova"/>
          <w:b w:val="0"/>
          <w:sz w:val="24"/>
          <w:szCs w:val="24"/>
          <w:u w:val="none"/>
          <w:rtl w:val="0"/>
        </w:rPr>
        <w:t xml:space="preserve">  return Math::PI * radio ** 2</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Fonts w:ascii="Arial Nova" w:cs="Arial Nova" w:eastAsia="Arial Nova" w:hAnsi="Arial Nova"/>
          <w:b w:val="0"/>
          <w:sz w:val="24"/>
          <w:szCs w:val="24"/>
          <w:u w:val="none"/>
          <w:rtl w:val="0"/>
        </w:rPr>
        <w:t xml:space="preserve">end</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Fonts w:ascii="Arial Nova" w:cs="Arial Nova" w:eastAsia="Arial Nova" w:hAnsi="Arial Nova"/>
          <w:b w:val="0"/>
          <w:sz w:val="24"/>
          <w:szCs w:val="24"/>
          <w:u w:val="none"/>
          <w:rtl w:val="0"/>
        </w:rPr>
        <w:t xml:space="preserve"> </w:t>
      </w:r>
      <w:r w:rsidDel="00000000" w:rsidR="00000000" w:rsidRPr="00000000">
        <w:rPr>
          <w:rtl w:val="0"/>
        </w:rPr>
      </w:r>
    </w:p>
    <w:p w:rsidR="00000000" w:rsidDel="00000000" w:rsidP="00000000" w:rsidRDefault="00000000" w:rsidRPr="00000000" w14:paraId="00000033">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Mostrar el resultado al usuario</w:t>
      </w:r>
    </w:p>
    <w:p w:rsidR="00000000" w:rsidDel="00000000" w:rsidP="00000000" w:rsidRDefault="00000000" w:rsidRPr="00000000" w14:paraId="00000034">
      <w:pPr>
        <w:ind w:left="720" w:firstLine="0"/>
        <w:rPr/>
      </w:pPr>
      <w:r w:rsidDel="00000000" w:rsidR="00000000" w:rsidRPr="00000000">
        <w:rPr>
          <w:rFonts w:ascii="Arial Nova" w:cs="Arial Nova" w:eastAsia="Arial Nova" w:hAnsi="Arial Nova"/>
          <w:b w:val="0"/>
          <w:sz w:val="24"/>
          <w:szCs w:val="24"/>
          <w:u w:val="none"/>
          <w:rtl w:val="0"/>
        </w:rPr>
        <w:t xml:space="preserve">puts "El área del círculo es: #{area_circulo(radio)}"</w:t>
      </w:r>
      <w:r w:rsidDel="00000000" w:rsidR="00000000" w:rsidRPr="00000000">
        <w:rPr>
          <w:rtl w:val="0"/>
        </w:rPr>
      </w:r>
    </w:p>
    <w:p w:rsidR="00000000" w:rsidDel="00000000" w:rsidP="00000000" w:rsidRDefault="00000000" w:rsidRPr="00000000" w14:paraId="00000035">
      <w:pPr>
        <w:ind w:left="720" w:firstLine="0"/>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36">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highlight w:val="yellow"/>
          <w:u w:val="none"/>
          <w:rtl w:val="0"/>
        </w:rPr>
        <w:t xml:space="preserve">• Un triángulo</w:t>
      </w:r>
      <w:r w:rsidDel="00000000" w:rsidR="00000000" w:rsidRPr="00000000">
        <w:rPr>
          <w:rtl w:val="0"/>
        </w:rPr>
      </w:r>
    </w:p>
    <w:p w:rsidR="00000000" w:rsidDel="00000000" w:rsidP="00000000" w:rsidRDefault="00000000" w:rsidRPr="00000000" w14:paraId="00000037">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 </w:t>
      </w: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Pedir al usuario que ingrese la base y la altura del triángulo </w:t>
      </w:r>
    </w:p>
    <w:p w:rsidR="00000000" w:rsidDel="00000000" w:rsidP="00000000" w:rsidRDefault="00000000" w:rsidRPr="00000000" w14:paraId="00000038">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print "Ingrese la base del triángulo: " </w:t>
      </w:r>
    </w:p>
    <w:p w:rsidR="00000000" w:rsidDel="00000000" w:rsidP="00000000" w:rsidRDefault="00000000" w:rsidRPr="00000000" w14:paraId="00000039">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base = gets.to_f </w:t>
      </w:r>
    </w:p>
    <w:p w:rsidR="00000000" w:rsidDel="00000000" w:rsidP="00000000" w:rsidRDefault="00000000" w:rsidRPr="00000000" w14:paraId="0000003A">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print "Ingrese la altura del triángulo: " </w:t>
      </w:r>
    </w:p>
    <w:p w:rsidR="00000000" w:rsidDel="00000000" w:rsidP="00000000" w:rsidRDefault="00000000" w:rsidRPr="00000000" w14:paraId="0000003B">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altura = gets.to_f</w:t>
      </w:r>
    </w:p>
    <w:p w:rsidR="00000000" w:rsidDel="00000000" w:rsidP="00000000" w:rsidRDefault="00000000" w:rsidRPr="00000000" w14:paraId="0000003C">
      <w:pPr>
        <w:ind w:left="720" w:firstLine="0"/>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3D">
      <w:pPr>
        <w:ind w:left="720" w:firstLine="0"/>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Calcular el área de un triángulo </w:t>
      </w:r>
      <w:r w:rsidDel="00000000" w:rsidR="00000000" w:rsidRPr="00000000">
        <w:rPr>
          <w:rtl w:val="0"/>
        </w:rPr>
      </w:r>
    </w:p>
    <w:p w:rsidR="00000000" w:rsidDel="00000000" w:rsidP="00000000" w:rsidRDefault="00000000" w:rsidRPr="00000000" w14:paraId="0000003F">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def area_triangulo(base, altura) </w:t>
      </w:r>
    </w:p>
    <w:p w:rsidR="00000000" w:rsidDel="00000000" w:rsidP="00000000" w:rsidRDefault="00000000" w:rsidRPr="00000000" w14:paraId="00000040">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return (base * altura) / 2.0 </w:t>
      </w:r>
    </w:p>
    <w:p w:rsidR="00000000" w:rsidDel="00000000" w:rsidP="00000000" w:rsidRDefault="00000000" w:rsidRPr="00000000" w14:paraId="00000041">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end </w:t>
      </w:r>
    </w:p>
    <w:p w:rsidR="00000000" w:rsidDel="00000000" w:rsidP="00000000" w:rsidRDefault="00000000" w:rsidRPr="00000000" w14:paraId="00000042">
      <w:pPr>
        <w:ind w:left="720" w:firstLine="0"/>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43">
      <w:pPr>
        <w:ind w:left="720" w:firstLine="0"/>
        <w:rPr>
          <w:rFonts w:ascii="Arial Nova" w:cs="Arial Nova" w:eastAsia="Arial Nova" w:hAnsi="Arial Nova"/>
          <w:b w:val="1"/>
          <w:sz w:val="24"/>
          <w:szCs w:val="24"/>
          <w:u w:val="none"/>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Mostrar el resultado al usuario</w:t>
      </w:r>
      <w:r w:rsidDel="00000000" w:rsidR="00000000" w:rsidRPr="00000000">
        <w:rPr>
          <w:rtl w:val="0"/>
        </w:rPr>
      </w:r>
    </w:p>
    <w:p w:rsidR="00000000" w:rsidDel="00000000" w:rsidP="00000000" w:rsidRDefault="00000000" w:rsidRPr="00000000" w14:paraId="00000044">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puts "El área del triángulo es: #{area_triangulo(base, altura)}"</w:t>
      </w:r>
    </w:p>
    <w:p w:rsidR="00000000" w:rsidDel="00000000" w:rsidP="00000000" w:rsidRDefault="00000000" w:rsidRPr="00000000" w14:paraId="00000045">
      <w:pPr>
        <w:ind w:left="720" w:firstLine="0"/>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46">
      <w:pPr>
        <w:ind w:left="720" w:firstLine="0"/>
        <w:rPr>
          <w:rFonts w:ascii="Arial Nova" w:cs="Arial Nova" w:eastAsia="Arial Nova" w:hAnsi="Arial Nova"/>
          <w:b w:val="0"/>
          <w:sz w:val="24"/>
          <w:szCs w:val="24"/>
          <w:highlight w:val="yellow"/>
          <w:u w:val="none"/>
        </w:rPr>
      </w:pPr>
      <w:r w:rsidDel="00000000" w:rsidR="00000000" w:rsidRPr="00000000">
        <w:rPr>
          <w:rFonts w:ascii="Arial Nova" w:cs="Arial Nova" w:eastAsia="Arial Nova" w:hAnsi="Arial Nova"/>
          <w:b w:val="0"/>
          <w:sz w:val="24"/>
          <w:szCs w:val="24"/>
          <w:highlight w:val="yellow"/>
          <w:u w:val="none"/>
          <w:rtl w:val="0"/>
        </w:rPr>
        <w:t xml:space="preserve">• Un cuadrado</w:t>
      </w:r>
      <w:r w:rsidDel="00000000" w:rsidR="00000000" w:rsidRPr="00000000">
        <w:rPr>
          <w:rFonts w:ascii="Arial Nova" w:cs="Arial Nova" w:eastAsia="Arial Nova" w:hAnsi="Arial Nova"/>
          <w:b w:val="0"/>
          <w:sz w:val="24"/>
          <w:szCs w:val="24"/>
          <w:u w:val="none"/>
          <w:rtl w:val="0"/>
        </w:rPr>
        <w:t xml:space="preserve"> </w:t>
      </w:r>
      <w:r w:rsidDel="00000000" w:rsidR="00000000" w:rsidRPr="00000000">
        <w:rPr>
          <w:rtl w:val="0"/>
        </w:rPr>
      </w:r>
    </w:p>
    <w:p w:rsidR="00000000" w:rsidDel="00000000" w:rsidP="00000000" w:rsidRDefault="00000000" w:rsidRPr="00000000" w14:paraId="00000047">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1"/>
          <w:sz w:val="24"/>
          <w:szCs w:val="24"/>
          <w:u w:val="none"/>
          <w:rtl w:val="0"/>
        </w:rPr>
        <w:t xml:space="preserve">#</w:t>
      </w:r>
      <w:r w:rsidDel="00000000" w:rsidR="00000000" w:rsidRPr="00000000">
        <w:rPr>
          <w:rFonts w:ascii="Arial Nova" w:cs="Arial Nova" w:eastAsia="Arial Nova" w:hAnsi="Arial Nova"/>
          <w:b w:val="0"/>
          <w:sz w:val="24"/>
          <w:szCs w:val="24"/>
          <w:u w:val="none"/>
          <w:rtl w:val="0"/>
        </w:rPr>
        <w:t xml:space="preserve"> Pedir al usuario que ingrese el lado del cuadrado </w:t>
      </w:r>
    </w:p>
    <w:p w:rsidR="00000000" w:rsidDel="00000000" w:rsidP="00000000" w:rsidRDefault="00000000" w:rsidRPr="00000000" w14:paraId="00000048">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print "Ingrese el lado del cuadrado: " </w:t>
      </w:r>
    </w:p>
    <w:p w:rsidR="00000000" w:rsidDel="00000000" w:rsidP="00000000" w:rsidRDefault="00000000" w:rsidRPr="00000000" w14:paraId="00000049">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lado = gets.to_f</w:t>
      </w:r>
    </w:p>
    <w:p w:rsidR="00000000" w:rsidDel="00000000" w:rsidP="00000000" w:rsidRDefault="00000000" w:rsidRPr="00000000" w14:paraId="0000004A">
      <w:pPr>
        <w:ind w:left="720" w:firstLine="0"/>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4B">
      <w:pPr>
        <w:ind w:left="720" w:firstLine="0"/>
        <w:rPr>
          <w:rFonts w:ascii="Arial Nova" w:cs="Arial Nova" w:eastAsia="Arial Nova" w:hAnsi="Arial Nova"/>
          <w:b w:val="1"/>
          <w:sz w:val="24"/>
          <w:szCs w:val="24"/>
          <w:u w:val="none"/>
        </w:rPr>
      </w:pPr>
      <w:r w:rsidDel="00000000" w:rsidR="00000000" w:rsidRPr="00000000">
        <w:rPr>
          <w:rFonts w:ascii="Arial Nova" w:cs="Arial Nova" w:eastAsia="Arial Nova" w:hAnsi="Arial Nova"/>
          <w:b w:val="1"/>
          <w:sz w:val="24"/>
          <w:szCs w:val="24"/>
          <w:u w:val="none"/>
          <w:rtl w:val="0"/>
        </w:rPr>
        <w:t xml:space="preserve">#</w:t>
      </w:r>
      <w:r w:rsidDel="00000000" w:rsidR="00000000" w:rsidRPr="00000000">
        <w:rPr>
          <w:rFonts w:ascii="Arial Nova" w:cs="Arial Nova" w:eastAsia="Arial Nova" w:hAnsi="Arial Nova"/>
          <w:b w:val="0"/>
          <w:sz w:val="24"/>
          <w:szCs w:val="24"/>
          <w:u w:val="none"/>
          <w:rtl w:val="0"/>
        </w:rPr>
        <w:t xml:space="preserve">Calcular el área de un cuadrado </w:t>
      </w:r>
      <w:r w:rsidDel="00000000" w:rsidR="00000000" w:rsidRPr="00000000">
        <w:rPr>
          <w:rtl w:val="0"/>
        </w:rPr>
      </w:r>
    </w:p>
    <w:p w:rsidR="00000000" w:rsidDel="00000000" w:rsidP="00000000" w:rsidRDefault="00000000" w:rsidRPr="00000000" w14:paraId="0000004C">
      <w:pPr>
        <w:ind w:left="720" w:firstLine="0"/>
        <w:rPr>
          <w:rFonts w:ascii="Arial Nova" w:cs="Arial Nova" w:eastAsia="Arial Nova" w:hAnsi="Arial Nova"/>
          <w:b w:val="1"/>
          <w:sz w:val="24"/>
          <w:szCs w:val="24"/>
          <w:u w:val="none"/>
        </w:rPr>
      </w:pPr>
      <w:r w:rsidDel="00000000" w:rsidR="00000000" w:rsidRPr="00000000">
        <w:rPr>
          <w:rFonts w:ascii="Arial Nova" w:cs="Arial Nova" w:eastAsia="Arial Nova" w:hAnsi="Arial Nova"/>
          <w:b w:val="0"/>
          <w:sz w:val="24"/>
          <w:szCs w:val="24"/>
          <w:u w:val="none"/>
          <w:rtl w:val="0"/>
        </w:rPr>
        <w:t xml:space="preserve">def area_cuadrado(lado) </w:t>
      </w:r>
      <w:r w:rsidDel="00000000" w:rsidR="00000000" w:rsidRPr="00000000">
        <w:rPr>
          <w:rtl w:val="0"/>
        </w:rPr>
      </w:r>
    </w:p>
    <w:p w:rsidR="00000000" w:rsidDel="00000000" w:rsidP="00000000" w:rsidRDefault="00000000" w:rsidRPr="00000000" w14:paraId="0000004D">
      <w:pPr>
        <w:ind w:left="720" w:firstLine="0"/>
        <w:rPr>
          <w:rFonts w:ascii="Arial Nova" w:cs="Arial Nova" w:eastAsia="Arial Nova" w:hAnsi="Arial Nova"/>
          <w:b w:val="1"/>
          <w:sz w:val="24"/>
          <w:szCs w:val="24"/>
          <w:u w:val="none"/>
        </w:rPr>
      </w:pPr>
      <w:r w:rsidDel="00000000" w:rsidR="00000000" w:rsidRPr="00000000">
        <w:rPr>
          <w:rFonts w:ascii="Arial Nova" w:cs="Arial Nova" w:eastAsia="Arial Nova" w:hAnsi="Arial Nova"/>
          <w:b w:val="0"/>
          <w:sz w:val="24"/>
          <w:szCs w:val="24"/>
          <w:u w:val="none"/>
          <w:rtl w:val="0"/>
        </w:rPr>
        <w:t xml:space="preserve">return lado ** 2 </w:t>
      </w:r>
      <w:r w:rsidDel="00000000" w:rsidR="00000000" w:rsidRPr="00000000">
        <w:rPr>
          <w:rtl w:val="0"/>
        </w:rPr>
      </w:r>
    </w:p>
    <w:p w:rsidR="00000000" w:rsidDel="00000000" w:rsidP="00000000" w:rsidRDefault="00000000" w:rsidRPr="00000000" w14:paraId="0000004E">
      <w:pPr>
        <w:ind w:left="720" w:firstLine="0"/>
        <w:rPr>
          <w:rFonts w:ascii="Arial Nova" w:cs="Arial Nova" w:eastAsia="Arial Nova" w:hAnsi="Arial Nova"/>
          <w:b w:val="1"/>
          <w:sz w:val="24"/>
          <w:szCs w:val="24"/>
          <w:u w:val="none"/>
        </w:rPr>
      </w:pPr>
      <w:r w:rsidDel="00000000" w:rsidR="00000000" w:rsidRPr="00000000">
        <w:rPr>
          <w:rFonts w:ascii="Arial Nova" w:cs="Arial Nova" w:eastAsia="Arial Nova" w:hAnsi="Arial Nova"/>
          <w:b w:val="0"/>
          <w:sz w:val="24"/>
          <w:szCs w:val="24"/>
          <w:u w:val="none"/>
          <w:rtl w:val="0"/>
        </w:rPr>
        <w:t xml:space="preserve">end</w:t>
      </w:r>
      <w:r w:rsidDel="00000000" w:rsidR="00000000" w:rsidRPr="00000000">
        <w:rPr>
          <w:rtl w:val="0"/>
        </w:rPr>
      </w:r>
    </w:p>
    <w:p w:rsidR="00000000" w:rsidDel="00000000" w:rsidP="00000000" w:rsidRDefault="00000000" w:rsidRPr="00000000" w14:paraId="0000004F">
      <w:pPr>
        <w:ind w:left="0" w:firstLine="0"/>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50">
      <w:pPr>
        <w:ind w:left="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sz w:val="24"/>
          <w:szCs w:val="24"/>
          <w:rtl w:val="0"/>
        </w:rPr>
        <w:t xml:space="preserve">           </w:t>
      </w:r>
      <w:r w:rsidDel="00000000" w:rsidR="00000000" w:rsidRPr="00000000">
        <w:rPr>
          <w:rFonts w:ascii="Arial Nova" w:cs="Arial Nova" w:eastAsia="Arial Nova" w:hAnsi="Arial Nova"/>
          <w:b w:val="1"/>
          <w:sz w:val="24"/>
          <w:szCs w:val="24"/>
          <w:u w:val="none"/>
          <w:rtl w:val="0"/>
        </w:rPr>
        <w:t xml:space="preserve">#</w:t>
      </w:r>
      <w:r w:rsidDel="00000000" w:rsidR="00000000" w:rsidRPr="00000000">
        <w:rPr>
          <w:rFonts w:ascii="Arial Nova" w:cs="Arial Nova" w:eastAsia="Arial Nova" w:hAnsi="Arial Nova"/>
          <w:b w:val="0"/>
          <w:sz w:val="24"/>
          <w:szCs w:val="24"/>
          <w:u w:val="none"/>
          <w:rtl w:val="0"/>
        </w:rPr>
        <w:t xml:space="preserve">Mostrar el resultado al usuario</w:t>
      </w:r>
    </w:p>
    <w:p w:rsidR="00000000" w:rsidDel="00000000" w:rsidP="00000000" w:rsidRDefault="00000000" w:rsidRPr="00000000" w14:paraId="00000051">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puts "El área del cuadrado es: #{area_cuadrado(lado)}"</w:t>
      </w:r>
    </w:p>
    <w:p w:rsidR="00000000" w:rsidDel="00000000" w:rsidP="00000000" w:rsidRDefault="00000000" w:rsidRPr="00000000" w14:paraId="00000052">
      <w:pPr>
        <w:ind w:left="720" w:firstLine="0"/>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53">
      <w:pPr>
        <w:ind w:left="720" w:firstLine="0"/>
        <w:rPr>
          <w:rFonts w:ascii="Arial Nova" w:cs="Arial Nova" w:eastAsia="Arial Nova" w:hAnsi="Arial Nova"/>
          <w:b w:val="0"/>
          <w:sz w:val="24"/>
          <w:szCs w:val="24"/>
          <w:highlight w:val="yellow"/>
          <w:u w:val="none"/>
        </w:rPr>
      </w:pPr>
      <w:r w:rsidDel="00000000" w:rsidR="00000000" w:rsidRPr="00000000">
        <w:rPr>
          <w:rFonts w:ascii="Arial Nova" w:cs="Arial Nova" w:eastAsia="Arial Nova" w:hAnsi="Arial Nova"/>
          <w:b w:val="0"/>
          <w:sz w:val="24"/>
          <w:szCs w:val="24"/>
          <w:highlight w:val="yellow"/>
          <w:u w:val="none"/>
          <w:rtl w:val="0"/>
        </w:rPr>
        <w:t xml:space="preserve">• Un rectángulo</w:t>
      </w:r>
      <w:r w:rsidDel="00000000" w:rsidR="00000000" w:rsidRPr="00000000">
        <w:rPr>
          <w:rFonts w:ascii="Arial Nova" w:cs="Arial Nova" w:eastAsia="Arial Nova" w:hAnsi="Arial Nova"/>
          <w:b w:val="0"/>
          <w:sz w:val="24"/>
          <w:szCs w:val="24"/>
          <w:u w:val="none"/>
          <w:rtl w:val="0"/>
        </w:rPr>
        <w:t xml:space="preserve"> </w:t>
      </w:r>
      <w:r w:rsidDel="00000000" w:rsidR="00000000" w:rsidRPr="00000000">
        <w:rPr>
          <w:rtl w:val="0"/>
        </w:rPr>
      </w:r>
    </w:p>
    <w:p w:rsidR="00000000" w:rsidDel="00000000" w:rsidP="00000000" w:rsidRDefault="00000000" w:rsidRPr="00000000" w14:paraId="00000054">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Pedir al usuario que ingrese la base y la altura del rectángulo </w:t>
      </w:r>
    </w:p>
    <w:p w:rsidR="00000000" w:rsidDel="00000000" w:rsidP="00000000" w:rsidRDefault="00000000" w:rsidRPr="00000000" w14:paraId="00000055">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print "Ingrese la base del rectángulo: " </w:t>
      </w:r>
    </w:p>
    <w:p w:rsidR="00000000" w:rsidDel="00000000" w:rsidP="00000000" w:rsidRDefault="00000000" w:rsidRPr="00000000" w14:paraId="00000056">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base = gets.to_f </w:t>
      </w:r>
    </w:p>
    <w:p w:rsidR="00000000" w:rsidDel="00000000" w:rsidP="00000000" w:rsidRDefault="00000000" w:rsidRPr="00000000" w14:paraId="00000057">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print "Ingrese la altura del rectángulo: " </w:t>
      </w:r>
    </w:p>
    <w:p w:rsidR="00000000" w:rsidDel="00000000" w:rsidP="00000000" w:rsidRDefault="00000000" w:rsidRPr="00000000" w14:paraId="00000058">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altura = gets.to_f </w:t>
      </w:r>
    </w:p>
    <w:p w:rsidR="00000000" w:rsidDel="00000000" w:rsidP="00000000" w:rsidRDefault="00000000" w:rsidRPr="00000000" w14:paraId="00000059">
      <w:pPr>
        <w:ind w:left="720" w:firstLine="0"/>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5A">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Calcular el área del rectángulo </w:t>
      </w:r>
    </w:p>
    <w:p w:rsidR="00000000" w:rsidDel="00000000" w:rsidP="00000000" w:rsidRDefault="00000000" w:rsidRPr="00000000" w14:paraId="0000005B">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def area_rectangulo(base, altura) </w:t>
      </w:r>
    </w:p>
    <w:p w:rsidR="00000000" w:rsidDel="00000000" w:rsidP="00000000" w:rsidRDefault="00000000" w:rsidRPr="00000000" w14:paraId="0000005C">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return base * altura </w:t>
      </w:r>
    </w:p>
    <w:p w:rsidR="00000000" w:rsidDel="00000000" w:rsidP="00000000" w:rsidRDefault="00000000" w:rsidRPr="00000000" w14:paraId="0000005D">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end</w:t>
      </w:r>
    </w:p>
    <w:p w:rsidR="00000000" w:rsidDel="00000000" w:rsidP="00000000" w:rsidRDefault="00000000" w:rsidRPr="00000000" w14:paraId="0000005E">
      <w:pPr>
        <w:ind w:left="720" w:firstLine="0"/>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5F">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Mostrar el resultado al usuario </w:t>
      </w:r>
    </w:p>
    <w:p w:rsidR="00000000" w:rsidDel="00000000" w:rsidP="00000000" w:rsidRDefault="00000000" w:rsidRPr="00000000" w14:paraId="00000060">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puts "El área del rectángulo es: #{area_rectangulo(base, altura)}"</w:t>
      </w:r>
    </w:p>
    <w:p w:rsidR="00000000" w:rsidDel="00000000" w:rsidP="00000000" w:rsidRDefault="00000000" w:rsidRPr="00000000" w14:paraId="00000061">
      <w:pPr>
        <w:ind w:left="720" w:firstLine="0"/>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62">
      <w:pPr>
        <w:ind w:left="720" w:firstLine="0"/>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63">
      <w:pPr>
        <w:ind w:left="720" w:firstLine="0"/>
        <w:rPr>
          <w:rFonts w:ascii="Arial Nova" w:cs="Arial Nova" w:eastAsia="Arial Nova" w:hAnsi="Arial Nova"/>
          <w:b w:val="0"/>
          <w:sz w:val="24"/>
          <w:szCs w:val="24"/>
          <w:highlight w:val="yellow"/>
          <w:u w:val="none"/>
        </w:rPr>
      </w:pPr>
      <w:r w:rsidDel="00000000" w:rsidR="00000000" w:rsidRPr="00000000">
        <w:rPr>
          <w:rFonts w:ascii="Arial Nova" w:cs="Arial Nova" w:eastAsia="Arial Nova" w:hAnsi="Arial Nova"/>
          <w:b w:val="0"/>
          <w:sz w:val="24"/>
          <w:szCs w:val="24"/>
          <w:highlight w:val="yellow"/>
          <w:u w:val="none"/>
          <w:rtl w:val="0"/>
        </w:rPr>
        <w:t xml:space="preserve">• Un trapecio</w:t>
      </w:r>
    </w:p>
    <w:p w:rsidR="00000000" w:rsidDel="00000000" w:rsidP="00000000" w:rsidRDefault="00000000" w:rsidRPr="00000000" w14:paraId="00000064">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Pedir al usuario que ingrese la base mayor, la base menor y la altura del trapecio</w:t>
      </w:r>
    </w:p>
    <w:p w:rsidR="00000000" w:rsidDel="00000000" w:rsidP="00000000" w:rsidRDefault="00000000" w:rsidRPr="00000000" w14:paraId="00000065">
      <w:pPr>
        <w:ind w:left="720" w:firstLine="0"/>
        <w:rPr>
          <w:rFonts w:ascii="Arial Nova" w:cs="Arial Nova" w:eastAsia="Arial Nova" w:hAnsi="Arial Nova"/>
          <w:b w:val="0"/>
          <w:sz w:val="24"/>
          <w:szCs w:val="24"/>
          <w:u w:val="none"/>
        </w:rPr>
      </w:pPr>
      <w:r w:rsidDel="00000000" w:rsidR="00000000" w:rsidRPr="00000000">
        <w:rPr>
          <w:rFonts w:ascii="Arial Nova" w:cs="Arial Nova" w:eastAsia="Arial Nova" w:hAnsi="Arial Nova"/>
          <w:b w:val="0"/>
          <w:sz w:val="24"/>
          <w:szCs w:val="24"/>
          <w:u w:val="none"/>
          <w:rtl w:val="0"/>
        </w:rPr>
        <w:t xml:space="preserve">puts "Ingrese la base mayor del trapecio: "</w:t>
      </w:r>
    </w:p>
    <w:p w:rsidR="00000000" w:rsidDel="00000000" w:rsidP="00000000" w:rsidRDefault="00000000" w:rsidRPr="00000000" w14:paraId="00000066">
      <w:pPr>
        <w:ind w:left="720" w:firstLine="0"/>
        <w:rPr/>
      </w:pPr>
      <w:r w:rsidDel="00000000" w:rsidR="00000000" w:rsidRPr="00000000">
        <w:rPr>
          <w:rFonts w:ascii="Arial Nova" w:cs="Arial Nova" w:eastAsia="Arial Nova" w:hAnsi="Arial Nova"/>
          <w:b w:val="0"/>
          <w:sz w:val="24"/>
          <w:szCs w:val="24"/>
          <w:u w:val="none"/>
          <w:rtl w:val="0"/>
        </w:rPr>
        <w:t xml:space="preserve">base_mayor = gets.to_f</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Fonts w:ascii="Arial Nova" w:cs="Arial Nova" w:eastAsia="Arial Nova" w:hAnsi="Arial Nova"/>
          <w:b w:val="0"/>
          <w:sz w:val="24"/>
          <w:szCs w:val="24"/>
          <w:u w:val="none"/>
          <w:rtl w:val="0"/>
        </w:rPr>
        <w:t xml:space="preserve"> </w:t>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Fonts w:ascii="Arial Nova" w:cs="Arial Nova" w:eastAsia="Arial Nova" w:hAnsi="Arial Nova"/>
          <w:b w:val="0"/>
          <w:sz w:val="24"/>
          <w:szCs w:val="24"/>
          <w:u w:val="none"/>
          <w:rtl w:val="0"/>
        </w:rPr>
        <w:t xml:space="preserve">puts "Ingrese la base menor del trapecio: "</w:t>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Fonts w:ascii="Arial Nova" w:cs="Arial Nova" w:eastAsia="Arial Nova" w:hAnsi="Arial Nova"/>
          <w:b w:val="0"/>
          <w:sz w:val="24"/>
          <w:szCs w:val="24"/>
          <w:u w:val="none"/>
          <w:rtl w:val="0"/>
        </w:rPr>
        <w:t xml:space="preserve">base_menor = gets.to_f</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Fonts w:ascii="Arial Nova" w:cs="Arial Nova" w:eastAsia="Arial Nova" w:hAnsi="Arial Nova"/>
          <w:b w:val="0"/>
          <w:sz w:val="24"/>
          <w:szCs w:val="24"/>
          <w:u w:val="none"/>
          <w:rtl w:val="0"/>
        </w:rPr>
        <w:t xml:space="preserve"> </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Fonts w:ascii="Arial Nova" w:cs="Arial Nova" w:eastAsia="Arial Nova" w:hAnsi="Arial Nova"/>
          <w:b w:val="0"/>
          <w:sz w:val="24"/>
          <w:szCs w:val="24"/>
          <w:u w:val="none"/>
          <w:rtl w:val="0"/>
        </w:rPr>
        <w:t xml:space="preserve">puts "Ingrese la altura del trapecio: "</w:t>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Fonts w:ascii="Arial Nova" w:cs="Arial Nova" w:eastAsia="Arial Nova" w:hAnsi="Arial Nova"/>
          <w:b w:val="0"/>
          <w:sz w:val="24"/>
          <w:szCs w:val="24"/>
          <w:u w:val="none"/>
          <w:rtl w:val="0"/>
        </w:rPr>
        <w:t xml:space="preserve">altura = gets.to_f</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Fonts w:ascii="Arial Nova" w:cs="Arial Nova" w:eastAsia="Arial Nova" w:hAnsi="Arial Nova"/>
          <w:b w:val="0"/>
          <w:sz w:val="24"/>
          <w:szCs w:val="24"/>
          <w:u w:val="none"/>
          <w:rtl w:val="0"/>
        </w:rPr>
        <w:t xml:space="preserve"> </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Calcular el área del trapecio</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Fonts w:ascii="Arial Nova" w:cs="Arial Nova" w:eastAsia="Arial Nova" w:hAnsi="Arial Nova"/>
          <w:b w:val="0"/>
          <w:sz w:val="24"/>
          <w:szCs w:val="24"/>
          <w:u w:val="none"/>
          <w:rtl w:val="0"/>
        </w:rPr>
        <w:t xml:space="preserve">def area_trapecio(base1, base2, altura)</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Fonts w:ascii="Arial Nova" w:cs="Arial Nova" w:eastAsia="Arial Nova" w:hAnsi="Arial Nova"/>
          <w:b w:val="0"/>
          <w:sz w:val="24"/>
          <w:szCs w:val="24"/>
          <w:u w:val="none"/>
          <w:rtl w:val="0"/>
        </w:rPr>
        <w:t xml:space="preserve">  return ((base1 + base2) * altura) / 2.0</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Fonts w:ascii="Arial Nova" w:cs="Arial Nova" w:eastAsia="Arial Nova" w:hAnsi="Arial Nova"/>
          <w:b w:val="0"/>
          <w:sz w:val="24"/>
          <w:szCs w:val="24"/>
          <w:u w:val="none"/>
          <w:rtl w:val="0"/>
        </w:rPr>
        <w:t xml:space="preserve">end</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Fonts w:ascii="Arial Nova" w:cs="Arial Nova" w:eastAsia="Arial Nova" w:hAnsi="Arial Nova"/>
          <w:b w:val="0"/>
          <w:sz w:val="24"/>
          <w:szCs w:val="24"/>
          <w:u w:val="none"/>
          <w:rtl w:val="0"/>
        </w:rPr>
        <w:t xml:space="preserve"> </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Fonts w:ascii="Arial Nova" w:cs="Arial Nova" w:eastAsia="Arial Nova" w:hAnsi="Arial Nova"/>
          <w:b w:val="1"/>
          <w:sz w:val="24"/>
          <w:szCs w:val="24"/>
          <w:u w:val="none"/>
          <w:rtl w:val="0"/>
        </w:rPr>
        <w:t xml:space="preserve"># </w:t>
      </w:r>
      <w:r w:rsidDel="00000000" w:rsidR="00000000" w:rsidRPr="00000000">
        <w:rPr>
          <w:rFonts w:ascii="Arial Nova" w:cs="Arial Nova" w:eastAsia="Arial Nova" w:hAnsi="Arial Nova"/>
          <w:b w:val="0"/>
          <w:sz w:val="24"/>
          <w:szCs w:val="24"/>
          <w:u w:val="none"/>
          <w:rtl w:val="0"/>
        </w:rPr>
        <w:t xml:space="preserve">Mostrar el resultado al usuario</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Fonts w:ascii="Arial Nova" w:cs="Arial Nova" w:eastAsia="Arial Nova" w:hAnsi="Arial Nova"/>
          <w:b w:val="0"/>
          <w:sz w:val="24"/>
          <w:szCs w:val="24"/>
          <w:u w:val="none"/>
          <w:rtl w:val="0"/>
        </w:rPr>
        <w:t xml:space="preserve">puts "Las medidas ingresadas son: Base mayor = #{base_mayor}, Base menor = #{base_menor} y Altura = #{altura}"</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Fonts w:ascii="Arial Nova" w:cs="Arial Nova" w:eastAsia="Arial Nova" w:hAnsi="Arial Nova"/>
          <w:b w:val="0"/>
          <w:sz w:val="24"/>
          <w:szCs w:val="24"/>
          <w:u w:val="none"/>
          <w:rtl w:val="0"/>
        </w:rPr>
        <w:t xml:space="preserve">puts "El área del trapecio es: #{area_trapecio(base_mayor, base_menor, altura)}"</w:t>
      </w:r>
      <w:r w:rsidDel="00000000" w:rsidR="00000000" w:rsidRPr="00000000">
        <w:rPr>
          <w:rtl w:val="0"/>
        </w:rPr>
      </w:r>
    </w:p>
    <w:p w:rsidR="00000000" w:rsidDel="00000000" w:rsidP="00000000" w:rsidRDefault="00000000" w:rsidRPr="00000000" w14:paraId="00000076">
      <w:pPr>
        <w:ind w:left="720" w:firstLine="0"/>
        <w:rPr>
          <w:rFonts w:ascii="Arial Nova" w:cs="Arial Nova" w:eastAsia="Arial Nova" w:hAnsi="Arial Nova"/>
          <w:b w:val="0"/>
          <w:sz w:val="24"/>
          <w:szCs w:val="24"/>
          <w:u w:val="none"/>
        </w:rPr>
      </w:pPr>
      <w:r w:rsidDel="00000000" w:rsidR="00000000" w:rsidRPr="00000000">
        <w:rPr>
          <w:rtl w:val="0"/>
        </w:rPr>
      </w:r>
    </w:p>
    <w:p w:rsidR="00000000" w:rsidDel="00000000" w:rsidP="00000000" w:rsidRDefault="00000000" w:rsidRPr="00000000" w14:paraId="00000077">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78">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79">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7A">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7B">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7C">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7D">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7E">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7F">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80">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81">
      <w:pPr>
        <w:rPr>
          <w:rFonts w:ascii="Arial Nova" w:cs="Arial Nova" w:eastAsia="Arial Nova" w:hAnsi="Arial Nov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rial Nov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